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9BF3B" w14:textId="18D02145" w:rsidR="00B85D73" w:rsidRPr="00D967CF" w:rsidRDefault="00B85D73" w:rsidP="00B17125">
      <w:pPr>
        <w:rPr>
          <w:rFonts w:ascii="Shonar Bangla" w:hAnsi="Shonar Bangla" w:cs="Shonar Bangla"/>
          <w:sz w:val="44"/>
          <w:szCs w:val="44"/>
        </w:rPr>
      </w:pPr>
      <w:r w:rsidRPr="00D967CF">
        <w:rPr>
          <w:sz w:val="44"/>
          <w:szCs w:val="44"/>
        </w:rPr>
        <w:t xml:space="preserve">         “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ফকির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>”</w:t>
      </w:r>
    </w:p>
    <w:p w14:paraId="5C2A2F05" w14:textId="7804376D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967CF">
        <w:rPr>
          <w:rFonts w:ascii="Shonar Bangla" w:hAnsi="Shonar Bangla" w:cs="Shonar Bangla"/>
          <w:sz w:val="44"/>
          <w:szCs w:val="44"/>
        </w:rPr>
        <w:t>গরু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নিয়ে</w:t>
      </w:r>
      <w:proofErr w:type="spellEnd"/>
      <w:proofErr w:type="gramEnd"/>
      <w:r w:rsidR="00D967CF">
        <w:rPr>
          <w:rFonts w:ascii="Shonar Bangla" w:hAnsi="Shonar Bangla" w:cs="Shonar Bangla"/>
          <w:sz w:val="44"/>
          <w:szCs w:val="44"/>
        </w:rPr>
        <w:t xml:space="preserve">  ,</w:t>
      </w:r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ট্রলার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ডুবি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,</w:t>
      </w:r>
    </w:p>
    <w:p w14:paraId="595AC4EE" w14:textId="54CF3D51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967CF">
        <w:rPr>
          <w:rFonts w:ascii="Shonar Bangla" w:hAnsi="Shonar Bangla" w:cs="Shonar Bangla"/>
          <w:sz w:val="44"/>
          <w:szCs w:val="44"/>
        </w:rPr>
        <w:t>হয়ে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গে</w:t>
      </w:r>
      <w:r w:rsidR="00B17125" w:rsidRPr="00D967CF">
        <w:rPr>
          <w:rFonts w:ascii="Shonar Bangla" w:hAnsi="Shonar Bangla" w:cs="Shonar Bangla"/>
          <w:sz w:val="44"/>
          <w:szCs w:val="44"/>
        </w:rPr>
        <w:t>ল</w:t>
      </w:r>
      <w:proofErr w:type="spellEnd"/>
      <w:proofErr w:type="gramEnd"/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r w:rsidR="00D967CF">
        <w:rPr>
          <w:rFonts w:ascii="Shonar Bangla" w:hAnsi="Shonar Bangla" w:cs="Shonar Bangla"/>
          <w:sz w:val="44"/>
          <w:szCs w:val="44"/>
        </w:rPr>
        <w:t>,</w:t>
      </w:r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ফকির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;</w:t>
      </w:r>
    </w:p>
    <w:p w14:paraId="0A41D0CE" w14:textId="2D703BD8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D967CF">
        <w:rPr>
          <w:rFonts w:ascii="Shonar Bangla" w:hAnsi="Shonar Bangla" w:cs="Shonar Bangla"/>
          <w:sz w:val="44"/>
          <w:szCs w:val="44"/>
        </w:rPr>
        <w:t>রাস্তা-</w:t>
      </w:r>
      <w:proofErr w:type="gramStart"/>
      <w:r w:rsidRPr="00D967CF">
        <w:rPr>
          <w:rFonts w:ascii="Shonar Bangla" w:hAnsi="Shonar Bangla" w:cs="Shonar Bangla"/>
          <w:sz w:val="44"/>
          <w:szCs w:val="44"/>
        </w:rPr>
        <w:t>ঘাটে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r w:rsidR="00D967CF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চলতে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-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ফিরতে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,</w:t>
      </w:r>
    </w:p>
    <w:p w14:paraId="19F4295C" w14:textId="45B4AB21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967CF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যাচ্ছে</w:t>
      </w:r>
      <w:proofErr w:type="spellEnd"/>
      <w:proofErr w:type="gramEnd"/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r w:rsidR="00D967CF">
        <w:rPr>
          <w:rFonts w:ascii="Shonar Bangla" w:hAnsi="Shonar Bangla" w:cs="Shonar Bangla"/>
          <w:sz w:val="44"/>
          <w:szCs w:val="44"/>
        </w:rPr>
        <w:t>,</w:t>
      </w:r>
      <w:r w:rsidRPr="00D967C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জিকির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।</w:t>
      </w:r>
    </w:p>
    <w:p w14:paraId="46E35C94" w14:textId="77777777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D967CF">
        <w:rPr>
          <w:rFonts w:ascii="Shonar Bangla" w:hAnsi="Shonar Bangla" w:cs="Shonar Bangla"/>
          <w:sz w:val="44"/>
          <w:szCs w:val="44"/>
        </w:rPr>
        <w:t>ঠেলা-</w:t>
      </w:r>
      <w:proofErr w:type="gramStart"/>
      <w:r w:rsidRPr="00D967CF">
        <w:rPr>
          <w:rFonts w:ascii="Shonar Bangla" w:hAnsi="Shonar Bangla" w:cs="Shonar Bangla"/>
          <w:sz w:val="44"/>
          <w:szCs w:val="44"/>
        </w:rPr>
        <w:t>ঠেলি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মারামারী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, </w:t>
      </w:r>
    </w:p>
    <w:p w14:paraId="1B636F69" w14:textId="3F15ECC7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D967CF">
        <w:rPr>
          <w:rFonts w:ascii="Shonar Bangla" w:hAnsi="Shonar Bangla" w:cs="Shonar Bangla"/>
          <w:sz w:val="44"/>
          <w:szCs w:val="44"/>
        </w:rPr>
        <w:t>চিন্তা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নাইকো</w:t>
      </w:r>
      <w:proofErr w:type="spellEnd"/>
      <w:proofErr w:type="gramEnd"/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r w:rsidR="00D967CF">
        <w:rPr>
          <w:rFonts w:ascii="Shonar Bangla" w:hAnsi="Shonar Bangla" w:cs="Shonar Bangla"/>
          <w:sz w:val="44"/>
          <w:szCs w:val="44"/>
        </w:rPr>
        <w:t>,</w:t>
      </w:r>
      <w:r w:rsidRPr="00D967C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তার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;</w:t>
      </w:r>
    </w:p>
    <w:p w14:paraId="50B5DA39" w14:textId="038C9704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967CF">
        <w:rPr>
          <w:rFonts w:ascii="Shonar Bangla" w:hAnsi="Shonar Bangla" w:cs="Shonar Bangla"/>
          <w:sz w:val="44"/>
          <w:szCs w:val="44"/>
        </w:rPr>
        <w:t>চিন্তা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শুধু</w:t>
      </w:r>
      <w:proofErr w:type="spellEnd"/>
      <w:proofErr w:type="gramEnd"/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r w:rsidR="00D967CF">
        <w:rPr>
          <w:rFonts w:ascii="Shonar Bangla" w:hAnsi="Shonar Bangla" w:cs="Shonar Bangla"/>
          <w:sz w:val="44"/>
          <w:szCs w:val="44"/>
        </w:rPr>
        <w:t xml:space="preserve">  ,</w:t>
      </w:r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কেমনে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, </w:t>
      </w:r>
    </w:p>
    <w:p w14:paraId="6B8196B2" w14:textId="438A315F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D967CF">
        <w:rPr>
          <w:rFonts w:ascii="Shonar Bangla" w:hAnsi="Shonar Bangla" w:cs="Shonar Bangla"/>
          <w:sz w:val="44"/>
          <w:szCs w:val="44"/>
        </w:rPr>
        <w:t>খাবার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হবে</w:t>
      </w:r>
      <w:proofErr w:type="spellEnd"/>
      <w:proofErr w:type="gramEnd"/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r w:rsidR="00D967CF">
        <w:rPr>
          <w:rFonts w:ascii="Shonar Bangla" w:hAnsi="Shonar Bangla" w:cs="Shonar Bangla"/>
          <w:sz w:val="44"/>
          <w:szCs w:val="44"/>
        </w:rPr>
        <w:t>,</w:t>
      </w:r>
      <w:r w:rsidRPr="00D967C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D967CF">
        <w:rPr>
          <w:rFonts w:ascii="Shonar Bangla" w:hAnsi="Shonar Bangla" w:cs="Shonar Bangla"/>
          <w:sz w:val="44"/>
          <w:szCs w:val="44"/>
        </w:rPr>
        <w:t>জোগার</w:t>
      </w:r>
      <w:proofErr w:type="spellEnd"/>
      <w:r w:rsidRPr="00D967CF">
        <w:rPr>
          <w:rFonts w:ascii="Shonar Bangla" w:hAnsi="Shonar Bangla" w:cs="Shonar Bangla"/>
          <w:sz w:val="44"/>
          <w:szCs w:val="44"/>
        </w:rPr>
        <w:t xml:space="preserve">  ।</w:t>
      </w:r>
    </w:p>
    <w:p w14:paraId="657F0A45" w14:textId="77777777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proofErr w:type="gramStart"/>
      <w:r w:rsidRPr="00D967CF">
        <w:rPr>
          <w:rFonts w:ascii="Shonar Bangla" w:hAnsi="Shonar Bangla" w:cs="Shonar Bangla"/>
          <w:sz w:val="44"/>
          <w:szCs w:val="44"/>
        </w:rPr>
        <w:t>-------  ০</w:t>
      </w:r>
      <w:proofErr w:type="gramEnd"/>
      <w:r w:rsidRPr="00D967CF">
        <w:rPr>
          <w:rFonts w:ascii="Shonar Bangla" w:hAnsi="Shonar Bangla" w:cs="Shonar Bangla"/>
          <w:sz w:val="44"/>
          <w:szCs w:val="44"/>
        </w:rPr>
        <w:t xml:space="preserve">  -------------</w:t>
      </w:r>
    </w:p>
    <w:p w14:paraId="55B9F093" w14:textId="30F97F84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r w:rsidRPr="00D967CF">
        <w:rPr>
          <w:rFonts w:ascii="Shonar Bangla" w:hAnsi="Shonar Bangla" w:cs="Shonar Bangla"/>
          <w:sz w:val="44"/>
          <w:szCs w:val="44"/>
        </w:rPr>
        <w:t xml:space="preserve">         </w:t>
      </w:r>
      <w:proofErr w:type="spellStart"/>
      <w:proofErr w:type="gramStart"/>
      <w:r w:rsidRPr="00D967CF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="00B17125" w:rsidRPr="00D967CF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7C0AB8B3" w14:textId="63A52DBF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r w:rsidRPr="00D967CF">
        <w:rPr>
          <w:rFonts w:ascii="Shonar Bangla" w:hAnsi="Shonar Bangla" w:cs="Shonar Bangla"/>
          <w:sz w:val="44"/>
          <w:szCs w:val="44"/>
        </w:rPr>
        <w:t xml:space="preserve">  </w:t>
      </w:r>
    </w:p>
    <w:p w14:paraId="425CB173" w14:textId="2F737B0A" w:rsidR="00B85D73" w:rsidRPr="00D967CF" w:rsidRDefault="00B85D73" w:rsidP="00B85D73">
      <w:pPr>
        <w:rPr>
          <w:rFonts w:ascii="Shonar Bangla" w:hAnsi="Shonar Bangla" w:cs="Shonar Bangla"/>
          <w:sz w:val="44"/>
          <w:szCs w:val="44"/>
        </w:rPr>
      </w:pPr>
      <w:r w:rsidRPr="00D967CF">
        <w:rPr>
          <w:rFonts w:ascii="Shonar Bangla" w:hAnsi="Shonar Bangla" w:cs="Shonar Bangla"/>
          <w:sz w:val="44"/>
          <w:szCs w:val="44"/>
        </w:rPr>
        <w:t xml:space="preserve">         </w:t>
      </w:r>
    </w:p>
    <w:p w14:paraId="2F00BF8B" w14:textId="5A58CF34" w:rsidR="000F75B1" w:rsidRPr="00D967CF" w:rsidRDefault="000F75B1">
      <w:pPr>
        <w:rPr>
          <w:rFonts w:ascii="Shonar Bangla" w:hAnsi="Shonar Bangla" w:cs="Shonar Bangla"/>
          <w:sz w:val="44"/>
          <w:szCs w:val="44"/>
        </w:rPr>
      </w:pPr>
      <w:r w:rsidRPr="00D967CF">
        <w:rPr>
          <w:rFonts w:ascii="Shonar Bangla" w:hAnsi="Shonar Bangla" w:cs="Shonar Bangla"/>
          <w:sz w:val="44"/>
          <w:szCs w:val="44"/>
        </w:rPr>
        <w:t xml:space="preserve">  </w:t>
      </w:r>
    </w:p>
    <w:p w14:paraId="05AB2C03" w14:textId="0A2EC0E1" w:rsidR="000F75B1" w:rsidRPr="00D967CF" w:rsidRDefault="000F75B1">
      <w:pPr>
        <w:rPr>
          <w:rFonts w:ascii="Shonar Bangla" w:hAnsi="Shonar Bangla" w:cs="Shonar Bangla"/>
          <w:sz w:val="44"/>
          <w:szCs w:val="44"/>
        </w:rPr>
      </w:pPr>
      <w:r w:rsidRPr="00D967CF">
        <w:rPr>
          <w:rFonts w:ascii="Shonar Bangla" w:hAnsi="Shonar Bangla" w:cs="Shonar Bangla"/>
          <w:sz w:val="44"/>
          <w:szCs w:val="44"/>
        </w:rPr>
        <w:t xml:space="preserve">      </w:t>
      </w:r>
    </w:p>
    <w:sectPr w:rsidR="000F75B1" w:rsidRPr="00D9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13"/>
    <w:rsid w:val="000F75B1"/>
    <w:rsid w:val="002F435E"/>
    <w:rsid w:val="00AE3113"/>
    <w:rsid w:val="00B17125"/>
    <w:rsid w:val="00B85D73"/>
    <w:rsid w:val="00D967C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22D4"/>
  <w15:chartTrackingRefBased/>
  <w15:docId w15:val="{705FDA47-7877-4ADE-8407-08BA2E6D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2023-06-25T17:56:00Z</dcterms:created>
  <dcterms:modified xsi:type="dcterms:W3CDTF">2023-06-25T18:12:00Z</dcterms:modified>
</cp:coreProperties>
</file>