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1E3D9" w14:textId="0F3D3BA4" w:rsidR="00F5701D" w:rsidRPr="001E0CFE" w:rsidRDefault="009404B6">
      <w:pPr>
        <w:rPr>
          <w:rFonts w:ascii="Shonar Bangla" w:hAnsi="Shonar Bangla" w:cs="Shonar Bangla"/>
          <w:sz w:val="40"/>
          <w:szCs w:val="40"/>
        </w:rPr>
      </w:pPr>
      <w:r w:rsidRPr="001E0CFE">
        <w:rPr>
          <w:sz w:val="40"/>
          <w:szCs w:val="40"/>
        </w:rPr>
        <w:t xml:space="preserve">            </w:t>
      </w:r>
      <w:r w:rsidRPr="001E0CFE">
        <w:rPr>
          <w:rFonts w:ascii="Shonar Bangla" w:hAnsi="Shonar Bangla" w:cs="Shonar Bangla"/>
          <w:sz w:val="40"/>
          <w:szCs w:val="40"/>
        </w:rPr>
        <w:t xml:space="preserve">   “বাঁশি  বাজায়  রাখাল”</w:t>
      </w:r>
    </w:p>
    <w:p w14:paraId="107AC4D8" w14:textId="77777777" w:rsidR="00DC4370" w:rsidRDefault="009404B6">
      <w:pPr>
        <w:rPr>
          <w:rFonts w:ascii="Shonar Bangla" w:hAnsi="Shonar Bangla" w:cs="Shonar Bangla"/>
          <w:sz w:val="40"/>
          <w:szCs w:val="40"/>
        </w:rPr>
      </w:pPr>
      <w:r w:rsidRPr="001E0CFE">
        <w:rPr>
          <w:rFonts w:ascii="Shonar Bangla" w:hAnsi="Shonar Bangla" w:cs="Shonar Bangla"/>
          <w:sz w:val="40"/>
          <w:szCs w:val="40"/>
        </w:rPr>
        <w:t xml:space="preserve">বটতলায়   নির্জনতায়  , </w:t>
      </w:r>
    </w:p>
    <w:p w14:paraId="2F281B62" w14:textId="5D5B3E88" w:rsidR="009404B6" w:rsidRPr="001E0CFE" w:rsidRDefault="009404B6">
      <w:pPr>
        <w:rPr>
          <w:rFonts w:ascii="Shonar Bangla" w:hAnsi="Shonar Bangla" w:cs="Shonar Bangla"/>
          <w:sz w:val="40"/>
          <w:szCs w:val="40"/>
        </w:rPr>
      </w:pPr>
      <w:r w:rsidRPr="001E0CFE">
        <w:rPr>
          <w:rFonts w:ascii="Shonar Bangla" w:hAnsi="Shonar Bangla" w:cs="Shonar Bangla"/>
          <w:sz w:val="40"/>
          <w:szCs w:val="40"/>
        </w:rPr>
        <w:t>আজও  বাঁশি  বাজায়  রাখাল  ;</w:t>
      </w:r>
    </w:p>
    <w:p w14:paraId="72E6066A" w14:textId="78F60889" w:rsidR="009404B6" w:rsidRPr="001E0CFE" w:rsidRDefault="009404B6">
      <w:pPr>
        <w:rPr>
          <w:rFonts w:ascii="Shonar Bangla" w:hAnsi="Shonar Bangla" w:cs="Shonar Bangla"/>
          <w:sz w:val="40"/>
          <w:szCs w:val="40"/>
        </w:rPr>
      </w:pPr>
      <w:r w:rsidRPr="001E0CFE">
        <w:rPr>
          <w:rFonts w:ascii="Shonar Bangla" w:hAnsi="Shonar Bangla" w:cs="Shonar Bangla"/>
          <w:sz w:val="40"/>
          <w:szCs w:val="40"/>
        </w:rPr>
        <w:t>আজও  অবক্ষায়িত  , অবহেলিত  বাংলা  ভাষা ,</w:t>
      </w:r>
    </w:p>
    <w:p w14:paraId="04E33C31" w14:textId="435BEE8F" w:rsidR="009404B6" w:rsidRPr="001E0CFE" w:rsidRDefault="009404B6">
      <w:pPr>
        <w:rPr>
          <w:rFonts w:ascii="Shonar Bangla" w:hAnsi="Shonar Bangla" w:cs="Shonar Bangla"/>
          <w:sz w:val="40"/>
          <w:szCs w:val="40"/>
        </w:rPr>
      </w:pPr>
      <w:r w:rsidRPr="001E0CFE">
        <w:rPr>
          <w:rFonts w:ascii="Shonar Bangla" w:hAnsi="Shonar Bangla" w:cs="Shonar Bangla"/>
          <w:sz w:val="40"/>
          <w:szCs w:val="40"/>
        </w:rPr>
        <w:t>বদলায়নি  পুরোনো   হালচাল  ।</w:t>
      </w:r>
    </w:p>
    <w:p w14:paraId="62882EFB" w14:textId="567567AF" w:rsidR="009404B6" w:rsidRPr="001E0CFE" w:rsidRDefault="009404B6">
      <w:pPr>
        <w:rPr>
          <w:rFonts w:ascii="Shonar Bangla" w:hAnsi="Shonar Bangla" w:cs="Shonar Bangla"/>
          <w:sz w:val="40"/>
          <w:szCs w:val="40"/>
        </w:rPr>
      </w:pPr>
      <w:r w:rsidRPr="001E0CFE">
        <w:rPr>
          <w:rFonts w:ascii="Shonar Bangla" w:hAnsi="Shonar Bangla" w:cs="Shonar Bangla"/>
          <w:sz w:val="40"/>
          <w:szCs w:val="40"/>
        </w:rPr>
        <w:t>আজও  মাতৃভাষায়  , ভালোবাসার  আকাল  ;</w:t>
      </w:r>
    </w:p>
    <w:p w14:paraId="30F7108A" w14:textId="55BC9FA0" w:rsidR="009404B6" w:rsidRDefault="009404B6">
      <w:pPr>
        <w:rPr>
          <w:rFonts w:ascii="Shonar Bangla" w:hAnsi="Shonar Bangla" w:cs="Shonar Bangla"/>
          <w:sz w:val="40"/>
          <w:szCs w:val="40"/>
        </w:rPr>
      </w:pPr>
      <w:r w:rsidRPr="001E0CFE">
        <w:rPr>
          <w:rFonts w:ascii="Shonar Bangla" w:hAnsi="Shonar Bangla" w:cs="Shonar Bangla"/>
          <w:sz w:val="40"/>
          <w:szCs w:val="40"/>
        </w:rPr>
        <w:t>পড়তে চায় না  কেউ  ,  বলে  মাকাল  ।</w:t>
      </w:r>
    </w:p>
    <w:p w14:paraId="45AB4F38" w14:textId="77777777" w:rsidR="00DC4370" w:rsidRDefault="00DC437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সবুজ-শ্যামল মায়াবী  আঁচল ,</w:t>
      </w:r>
    </w:p>
    <w:p w14:paraId="09E4D96B" w14:textId="153CECF5" w:rsidR="00DC4370" w:rsidRDefault="00DC437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উড়িয়ে  ছোটে  মহাকাল  ;</w:t>
      </w:r>
    </w:p>
    <w:p w14:paraId="7D16A516" w14:textId="360A462D" w:rsidR="00DC4370" w:rsidRDefault="00715F1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প্রতিযোগীতায়   বাংলা  ভাষা  ,</w:t>
      </w:r>
    </w:p>
    <w:p w14:paraId="1595A73A" w14:textId="58B92902" w:rsidR="00715F14" w:rsidRDefault="00715F1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চিরায়ত  </w:t>
      </w:r>
      <w:r w:rsidR="00594F93">
        <w:rPr>
          <w:rFonts w:ascii="Shonar Bangla" w:hAnsi="Shonar Bangla" w:cs="Shonar Bangla"/>
          <w:sz w:val="40"/>
          <w:szCs w:val="40"/>
        </w:rPr>
        <w:t>ভঙ্গিমায়,  শুধুই  নাকাল  ।</w:t>
      </w:r>
    </w:p>
    <w:p w14:paraId="588F3030" w14:textId="0DC5DEBD" w:rsidR="00594F93" w:rsidRDefault="00594F9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গান  গায়  না’কো ------ ,</w:t>
      </w:r>
    </w:p>
    <w:p w14:paraId="18469F12" w14:textId="375BFDCB" w:rsidR="00594F93" w:rsidRDefault="00594F9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রিজেন্ট  হানিইটার  পাখি ;</w:t>
      </w:r>
    </w:p>
    <w:p w14:paraId="0753223E" w14:textId="39FEBB24" w:rsidR="00594F93" w:rsidRDefault="00594F9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আজও  নির্জনতায়  রাখাল  ,</w:t>
      </w:r>
    </w:p>
    <w:p w14:paraId="40F825DE" w14:textId="126FF1BA" w:rsidR="00594F93" w:rsidRDefault="00594F9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বাঁশি  বাজায়  একাকী  ।</w:t>
      </w:r>
    </w:p>
    <w:p w14:paraId="6D4F73F1" w14:textId="3D3D021D" w:rsidR="00594F93" w:rsidRDefault="00594F9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------------০০০---------------</w:t>
      </w:r>
    </w:p>
    <w:p w14:paraId="1AD68B2C" w14:textId="741B9135" w:rsidR="00594F93" w:rsidRPr="001E0CFE" w:rsidRDefault="00594F9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শেষ ।</w:t>
      </w:r>
    </w:p>
    <w:sectPr w:rsidR="00594F93" w:rsidRPr="001E0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EA"/>
    <w:rsid w:val="001E0CFE"/>
    <w:rsid w:val="002D28EA"/>
    <w:rsid w:val="002F435E"/>
    <w:rsid w:val="00594F93"/>
    <w:rsid w:val="00715F14"/>
    <w:rsid w:val="009404B6"/>
    <w:rsid w:val="00DC437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9A626"/>
  <w15:chartTrackingRefBased/>
  <w15:docId w15:val="{F92A46A6-C876-48CC-97A4-34FEB92C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2024-02-21T10:28:00Z</dcterms:created>
  <dcterms:modified xsi:type="dcterms:W3CDTF">2024-02-21T11:06:00Z</dcterms:modified>
</cp:coreProperties>
</file>