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0D491" w14:textId="0E86C758" w:rsidR="009F4D71" w:rsidRPr="00D46D70" w:rsidRDefault="00706049">
      <w:pPr>
        <w:rPr>
          <w:rFonts w:ascii="Shonar Bangla" w:hAnsi="Shonar Bangla" w:cs="Shonar Bangla"/>
          <w:sz w:val="36"/>
          <w:szCs w:val="36"/>
        </w:rPr>
      </w:pPr>
      <w:proofErr w:type="gramStart"/>
      <w:r w:rsidRPr="00D46D70">
        <w:rPr>
          <w:sz w:val="36"/>
          <w:szCs w:val="36"/>
        </w:rPr>
        <w:t>(</w:t>
      </w:r>
      <w:r w:rsid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gramEnd"/>
      <w:r w:rsid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46D70">
        <w:rPr>
          <w:rFonts w:ascii="Shonar Bangla" w:hAnsi="Shonar Bangla" w:cs="Shonar Bangla"/>
          <w:sz w:val="36"/>
          <w:szCs w:val="36"/>
        </w:rPr>
        <w:t>শা</w:t>
      </w:r>
      <w:r w:rsidRPr="00D46D70">
        <w:rPr>
          <w:rFonts w:ascii="Shonar Bangla" w:hAnsi="Shonar Bangla" w:cs="Shonar Bangla"/>
          <w:sz w:val="36"/>
          <w:szCs w:val="36"/>
        </w:rPr>
        <w:t>হনাজ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মুন্নী</w:t>
      </w:r>
      <w:proofErr w:type="spellEnd"/>
      <w:r w:rsidR="00D46D70">
        <w:rPr>
          <w:rFonts w:ascii="Shonar Bangla" w:hAnsi="Shonar Bangla" w:cs="Shonar Bangla"/>
          <w:sz w:val="36"/>
          <w:szCs w:val="36"/>
        </w:rPr>
        <w:t xml:space="preserve">  ,</w:t>
      </w:r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আপার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বিচুর্ণ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নিয়ে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)</w:t>
      </w:r>
    </w:p>
    <w:p w14:paraId="750574DF" w14:textId="10D3942F" w:rsidR="00706049" w:rsidRPr="00D46D70" w:rsidRDefault="00706049">
      <w:pPr>
        <w:rPr>
          <w:rFonts w:ascii="Shonar Bangla" w:hAnsi="Shonar Bangla" w:cs="Shonar Bangla"/>
          <w:sz w:val="36"/>
          <w:szCs w:val="36"/>
        </w:rPr>
      </w:pPr>
      <w:proofErr w:type="gramStart"/>
      <w:r w:rsidRPr="00D46D70">
        <w:rPr>
          <w:rFonts w:ascii="Shonar Bangla" w:hAnsi="Shonar Bangla" w:cs="Shonar Bangla"/>
          <w:sz w:val="36"/>
          <w:szCs w:val="36"/>
        </w:rPr>
        <w:t>”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বিদগ্ধ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>”</w:t>
      </w:r>
    </w:p>
    <w:p w14:paraId="1FE89BE1" w14:textId="66D6E227" w:rsidR="00706049" w:rsidRPr="00D46D70" w:rsidRDefault="0070604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অন্তমিলহীন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এক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অনন্য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,</w:t>
      </w:r>
    </w:p>
    <w:p w14:paraId="5CAED90B" w14:textId="1CAFCAE8" w:rsidR="00706049" w:rsidRPr="00D46D70" w:rsidRDefault="0070604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46D70">
        <w:rPr>
          <w:rFonts w:ascii="Shonar Bangla" w:hAnsi="Shonar Bangla" w:cs="Shonar Bangla"/>
          <w:sz w:val="36"/>
          <w:szCs w:val="36"/>
        </w:rPr>
        <w:t>চিত্রিত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হয়েছে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ছবিটা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r w:rsidR="00527B62" w:rsidRPr="00D46D70">
        <w:rPr>
          <w:rFonts w:ascii="Shonar Bangla" w:hAnsi="Shonar Bangla" w:cs="Shonar Bangla"/>
          <w:sz w:val="36"/>
          <w:szCs w:val="36"/>
        </w:rPr>
        <w:t>।</w:t>
      </w:r>
    </w:p>
    <w:p w14:paraId="63D962F8" w14:textId="694175E5" w:rsidR="00706049" w:rsidRPr="00D46D70" w:rsidRDefault="0070604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46D70">
        <w:rPr>
          <w:rFonts w:ascii="Shonar Bangla" w:hAnsi="Shonar Bangla" w:cs="Shonar Bangla"/>
          <w:sz w:val="36"/>
          <w:szCs w:val="36"/>
        </w:rPr>
        <w:t>বার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বার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পড়লাম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অনুভব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করলাম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;</w:t>
      </w:r>
    </w:p>
    <w:p w14:paraId="0F54BD91" w14:textId="665F82C6" w:rsidR="00706049" w:rsidRPr="00D46D70" w:rsidRDefault="0070604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কবিতার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যথাযথ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উপাদান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বুঝলাম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।</w:t>
      </w:r>
    </w:p>
    <w:p w14:paraId="7928CDA1" w14:textId="5E98F1D1" w:rsidR="00706049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অন্তহীন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 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শিল্পচাতুর্য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r w:rsidR="00700A70">
        <w:rPr>
          <w:rFonts w:ascii="Shonar Bangla" w:hAnsi="Shonar Bangla" w:cs="Shonar Bangla"/>
          <w:sz w:val="36"/>
          <w:szCs w:val="36"/>
        </w:rPr>
        <w:t>!</w:t>
      </w:r>
    </w:p>
    <w:p w14:paraId="0AEEFC84" w14:textId="2AFABDF1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D46D70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বিচিত্র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উপমা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মাধুর্য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 ।</w:t>
      </w:r>
    </w:p>
    <w:p w14:paraId="7055A2A3" w14:textId="56F26274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অলঙ্কারের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কমতি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;</w:t>
      </w:r>
    </w:p>
    <w:p w14:paraId="2BB7EDCF" w14:textId="18A40F43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শব্দ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গাঁথুনীর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দারিদ্রতা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।</w:t>
      </w:r>
    </w:p>
    <w:p w14:paraId="68EA4425" w14:textId="48EDBF11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মাছের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মাধুরীময়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চলনে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--- ,</w:t>
      </w:r>
    </w:p>
    <w:p w14:paraId="63C7DC58" w14:textId="34F6D53A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আছে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ভাবের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সাব</w:t>
      </w:r>
      <w:r w:rsidR="00700A70">
        <w:rPr>
          <w:rFonts w:ascii="Shonar Bangla" w:hAnsi="Shonar Bangla" w:cs="Shonar Bangla"/>
          <w:sz w:val="36"/>
          <w:szCs w:val="36"/>
        </w:rPr>
        <w:t>লী</w:t>
      </w:r>
      <w:r w:rsidRPr="00D46D70">
        <w:rPr>
          <w:rFonts w:ascii="Shonar Bangla" w:hAnsi="Shonar Bangla" w:cs="Shonar Bangla"/>
          <w:sz w:val="36"/>
          <w:szCs w:val="36"/>
        </w:rPr>
        <w:t>ল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বিস্তার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;</w:t>
      </w:r>
    </w:p>
    <w:p w14:paraId="4DD29012" w14:textId="5DEC10F8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D46D70">
        <w:rPr>
          <w:rFonts w:ascii="Shonar Bangla" w:hAnsi="Shonar Bangla" w:cs="Shonar Bangla"/>
          <w:sz w:val="36"/>
          <w:szCs w:val="36"/>
        </w:rPr>
        <w:t>নিঃশ্বাসের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শব্দেও</w:t>
      </w:r>
      <w:proofErr w:type="spellEnd"/>
      <w:proofErr w:type="gram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পাঠক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পাবে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নিস্তার</w:t>
      </w:r>
      <w:proofErr w:type="spellEnd"/>
      <w:r w:rsidRPr="00D46D70">
        <w:rPr>
          <w:rFonts w:ascii="Shonar Bangla" w:hAnsi="Shonar Bangla" w:cs="Shonar Bangla"/>
          <w:sz w:val="36"/>
          <w:szCs w:val="36"/>
        </w:rPr>
        <w:t xml:space="preserve">   ।</w:t>
      </w:r>
    </w:p>
    <w:p w14:paraId="4453F0B5" w14:textId="4901F8F7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r w:rsidRPr="00D46D70">
        <w:rPr>
          <w:rFonts w:ascii="Shonar Bangla" w:hAnsi="Shonar Bangla" w:cs="Shonar Bangla"/>
          <w:sz w:val="36"/>
          <w:szCs w:val="36"/>
        </w:rPr>
        <w:t>----------------------০০০----------------</w:t>
      </w:r>
    </w:p>
    <w:p w14:paraId="6BB8F305" w14:textId="150A93BC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  <w:r w:rsidRPr="00D46D70">
        <w:rPr>
          <w:rFonts w:ascii="Shonar Bangla" w:hAnsi="Shonar Bangla" w:cs="Shonar Bangla"/>
          <w:sz w:val="36"/>
          <w:szCs w:val="36"/>
        </w:rPr>
        <w:t xml:space="preserve">                              </w:t>
      </w:r>
      <w:proofErr w:type="spellStart"/>
      <w:r w:rsidRPr="00D46D70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72344BCD" w14:textId="77777777" w:rsidR="00527B62" w:rsidRPr="00D46D70" w:rsidRDefault="00527B62">
      <w:pPr>
        <w:rPr>
          <w:rFonts w:ascii="Shonar Bangla" w:hAnsi="Shonar Bangla" w:cs="Shonar Bangla"/>
          <w:sz w:val="36"/>
          <w:szCs w:val="36"/>
        </w:rPr>
      </w:pPr>
    </w:p>
    <w:sectPr w:rsidR="00527B62" w:rsidRPr="00D46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FE"/>
    <w:rsid w:val="00527B62"/>
    <w:rsid w:val="00700A70"/>
    <w:rsid w:val="00706049"/>
    <w:rsid w:val="009F4D71"/>
    <w:rsid w:val="00B613FE"/>
    <w:rsid w:val="00D4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3A33"/>
  <w15:chartTrackingRefBased/>
  <w15:docId w15:val="{2CBC3D6A-6010-4A47-BE3E-605F5BC2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2023-02-12T11:15:00Z</dcterms:created>
  <dcterms:modified xsi:type="dcterms:W3CDTF">2023-02-12T11:37:00Z</dcterms:modified>
</cp:coreProperties>
</file>