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591F8" w14:textId="1823D7E5" w:rsidR="00B40295" w:rsidRDefault="0081786C">
      <w:pPr>
        <w:rPr>
          <w:rFonts w:ascii="Shonar Bangla" w:hAnsi="Shonar Bangla" w:cs="Shonar Bangla"/>
          <w:sz w:val="40"/>
          <w:szCs w:val="40"/>
        </w:rPr>
      </w:pPr>
      <w:r w:rsidRPr="0081786C">
        <w:rPr>
          <w:sz w:val="40"/>
          <w:szCs w:val="40"/>
        </w:rPr>
        <w:t xml:space="preserve">         </w:t>
      </w:r>
      <w:r>
        <w:rPr>
          <w:sz w:val="40"/>
          <w:szCs w:val="40"/>
        </w:rPr>
        <w:t xml:space="preserve">     “</w:t>
      </w:r>
      <w:proofErr w:type="spellStart"/>
      <w:r w:rsidRPr="0081786C">
        <w:rPr>
          <w:rFonts w:ascii="Shonar Bangla" w:hAnsi="Shonar Bangla" w:cs="Shonar Bangla"/>
          <w:sz w:val="40"/>
          <w:szCs w:val="40"/>
        </w:rPr>
        <w:t>বেহুশ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321E2FA1" w14:textId="533E45F0" w:rsidR="0081786C" w:rsidRDefault="0081786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উপর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70DD7D7" w14:textId="27372172" w:rsidR="0081786C" w:rsidRDefault="0081786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একেবারেই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বেহুশ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90AC6F1" w14:textId="49F2D883" w:rsidR="0081786C" w:rsidRDefault="0081786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469009F" w14:textId="273ABBEE" w:rsidR="0081786C" w:rsidRDefault="0081786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3485A21" w14:textId="0983B88A" w:rsidR="0081786C" w:rsidRDefault="0081786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ইচ্ছা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878ED">
        <w:rPr>
          <w:rFonts w:ascii="Shonar Bangla" w:hAnsi="Shonar Bangla" w:cs="Shonar Bangla"/>
          <w:sz w:val="40"/>
          <w:szCs w:val="40"/>
        </w:rPr>
        <w:t>;</w:t>
      </w:r>
      <w:proofErr w:type="gramEnd"/>
    </w:p>
    <w:p w14:paraId="1D4B4453" w14:textId="03DD2569" w:rsidR="001878ED" w:rsidRDefault="001878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55F0F047" w14:textId="29021AD2" w:rsidR="001878ED" w:rsidRDefault="001878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গরীবেরা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তোয়াজ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50CBB956" w14:textId="5F73BA36" w:rsidR="001878ED" w:rsidRDefault="001878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ফিরিঙ্গীরা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5BB9536" w14:textId="738180F5" w:rsidR="001878ED" w:rsidRDefault="001878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পথে-</w:t>
      </w:r>
      <w:proofErr w:type="gramStart"/>
      <w:r>
        <w:rPr>
          <w:rFonts w:ascii="Shonar Bangla" w:hAnsi="Shonar Bangla" w:cs="Shonar Bangla"/>
          <w:sz w:val="40"/>
          <w:szCs w:val="40"/>
        </w:rPr>
        <w:t>ঘাটে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জনসভায়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A3D29DE" w14:textId="72C0751E" w:rsidR="001878ED" w:rsidRDefault="001878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পুলের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F5709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0F5709">
        <w:rPr>
          <w:rFonts w:ascii="Shonar Bangla" w:hAnsi="Shonar Bangla" w:cs="Shonar Bangla"/>
          <w:sz w:val="40"/>
          <w:szCs w:val="40"/>
        </w:rPr>
        <w:t>এমনি</w:t>
      </w:r>
      <w:proofErr w:type="spellEnd"/>
      <w:proofErr w:type="gramEnd"/>
      <w:r w:rsidR="000F570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F5709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="000F5709">
        <w:rPr>
          <w:rFonts w:ascii="Shonar Bangla" w:hAnsi="Shonar Bangla" w:cs="Shonar Bangla"/>
          <w:sz w:val="40"/>
          <w:szCs w:val="40"/>
        </w:rPr>
        <w:t xml:space="preserve"> ;</w:t>
      </w:r>
    </w:p>
    <w:p w14:paraId="0C984994" w14:textId="5F8C7289" w:rsidR="000F5709" w:rsidRDefault="000F57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তালির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2A12C877" w14:textId="31FD0E24" w:rsidR="000F5709" w:rsidRDefault="000F57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গাঁও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41443AF" w14:textId="43EA3E05" w:rsidR="000F5709" w:rsidRDefault="000F57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C5A27C1" w14:textId="0C1FD712" w:rsidR="000F5709" w:rsidRDefault="000F57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ডাট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C8A91E0" w14:textId="5C79BF82" w:rsidR="000F5709" w:rsidRDefault="000F570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------০০০------</w:t>
      </w:r>
    </w:p>
    <w:p w14:paraId="45B4D18B" w14:textId="29759164" w:rsidR="000F5709" w:rsidRPr="0081786C" w:rsidRDefault="006A48E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</w:t>
      </w:r>
      <w:proofErr w:type="spellStart"/>
      <w:r w:rsidR="000F5709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0F5709" w:rsidRPr="00817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2D"/>
    <w:rsid w:val="000F5709"/>
    <w:rsid w:val="001878ED"/>
    <w:rsid w:val="006A48E1"/>
    <w:rsid w:val="0081786C"/>
    <w:rsid w:val="00B40295"/>
    <w:rsid w:val="00DD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F7E4"/>
  <w15:chartTrackingRefBased/>
  <w15:docId w15:val="{944C7F40-5A0D-413B-976E-7ACD6DCC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2022-08-18T20:11:00Z</dcterms:created>
  <dcterms:modified xsi:type="dcterms:W3CDTF">2022-08-18T20:27:00Z</dcterms:modified>
</cp:coreProperties>
</file>