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F6206" w14:textId="461B49F6" w:rsidR="00F5701D" w:rsidRPr="00BF074E" w:rsidRDefault="008C0F1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BF074E">
        <w:rPr>
          <w:sz w:val="40"/>
          <w:szCs w:val="40"/>
        </w:rPr>
        <w:t>”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ভগবান</w:t>
      </w:r>
      <w:proofErr w:type="spellEnd"/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চরে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>”</w:t>
      </w:r>
    </w:p>
    <w:p w14:paraId="0648FBCA" w14:textId="1DF8BA4C" w:rsidR="008C0F13" w:rsidRPr="00BF074E" w:rsidRDefault="008C0F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অরবী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সত্যি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সাহসিকা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 ;</w:t>
      </w:r>
    </w:p>
    <w:p w14:paraId="75974582" w14:textId="1E63DF34" w:rsidR="008C0F13" w:rsidRPr="00BF074E" w:rsidRDefault="008C0F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দুরন্ত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দুর্দিনে</w:t>
      </w:r>
      <w:proofErr w:type="spellEnd"/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,</w:t>
      </w:r>
    </w:p>
    <w:p w14:paraId="771F6FDE" w14:textId="6FA4BDA5" w:rsidR="008C0F13" w:rsidRPr="00BF074E" w:rsidRDefault="008C0F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কিছুতে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শোভা</w:t>
      </w:r>
      <w:proofErr w:type="spellEnd"/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নাকো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শেফালী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মালিকা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।</w:t>
      </w:r>
    </w:p>
    <w:p w14:paraId="57E9065E" w14:textId="2175F42C" w:rsidR="008C0F13" w:rsidRPr="00BF074E" w:rsidRDefault="008C0F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তেজদীপ্ত</w:t>
      </w:r>
      <w:proofErr w:type="spellEnd"/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চলনে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বলনে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!</w:t>
      </w:r>
    </w:p>
    <w:p w14:paraId="34CCB5FF" w14:textId="3F7132F7" w:rsidR="008C0F13" w:rsidRPr="00BF074E" w:rsidRDefault="008C0F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খড়স্রোতে</w:t>
      </w:r>
      <w:proofErr w:type="spellEnd"/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গঙ্গাধারের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পাড়ে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;</w:t>
      </w:r>
    </w:p>
    <w:p w14:paraId="0F90E37A" w14:textId="5EE66F56" w:rsidR="008C0F13" w:rsidRPr="00BF074E" w:rsidRDefault="008C0F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ভেসে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যাই</w:t>
      </w:r>
      <w:proofErr w:type="spellEnd"/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সহসা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কথনে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।</w:t>
      </w:r>
    </w:p>
    <w:p w14:paraId="3B79EEBB" w14:textId="30BE5424" w:rsidR="008C0F13" w:rsidRPr="00BF074E" w:rsidRDefault="008C0F1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F074E">
        <w:rPr>
          <w:rFonts w:ascii="Shonar Bangla" w:hAnsi="Shonar Bangla" w:cs="Shonar Bangla"/>
          <w:sz w:val="40"/>
          <w:szCs w:val="40"/>
        </w:rPr>
        <w:t>সুখ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BF074E" w:rsidRPr="00BF074E">
        <w:rPr>
          <w:rFonts w:ascii="Shonar Bangla" w:hAnsi="Shonar Bangla" w:cs="Shonar Bangla"/>
          <w:sz w:val="40"/>
          <w:szCs w:val="40"/>
        </w:rPr>
        <w:t>থাকি</w:t>
      </w:r>
      <w:proofErr w:type="spellEnd"/>
      <w:r w:rsidR="00BF074E"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F074E" w:rsidRPr="00BF074E">
        <w:rPr>
          <w:rFonts w:ascii="Shonar Bangla" w:hAnsi="Shonar Bangla" w:cs="Shonar Bangla"/>
          <w:sz w:val="40"/>
          <w:szCs w:val="40"/>
        </w:rPr>
        <w:t>ভ্রান্তি</w:t>
      </w:r>
      <w:proofErr w:type="spellEnd"/>
      <w:r w:rsidR="00BF074E" w:rsidRPr="00BF07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F074E" w:rsidRPr="00BF074E">
        <w:rPr>
          <w:rFonts w:ascii="Shonar Bangla" w:hAnsi="Shonar Bangla" w:cs="Shonar Bangla"/>
          <w:sz w:val="40"/>
          <w:szCs w:val="40"/>
        </w:rPr>
        <w:t>কারাগারে</w:t>
      </w:r>
      <w:proofErr w:type="spellEnd"/>
      <w:r w:rsidR="00BF074E" w:rsidRPr="00BF074E">
        <w:rPr>
          <w:rFonts w:ascii="Shonar Bangla" w:hAnsi="Shonar Bangla" w:cs="Shonar Bangla"/>
          <w:sz w:val="40"/>
          <w:szCs w:val="40"/>
        </w:rPr>
        <w:t xml:space="preserve">  ;</w:t>
      </w:r>
    </w:p>
    <w:p w14:paraId="191CDE34" w14:textId="691B6BDF" w:rsidR="00BF074E" w:rsidRPr="00BF074E" w:rsidRDefault="00BF074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অস্পষ্ট</w:t>
      </w:r>
      <w:proofErr w:type="spellEnd"/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অতিত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স্মরণে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।</w:t>
      </w:r>
    </w:p>
    <w:p w14:paraId="74633F4D" w14:textId="33358A0E" w:rsidR="00BF074E" w:rsidRPr="00BF074E" w:rsidRDefault="00BF074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অবিরাম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কাজ</w:t>
      </w:r>
      <w:proofErr w:type="spellEnd"/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আছি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অবসরে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;</w:t>
      </w:r>
    </w:p>
    <w:p w14:paraId="56481E5E" w14:textId="2D749A96" w:rsidR="00BF074E" w:rsidRPr="00BF074E" w:rsidRDefault="00BF074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দুশ্চিন্তায়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সময়</w:t>
      </w:r>
      <w:proofErr w:type="spellEnd"/>
      <w:proofErr w:type="gramEnd"/>
      <w:r w:rsidRPr="00BF07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কাটে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ভগবান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F074E">
        <w:rPr>
          <w:rFonts w:ascii="Shonar Bangla" w:hAnsi="Shonar Bangla" w:cs="Shonar Bangla"/>
          <w:sz w:val="40"/>
          <w:szCs w:val="40"/>
        </w:rPr>
        <w:t>চরে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।</w:t>
      </w:r>
    </w:p>
    <w:p w14:paraId="61893DD8" w14:textId="270B56DE" w:rsidR="00BF074E" w:rsidRPr="00BF074E" w:rsidRDefault="00BF074E">
      <w:pPr>
        <w:rPr>
          <w:rFonts w:ascii="Shonar Bangla" w:hAnsi="Shonar Bangla" w:cs="Shonar Bangla"/>
          <w:sz w:val="40"/>
          <w:szCs w:val="40"/>
        </w:rPr>
      </w:pPr>
      <w:r w:rsidRPr="00BF074E">
        <w:rPr>
          <w:rFonts w:ascii="Shonar Bangla" w:hAnsi="Shonar Bangla" w:cs="Shonar Bangla"/>
          <w:sz w:val="40"/>
          <w:szCs w:val="40"/>
        </w:rPr>
        <w:t>-----------------০০০---------------</w:t>
      </w:r>
    </w:p>
    <w:p w14:paraId="00A55C85" w14:textId="1A0DB334" w:rsidR="00BF074E" w:rsidRPr="00BF074E" w:rsidRDefault="00BF074E">
      <w:pPr>
        <w:rPr>
          <w:rFonts w:ascii="Shonar Bangla" w:hAnsi="Shonar Bangla" w:cs="Shonar Bangla"/>
          <w:sz w:val="40"/>
          <w:szCs w:val="40"/>
        </w:rPr>
      </w:pPr>
      <w:r w:rsidRPr="00BF074E">
        <w:rPr>
          <w:rFonts w:ascii="Shonar Bangla" w:hAnsi="Shonar Bangla" w:cs="Shonar Bangla"/>
          <w:sz w:val="40"/>
          <w:szCs w:val="40"/>
        </w:rPr>
        <w:t xml:space="preserve">                       </w:t>
      </w:r>
      <w:proofErr w:type="spellStart"/>
      <w:proofErr w:type="gramStart"/>
      <w:r w:rsidRPr="00BF074E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BF074E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BF074E" w:rsidRPr="00BF0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E0"/>
    <w:rsid w:val="002F435E"/>
    <w:rsid w:val="006005E0"/>
    <w:rsid w:val="008C0F13"/>
    <w:rsid w:val="00BF074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255F"/>
  <w15:chartTrackingRefBased/>
  <w15:docId w15:val="{0870A537-0768-48DC-8550-CC142C4CF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2024-01-05T07:48:00Z</dcterms:created>
  <dcterms:modified xsi:type="dcterms:W3CDTF">2024-01-05T08:07:00Z</dcterms:modified>
</cp:coreProperties>
</file>