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704A2" w14:textId="6809524A" w:rsidR="00ED5792" w:rsidRDefault="002808FB">
      <w:pPr>
        <w:rPr>
          <w:rFonts w:ascii="Shonar Bangla" w:hAnsi="Shonar Bangla" w:cs="Shonar Bangla"/>
          <w:sz w:val="40"/>
          <w:szCs w:val="40"/>
        </w:rPr>
      </w:pPr>
      <w:r w:rsidRPr="002808FB">
        <w:rPr>
          <w:sz w:val="40"/>
          <w:szCs w:val="40"/>
        </w:rPr>
        <w:t xml:space="preserve">        “</w:t>
      </w:r>
      <w:proofErr w:type="spellStart"/>
      <w:proofErr w:type="gramStart"/>
      <w:r w:rsidRPr="002808FB">
        <w:rPr>
          <w:rFonts w:ascii="Shonar Bangla" w:hAnsi="Shonar Bangla" w:cs="Shonar Bangla"/>
          <w:sz w:val="40"/>
          <w:szCs w:val="40"/>
        </w:rPr>
        <w:t>যান্ত্রিকতায়</w:t>
      </w:r>
      <w:proofErr w:type="spellEnd"/>
      <w:r w:rsidRPr="002808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808FB">
        <w:rPr>
          <w:rFonts w:ascii="Shonar Bangla" w:hAnsi="Shonar Bangla" w:cs="Shonar Bangla"/>
          <w:sz w:val="40"/>
          <w:szCs w:val="40"/>
        </w:rPr>
        <w:t>বাঁধা</w:t>
      </w:r>
      <w:proofErr w:type="spellEnd"/>
      <w:proofErr w:type="gramEnd"/>
      <w:r w:rsidRPr="002808FB">
        <w:rPr>
          <w:rFonts w:ascii="Shonar Bangla" w:hAnsi="Shonar Bangla" w:cs="Shonar Bangla"/>
          <w:sz w:val="40"/>
          <w:szCs w:val="40"/>
        </w:rPr>
        <w:t xml:space="preserve">” </w:t>
      </w:r>
    </w:p>
    <w:p w14:paraId="48A6D6BF" w14:textId="5FB4E78B" w:rsidR="002808FB" w:rsidRDefault="002808F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বাংলায়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A23B18A" w14:textId="65AE16D3" w:rsidR="002808FB" w:rsidRDefault="002808F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দেখেছি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</w:t>
      </w:r>
    </w:p>
    <w:p w14:paraId="29D60542" w14:textId="357396B3" w:rsidR="002808FB" w:rsidRDefault="002808F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দিগন্তে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বিলীয়মান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সূ</w:t>
      </w:r>
      <w:r w:rsidR="00F07082">
        <w:rPr>
          <w:rFonts w:ascii="Shonar Bangla" w:hAnsi="Shonar Bangla" w:cs="Shonar Bangla"/>
          <w:sz w:val="40"/>
          <w:szCs w:val="40"/>
        </w:rPr>
        <w:t>র্য</w:t>
      </w:r>
      <w:proofErr w:type="spellEnd"/>
      <w:r w:rsidR="00F07082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="00F07082"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 w:rsidR="00F070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07082">
        <w:rPr>
          <w:rFonts w:ascii="Shonar Bangla" w:hAnsi="Shonar Bangla" w:cs="Shonar Bangla"/>
          <w:sz w:val="40"/>
          <w:szCs w:val="40"/>
        </w:rPr>
        <w:t>যাচ্ছে</w:t>
      </w:r>
      <w:proofErr w:type="spellEnd"/>
      <w:r w:rsidR="00F070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07082">
        <w:rPr>
          <w:rFonts w:ascii="Shonar Bangla" w:hAnsi="Shonar Bangla" w:cs="Shonar Bangla"/>
          <w:sz w:val="40"/>
          <w:szCs w:val="40"/>
        </w:rPr>
        <w:t>নামি</w:t>
      </w:r>
      <w:proofErr w:type="spellEnd"/>
      <w:r w:rsidR="00F07082">
        <w:rPr>
          <w:rFonts w:ascii="Shonar Bangla" w:hAnsi="Shonar Bangla" w:cs="Shonar Bangla"/>
          <w:sz w:val="40"/>
          <w:szCs w:val="40"/>
        </w:rPr>
        <w:t xml:space="preserve"> ।</w:t>
      </w:r>
    </w:p>
    <w:p w14:paraId="2E690EC5" w14:textId="51CF3171" w:rsidR="00F07082" w:rsidRDefault="00F0708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তেতো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অনাহারী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পুত্র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4A88C74" w14:textId="1BD7F8FC" w:rsidR="00F07082" w:rsidRDefault="00F0708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হাকালুকির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জলস্তম্ভ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অহেতুক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বাতাসে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7779B9C" w14:textId="75EF9D44" w:rsidR="00F07082" w:rsidRDefault="004560C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মৃত্যুর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তলোয়ার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ঝুলছে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4711F03" w14:textId="56AEB685" w:rsidR="004560C8" w:rsidRDefault="004560C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হারিয়েছি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রূপী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অভাবের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79CEBA1" w14:textId="1367C373" w:rsidR="00ED2C29" w:rsidRDefault="00ED2C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শতাব্দীর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নট-</w:t>
      </w:r>
      <w:proofErr w:type="gramStart"/>
      <w:r>
        <w:rPr>
          <w:rFonts w:ascii="Shonar Bangla" w:hAnsi="Shonar Bangla" w:cs="Shonar Bangla"/>
          <w:sz w:val="40"/>
          <w:szCs w:val="40"/>
        </w:rPr>
        <w:t>নটী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EC1BE04" w14:textId="510CAD0F" w:rsidR="00ED2C29" w:rsidRDefault="00ED2C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মহামারী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করোনায়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E580BFC" w14:textId="31B5ADA1" w:rsidR="00ED2C29" w:rsidRDefault="006E46A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মানবতার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পক্ষে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>—উ ;</w:t>
      </w:r>
    </w:p>
    <w:p w14:paraId="21D2B6B5" w14:textId="4C3ED458" w:rsidR="006E46A3" w:rsidRDefault="006E46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কুকুরের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গলায়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ভূকে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1651B72" w14:textId="63568C80" w:rsidR="006E46A3" w:rsidRDefault="006E46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বিজ্ঞানের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অজ্ঞান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যুদ্ধে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কাঁ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A58E4F1" w14:textId="00EB6B49" w:rsidR="006E46A3" w:rsidRDefault="006E46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95E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95E6A">
        <w:rPr>
          <w:rFonts w:ascii="Shonar Bangla" w:hAnsi="Shonar Bangla" w:cs="Shonar Bangla"/>
          <w:sz w:val="40"/>
          <w:szCs w:val="40"/>
        </w:rPr>
        <w:t>বুঝবে</w:t>
      </w:r>
      <w:proofErr w:type="spellEnd"/>
      <w:proofErr w:type="gramEnd"/>
      <w:r w:rsidR="00195E6A">
        <w:rPr>
          <w:rFonts w:ascii="Shonar Bangla" w:hAnsi="Shonar Bangla" w:cs="Shonar Bangla"/>
          <w:sz w:val="40"/>
          <w:szCs w:val="40"/>
        </w:rPr>
        <w:t xml:space="preserve"> ? </w:t>
      </w:r>
      <w:proofErr w:type="spellStart"/>
      <w:proofErr w:type="gramStart"/>
      <w:r w:rsidR="00195E6A">
        <w:rPr>
          <w:rFonts w:ascii="Shonar Bangla" w:hAnsi="Shonar Bangla" w:cs="Shonar Bangla"/>
          <w:sz w:val="40"/>
          <w:szCs w:val="40"/>
        </w:rPr>
        <w:t>যান্ত্রিকতায়</w:t>
      </w:r>
      <w:proofErr w:type="spellEnd"/>
      <w:r w:rsidR="00195E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95E6A">
        <w:rPr>
          <w:rFonts w:ascii="Shonar Bangla" w:hAnsi="Shonar Bangla" w:cs="Shonar Bangla"/>
          <w:sz w:val="40"/>
          <w:szCs w:val="40"/>
        </w:rPr>
        <w:t>বাঁধা</w:t>
      </w:r>
      <w:proofErr w:type="spellEnd"/>
      <w:proofErr w:type="gramEnd"/>
      <w:r w:rsidR="00195E6A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195E6A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="00195E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95E6A">
        <w:rPr>
          <w:rFonts w:ascii="Shonar Bangla" w:hAnsi="Shonar Bangla" w:cs="Shonar Bangla"/>
          <w:sz w:val="40"/>
          <w:szCs w:val="40"/>
        </w:rPr>
        <w:t>মাতৃভূমি</w:t>
      </w:r>
      <w:proofErr w:type="spellEnd"/>
      <w:r w:rsidR="00195E6A">
        <w:rPr>
          <w:rFonts w:ascii="Shonar Bangla" w:hAnsi="Shonar Bangla" w:cs="Shonar Bangla"/>
          <w:sz w:val="40"/>
          <w:szCs w:val="40"/>
        </w:rPr>
        <w:t xml:space="preserve"> ।</w:t>
      </w:r>
    </w:p>
    <w:p w14:paraId="627F78F4" w14:textId="6D6AA2BB" w:rsidR="00195E6A" w:rsidRDefault="00195E6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-------------------০০০------------------------</w:t>
      </w:r>
    </w:p>
    <w:p w14:paraId="2EF1CC22" w14:textId="0C9E53D1" w:rsidR="00195E6A" w:rsidRPr="002808FB" w:rsidRDefault="00195E6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195E6A" w:rsidRPr="00280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05"/>
    <w:rsid w:val="00195E6A"/>
    <w:rsid w:val="002808FB"/>
    <w:rsid w:val="004560C8"/>
    <w:rsid w:val="006E46A3"/>
    <w:rsid w:val="00E90F05"/>
    <w:rsid w:val="00ED2C29"/>
    <w:rsid w:val="00ED5792"/>
    <w:rsid w:val="00F0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61E5"/>
  <w15:chartTrackingRefBased/>
  <w15:docId w15:val="{E9A7E01A-9ED8-4D08-9EC2-281D0AF5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2022-07-25T07:06:00Z</dcterms:created>
  <dcterms:modified xsi:type="dcterms:W3CDTF">2022-07-25T07:34:00Z</dcterms:modified>
</cp:coreProperties>
</file>