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5C5B" w14:textId="14D540A7" w:rsidR="00F5701D" w:rsidRDefault="00957130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“</w:t>
      </w:r>
      <w:r>
        <w:rPr>
          <w:rFonts w:ascii="Shonar Bangla" w:hAnsi="Shonar Bangla" w:cs="Shonar Bangla"/>
          <w:sz w:val="40"/>
          <w:szCs w:val="40"/>
        </w:rPr>
        <w:t>শা</w:t>
      </w:r>
      <w:r w:rsidR="008F4DE6">
        <w:rPr>
          <w:rFonts w:ascii="Shonar Bangla" w:hAnsi="Shonar Bangla" w:cs="Shonar Bangla"/>
          <w:sz w:val="40"/>
          <w:szCs w:val="40"/>
        </w:rPr>
        <w:t xml:space="preserve">ন্তি  </w:t>
      </w:r>
      <w:r>
        <w:rPr>
          <w:rFonts w:ascii="Shonar Bangla" w:hAnsi="Shonar Bangla" w:cs="Shonar Bangla"/>
          <w:sz w:val="40"/>
          <w:szCs w:val="40"/>
        </w:rPr>
        <w:t>প্রিয়  মানুষ”</w:t>
      </w:r>
    </w:p>
    <w:p w14:paraId="6EF8DFE8" w14:textId="1FCDE5DF" w:rsidR="00957130" w:rsidRDefault="009571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মানুষ সৃষ্টিকর্তার , সেরা  সৃষ্টি ;</w:t>
      </w:r>
    </w:p>
    <w:p w14:paraId="0FEA9978" w14:textId="541E1617" w:rsidR="00957130" w:rsidRDefault="009571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যার  আছে </w:t>
      </w:r>
      <w:r w:rsidR="008F4DE6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বিশাল অন্তর দৃষ্টি  ।</w:t>
      </w:r>
    </w:p>
    <w:p w14:paraId="2B83C3C3" w14:textId="0A3E8E25" w:rsidR="00957130" w:rsidRDefault="009571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বাস  করে </w:t>
      </w:r>
      <w:r w:rsidR="008F4DE6">
        <w:rPr>
          <w:rFonts w:ascii="Shonar Bangla" w:hAnsi="Shonar Bangla" w:cs="Shonar Bangla"/>
          <w:sz w:val="40"/>
          <w:szCs w:val="40"/>
        </w:rPr>
        <w:t xml:space="preserve">, </w:t>
      </w:r>
      <w:r>
        <w:rPr>
          <w:rFonts w:ascii="Shonar Bangla" w:hAnsi="Shonar Bangla" w:cs="Shonar Bangla"/>
          <w:sz w:val="40"/>
          <w:szCs w:val="40"/>
        </w:rPr>
        <w:t>মানব  ক্কালবে ;</w:t>
      </w:r>
    </w:p>
    <w:p w14:paraId="1DCD3E4C" w14:textId="49FBF463" w:rsidR="00957130" w:rsidRDefault="009571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ইচ্ছে  হলে , বিবেক  বাল্ব জালবে ।</w:t>
      </w:r>
    </w:p>
    <w:p w14:paraId="3575BFA8" w14:textId="53EC368A" w:rsidR="00957130" w:rsidRDefault="009571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সেই  মানুষ </w:t>
      </w:r>
      <w:r w:rsidR="00C71682">
        <w:rPr>
          <w:rFonts w:ascii="Shonar Bangla" w:hAnsi="Shonar Bangla" w:cs="Shonar Bangla"/>
          <w:sz w:val="40"/>
          <w:szCs w:val="40"/>
        </w:rPr>
        <w:t xml:space="preserve">, যুদ্ধ বাঁধায় </w:t>
      </w:r>
      <w:r w:rsidR="008F4DE6">
        <w:rPr>
          <w:rFonts w:ascii="Shonar Bangla" w:hAnsi="Shonar Bangla" w:cs="Shonar Bangla"/>
          <w:sz w:val="40"/>
          <w:szCs w:val="40"/>
        </w:rPr>
        <w:t>,</w:t>
      </w:r>
    </w:p>
    <w:p w14:paraId="33879D64" w14:textId="071EB437" w:rsidR="00C71682" w:rsidRDefault="00C7168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মিথ্যার  রঙ্গীন  ফানুষে ;</w:t>
      </w:r>
    </w:p>
    <w:p w14:paraId="1AA7A4E1" w14:textId="5E61CE6A" w:rsidR="00C71682" w:rsidRDefault="00C7168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অকারনে কথায়  কথায় ,</w:t>
      </w:r>
    </w:p>
    <w:p w14:paraId="3CC2F5F1" w14:textId="6B49B366" w:rsidR="00C71682" w:rsidRDefault="00C7168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ধ্বংস করে  মানুষে  ।</w:t>
      </w:r>
    </w:p>
    <w:p w14:paraId="5546FEA0" w14:textId="27F5315D" w:rsidR="00C71682" w:rsidRDefault="00C7168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গাছ-পালা </w:t>
      </w:r>
      <w:r w:rsidR="008F4DE6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বাড়ী-ঘর ,</w:t>
      </w:r>
    </w:p>
    <w:p w14:paraId="0B6AA1C0" w14:textId="04737F7A" w:rsidR="00C71682" w:rsidRDefault="00C7168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পুড়িয়ে  দেয় </w:t>
      </w:r>
      <w:r w:rsidR="008F4DE6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আগুনে  ;</w:t>
      </w:r>
    </w:p>
    <w:p w14:paraId="2960C9A1" w14:textId="112C2049" w:rsidR="00C71682" w:rsidRDefault="00C7168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বে-ঘোরে  প্রাণ  দেয়</w:t>
      </w:r>
      <w:r w:rsidR="008F4DE6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নারী-শিশু ,</w:t>
      </w:r>
    </w:p>
    <w:p w14:paraId="6ACA54C3" w14:textId="68469121" w:rsidR="00C71682" w:rsidRDefault="00C7168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গরু-ছাগল ,</w:t>
      </w:r>
      <w:r w:rsidR="008F4DE6">
        <w:rPr>
          <w:rFonts w:ascii="Shonar Bangla" w:hAnsi="Shonar Bangla" w:cs="Shonar Bangla"/>
          <w:sz w:val="40"/>
          <w:szCs w:val="40"/>
        </w:rPr>
        <w:t xml:space="preserve"> আলু  আর বাগুনে ।</w:t>
      </w:r>
    </w:p>
    <w:p w14:paraId="3EC3D176" w14:textId="0693A243" w:rsidR="008F4DE6" w:rsidRDefault="008F4D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মানুষ যদি  না  হয় মানুষ ,</w:t>
      </w:r>
    </w:p>
    <w:p w14:paraId="5BCCBE65" w14:textId="279D92D0" w:rsidR="008F4DE6" w:rsidRDefault="008F4D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আগুন  জ্বলবে  ভূবনে ;</w:t>
      </w:r>
    </w:p>
    <w:p w14:paraId="5B940B0D" w14:textId="364572BC" w:rsidR="008F4DE6" w:rsidRDefault="008F4D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শান্তি প্রিয়  সব  মানুষ ,</w:t>
      </w:r>
    </w:p>
    <w:p w14:paraId="7E968B81" w14:textId="639E1DE2" w:rsidR="008F4DE6" w:rsidRDefault="008F4D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পুড়ে  মরবে  আগুনে  ।</w:t>
      </w:r>
    </w:p>
    <w:p w14:paraId="6828B24D" w14:textId="47F49AAD" w:rsidR="008F4DE6" w:rsidRDefault="008F4D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----------০০০---------</w:t>
      </w:r>
    </w:p>
    <w:p w14:paraId="348E078B" w14:textId="145CF67A" w:rsidR="008F4DE6" w:rsidRPr="00957130" w:rsidRDefault="008F4D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শেষ ।</w:t>
      </w:r>
    </w:p>
    <w:sectPr w:rsidR="008F4DE6" w:rsidRPr="00957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9E"/>
    <w:rsid w:val="00134F38"/>
    <w:rsid w:val="002330F8"/>
    <w:rsid w:val="002F435E"/>
    <w:rsid w:val="00564E9E"/>
    <w:rsid w:val="0081646E"/>
    <w:rsid w:val="008F4DE6"/>
    <w:rsid w:val="00957130"/>
    <w:rsid w:val="00C71682"/>
    <w:rsid w:val="00E0625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DF14"/>
  <w15:chartTrackingRefBased/>
  <w15:docId w15:val="{9BB75F17-11B4-4418-BFA7-0A2D0BE9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2025-05-12T09:40:00Z</dcterms:created>
  <dcterms:modified xsi:type="dcterms:W3CDTF">2025-05-12T10:07:00Z</dcterms:modified>
</cp:coreProperties>
</file>