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FD83B" w14:textId="70488386" w:rsidR="00C63C9B" w:rsidRDefault="003A3A3A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sz w:val="40"/>
          <w:szCs w:val="40"/>
        </w:rPr>
        <w:drawing>
          <wp:inline distT="0" distB="0" distL="0" distR="0" wp14:anchorId="28EAB1F4" wp14:editId="2936B519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dd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86F3B">
        <w:rPr>
          <w:b/>
          <w:bCs/>
          <w:sz w:val="40"/>
          <w:szCs w:val="40"/>
        </w:rPr>
        <w:t xml:space="preserve">                     Maize Thresher</w:t>
      </w:r>
    </w:p>
    <w:p w14:paraId="4FEF6D4F" w14:textId="77777777" w:rsidR="00386F3B" w:rsidRPr="00386F3B" w:rsidRDefault="00386F3B" w:rsidP="00386F3B">
      <w:pPr>
        <w:shd w:val="clear" w:color="auto" w:fill="FFFFFF"/>
        <w:spacing w:before="450" w:after="150" w:line="330" w:lineRule="atLeast"/>
        <w:outlineLvl w:val="2"/>
        <w:rPr>
          <w:rFonts w:ascii="Arial" w:eastAsia="Times New Roman" w:hAnsi="Arial" w:cs="Arial"/>
          <w:b/>
          <w:bCs/>
          <w:noProof w:val="0"/>
          <w:color w:val="333333"/>
          <w:sz w:val="27"/>
          <w:szCs w:val="27"/>
          <w:lang w:eastAsia="en-IN"/>
        </w:rPr>
      </w:pPr>
      <w:r w:rsidRPr="00386F3B">
        <w:rPr>
          <w:rFonts w:ascii="Arial" w:eastAsia="Times New Roman" w:hAnsi="Arial" w:cs="Arial"/>
          <w:b/>
          <w:bCs/>
          <w:noProof w:val="0"/>
          <w:color w:val="333333"/>
          <w:sz w:val="27"/>
          <w:szCs w:val="27"/>
          <w:lang w:eastAsia="en-IN"/>
        </w:rPr>
        <w:t>Product Specification</w:t>
      </w:r>
    </w:p>
    <w:tbl>
      <w:tblPr>
        <w:tblW w:w="11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9"/>
        <w:gridCol w:w="6681"/>
      </w:tblGrid>
      <w:tr w:rsidR="00386F3B" w:rsidRPr="00386F3B" w14:paraId="02184F23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414A4A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Brand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CBC382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Walson</w:t>
            </w:r>
            <w:proofErr w:type="spellEnd"/>
          </w:p>
        </w:tc>
      </w:tr>
      <w:tr w:rsidR="00386F3B" w:rsidRPr="00386F3B" w14:paraId="56DF7FCB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A09D65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Weight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C327ED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 xml:space="preserve">60kg </w:t>
            </w:r>
            <w:proofErr w:type="gramStart"/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( With</w:t>
            </w:r>
            <w:proofErr w:type="gramEnd"/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 xml:space="preserve"> Motor)</w:t>
            </w:r>
          </w:p>
        </w:tc>
      </w:tr>
      <w:tr w:rsidR="00386F3B" w:rsidRPr="00386F3B" w14:paraId="36F82F8D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3680A3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Overall Dimensions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F1CAA6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760x440x1150mm</w:t>
            </w:r>
          </w:p>
        </w:tc>
      </w:tr>
      <w:tr w:rsidR="00386F3B" w:rsidRPr="00386F3B" w14:paraId="03B6D4D8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45079E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Rated Power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42189A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2.2 kW</w:t>
            </w:r>
          </w:p>
        </w:tc>
      </w:tr>
      <w:tr w:rsidR="00386F3B" w:rsidRPr="00386F3B" w14:paraId="3069A9C1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10108D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Rated Voltage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57BFE6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220V-230V</w:t>
            </w:r>
          </w:p>
        </w:tc>
      </w:tr>
      <w:tr w:rsidR="00386F3B" w:rsidRPr="00386F3B" w14:paraId="74172CC7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A22ABA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Phase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4E04B3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Single phase</w:t>
            </w:r>
          </w:p>
        </w:tc>
      </w:tr>
      <w:tr w:rsidR="00386F3B" w:rsidRPr="00386F3B" w14:paraId="37B1000C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81DC1C2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Standard Motor Speed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9F05DE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2900R/min</w:t>
            </w:r>
          </w:p>
        </w:tc>
      </w:tr>
      <w:tr w:rsidR="00386F3B" w:rsidRPr="00386F3B" w14:paraId="40A3CDDA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5BA381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Productivity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9C48DC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Greater than 140 kg/h</w:t>
            </w:r>
          </w:p>
        </w:tc>
      </w:tr>
      <w:tr w:rsidR="00386F3B" w:rsidRPr="00386F3B" w14:paraId="2AFD55E3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1D0B4C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Spindle Speed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47510D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1200 R/min</w:t>
            </w:r>
          </w:p>
        </w:tc>
      </w:tr>
      <w:tr w:rsidR="00386F3B" w:rsidRPr="00386F3B" w14:paraId="12764810" w14:textId="77777777" w:rsidTr="00386F3B">
        <w:tc>
          <w:tcPr>
            <w:tcW w:w="429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D4AA19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848484"/>
                <w:sz w:val="23"/>
                <w:szCs w:val="23"/>
                <w:lang w:eastAsia="en-IN"/>
              </w:rPr>
              <w:t>Minimum Order Quantity</w:t>
            </w:r>
          </w:p>
        </w:tc>
        <w:tc>
          <w:tcPr>
            <w:tcW w:w="6500" w:type="dxa"/>
            <w:tcBorders>
              <w:bottom w:val="single" w:sz="6" w:space="0" w:color="EAEAEA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8E699C" w14:textId="77777777" w:rsidR="00386F3B" w:rsidRPr="00386F3B" w:rsidRDefault="00386F3B" w:rsidP="00386F3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</w:pPr>
            <w:r w:rsidRPr="00386F3B">
              <w:rPr>
                <w:rFonts w:ascii="Times New Roman" w:eastAsia="Times New Roman" w:hAnsi="Times New Roman" w:cs="Times New Roman"/>
                <w:noProof w:val="0"/>
                <w:color w:val="000000"/>
                <w:sz w:val="23"/>
                <w:szCs w:val="23"/>
                <w:lang w:eastAsia="en-IN"/>
              </w:rPr>
              <w:t>10 Unit</w:t>
            </w:r>
          </w:p>
        </w:tc>
      </w:tr>
    </w:tbl>
    <w:p w14:paraId="5EB73EBD" w14:textId="77777777" w:rsidR="00386F3B" w:rsidRPr="00386F3B" w:rsidRDefault="00386F3B" w:rsidP="00386F3B">
      <w:pPr>
        <w:shd w:val="clear" w:color="auto" w:fill="FFFFFF"/>
        <w:spacing w:before="450" w:after="150" w:line="330" w:lineRule="atLeast"/>
        <w:outlineLvl w:val="2"/>
        <w:rPr>
          <w:rFonts w:ascii="Arial" w:eastAsia="Times New Roman" w:hAnsi="Arial" w:cs="Arial"/>
          <w:b/>
          <w:bCs/>
          <w:noProof w:val="0"/>
          <w:color w:val="333333"/>
          <w:sz w:val="27"/>
          <w:szCs w:val="27"/>
          <w:lang w:eastAsia="en-IN"/>
        </w:rPr>
      </w:pPr>
      <w:r w:rsidRPr="00386F3B">
        <w:rPr>
          <w:rFonts w:ascii="Arial" w:eastAsia="Times New Roman" w:hAnsi="Arial" w:cs="Arial"/>
          <w:b/>
          <w:bCs/>
          <w:noProof w:val="0"/>
          <w:color w:val="333333"/>
          <w:sz w:val="27"/>
          <w:szCs w:val="27"/>
          <w:lang w:eastAsia="en-IN"/>
        </w:rPr>
        <w:t>Product Description</w:t>
      </w:r>
    </w:p>
    <w:p w14:paraId="36EEC9F4" w14:textId="77777777" w:rsidR="00386F3B" w:rsidRPr="00386F3B" w:rsidRDefault="00386F3B" w:rsidP="00386F3B">
      <w:pPr>
        <w:shd w:val="clear" w:color="auto" w:fill="FFFFFF"/>
        <w:spacing w:after="0" w:line="420" w:lineRule="atLeast"/>
        <w:rPr>
          <w:rFonts w:ascii="Arial" w:eastAsia="Times New Roman" w:hAnsi="Arial" w:cs="Arial"/>
          <w:noProof w:val="0"/>
          <w:color w:val="333333"/>
          <w:sz w:val="24"/>
          <w:szCs w:val="24"/>
          <w:lang w:eastAsia="en-IN"/>
        </w:rPr>
      </w:pPr>
      <w:r w:rsidRPr="00386F3B">
        <w:rPr>
          <w:rFonts w:ascii="Arial" w:eastAsia="Times New Roman" w:hAnsi="Arial" w:cs="Arial"/>
          <w:noProof w:val="0"/>
          <w:color w:val="333333"/>
          <w:sz w:val="24"/>
          <w:szCs w:val="24"/>
          <w:lang w:eastAsia="en-IN"/>
        </w:rPr>
        <w:t xml:space="preserve">we are the manufacturer of mini corn </w:t>
      </w:r>
      <w:proofErr w:type="spellStart"/>
      <w:r w:rsidRPr="00386F3B">
        <w:rPr>
          <w:rFonts w:ascii="Arial" w:eastAsia="Times New Roman" w:hAnsi="Arial" w:cs="Arial"/>
          <w:noProof w:val="0"/>
          <w:color w:val="333333"/>
          <w:sz w:val="24"/>
          <w:szCs w:val="24"/>
          <w:lang w:eastAsia="en-IN"/>
        </w:rPr>
        <w:t>threser</w:t>
      </w:r>
      <w:proofErr w:type="spellEnd"/>
      <w:r w:rsidRPr="00386F3B">
        <w:rPr>
          <w:rFonts w:ascii="Arial" w:eastAsia="Times New Roman" w:hAnsi="Arial" w:cs="Arial"/>
          <w:noProof w:val="0"/>
          <w:color w:val="333333"/>
          <w:sz w:val="24"/>
          <w:szCs w:val="24"/>
          <w:lang w:eastAsia="en-IN"/>
        </w:rPr>
        <w:t xml:space="preserve"> which are motor operated. corn thresher </w:t>
      </w:r>
      <w:proofErr w:type="spellStart"/>
      <w:r w:rsidRPr="00386F3B">
        <w:rPr>
          <w:rFonts w:ascii="Arial" w:eastAsia="Times New Roman" w:hAnsi="Arial" w:cs="Arial"/>
          <w:noProof w:val="0"/>
          <w:color w:val="333333"/>
          <w:sz w:val="24"/>
          <w:szCs w:val="24"/>
          <w:lang w:eastAsia="en-IN"/>
        </w:rPr>
        <w:t>avilable</w:t>
      </w:r>
      <w:proofErr w:type="spellEnd"/>
      <w:r w:rsidRPr="00386F3B">
        <w:rPr>
          <w:rFonts w:ascii="Arial" w:eastAsia="Times New Roman" w:hAnsi="Arial" w:cs="Arial"/>
          <w:noProof w:val="0"/>
          <w:color w:val="333333"/>
          <w:sz w:val="24"/>
          <w:szCs w:val="24"/>
          <w:lang w:eastAsia="en-IN"/>
        </w:rPr>
        <w:t xml:space="preserve"> in 500 to 1200 kg.</w:t>
      </w:r>
    </w:p>
    <w:p w14:paraId="44854388" w14:textId="77777777" w:rsidR="00386F3B" w:rsidRPr="00386F3B" w:rsidRDefault="00386F3B">
      <w:pPr>
        <w:rPr>
          <w:b/>
          <w:bCs/>
          <w:sz w:val="40"/>
          <w:szCs w:val="40"/>
        </w:rPr>
      </w:pPr>
    </w:p>
    <w:sectPr w:rsidR="00386F3B" w:rsidRPr="0038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3B"/>
    <w:rsid w:val="00386F3B"/>
    <w:rsid w:val="003A3A3A"/>
    <w:rsid w:val="00C6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A614"/>
  <w15:chartTrackingRefBased/>
  <w15:docId w15:val="{150FED59-784C-4317-A26A-5EB134B8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paragraph" w:styleId="Heading3">
    <w:name w:val="heading 3"/>
    <w:basedOn w:val="Normal"/>
    <w:link w:val="Heading3Char"/>
    <w:uiPriority w:val="9"/>
    <w:qFormat/>
    <w:rsid w:val="00386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6F3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2</cp:revision>
  <dcterms:created xsi:type="dcterms:W3CDTF">2020-12-08T10:54:00Z</dcterms:created>
  <dcterms:modified xsi:type="dcterms:W3CDTF">2020-12-09T09:03:00Z</dcterms:modified>
</cp:coreProperties>
</file>