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CBD73" w14:textId="49056D27" w:rsidR="001A019F" w:rsidRDefault="00CD5E8B" w:rsidP="00CD5E8B">
      <w:pPr>
        <w:jc w:val="center"/>
        <w:rPr>
          <w:u w:val="none"/>
        </w:rPr>
      </w:pPr>
      <w:r>
        <w:rPr>
          <w:u w:val="none"/>
        </w:rPr>
        <w:t>Driving the SiPM Power Board</w:t>
      </w:r>
    </w:p>
    <w:sdt>
      <w:sdtPr>
        <w:id w:val="-1437513169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noProof/>
          <w:color w:val="auto"/>
          <w:kern w:val="2"/>
          <w:sz w:val="24"/>
          <w:szCs w:val="24"/>
          <w:u w:val="single"/>
          <w14:ligatures w14:val="standardContextual"/>
        </w:rPr>
      </w:sdtEndPr>
      <w:sdtContent>
        <w:p w14:paraId="54F54771" w14:textId="18F71EAB" w:rsidR="00EA43DE" w:rsidRPr="00777EB0" w:rsidRDefault="00EA43DE">
          <w:pPr>
            <w:pStyle w:val="TOCHeading"/>
          </w:pPr>
          <w:r w:rsidRPr="00777EB0">
            <w:t>Contents</w:t>
          </w:r>
        </w:p>
        <w:p w14:paraId="25C33E1F" w14:textId="49A242B0" w:rsidR="00777EB0" w:rsidRPr="00777EB0" w:rsidRDefault="00EA43D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</w:rPr>
          </w:pPr>
          <w:r w:rsidRPr="00777EB0">
            <w:rPr>
              <w:u w:val="none"/>
            </w:rPr>
            <w:fldChar w:fldCharType="begin"/>
          </w:r>
          <w:r w:rsidRPr="00777EB0">
            <w:rPr>
              <w:u w:val="none"/>
            </w:rPr>
            <w:instrText xml:space="preserve"> TOC \o "1-3" \h \z \u </w:instrText>
          </w:r>
          <w:r w:rsidRPr="00777EB0">
            <w:rPr>
              <w:u w:val="none"/>
            </w:rPr>
            <w:fldChar w:fldCharType="separate"/>
          </w:r>
          <w:hyperlink w:anchor="_Toc191904644" w:history="1">
            <w:r w:rsidR="00777EB0" w:rsidRPr="00777EB0">
              <w:rPr>
                <w:rStyle w:val="Hyperlink"/>
                <w:noProof/>
                <w:u w:val="none"/>
              </w:rPr>
              <w:t>List of Figures</w:t>
            </w:r>
            <w:r w:rsidR="00777EB0" w:rsidRPr="00777EB0">
              <w:rPr>
                <w:noProof/>
                <w:webHidden/>
                <w:u w:val="none"/>
              </w:rPr>
              <w:tab/>
            </w:r>
            <w:r w:rsidR="00777EB0" w:rsidRPr="00777EB0">
              <w:rPr>
                <w:noProof/>
                <w:webHidden/>
                <w:u w:val="none"/>
              </w:rPr>
              <w:fldChar w:fldCharType="begin"/>
            </w:r>
            <w:r w:rsidR="00777EB0" w:rsidRPr="00777EB0">
              <w:rPr>
                <w:noProof/>
                <w:webHidden/>
                <w:u w:val="none"/>
              </w:rPr>
              <w:instrText xml:space="preserve"> PAGEREF _Toc191904644 \h </w:instrText>
            </w:r>
            <w:r w:rsidR="00777EB0" w:rsidRPr="00777EB0">
              <w:rPr>
                <w:noProof/>
                <w:webHidden/>
                <w:u w:val="none"/>
              </w:rPr>
            </w:r>
            <w:r w:rsidR="00777EB0" w:rsidRPr="00777EB0">
              <w:rPr>
                <w:noProof/>
                <w:webHidden/>
                <w:u w:val="none"/>
              </w:rPr>
              <w:fldChar w:fldCharType="separate"/>
            </w:r>
            <w:r w:rsidR="00777EB0" w:rsidRPr="00777EB0">
              <w:rPr>
                <w:noProof/>
                <w:webHidden/>
                <w:u w:val="none"/>
              </w:rPr>
              <w:t>1</w:t>
            </w:r>
            <w:r w:rsidR="00777EB0" w:rsidRPr="00777EB0">
              <w:rPr>
                <w:noProof/>
                <w:webHidden/>
                <w:u w:val="none"/>
              </w:rPr>
              <w:fldChar w:fldCharType="end"/>
            </w:r>
          </w:hyperlink>
        </w:p>
        <w:p w14:paraId="4E32DF7C" w14:textId="0E7A6524" w:rsidR="00777EB0" w:rsidRPr="00777EB0" w:rsidRDefault="00777EB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</w:rPr>
          </w:pPr>
          <w:hyperlink w:anchor="_Toc191904645" w:history="1">
            <w:r w:rsidRPr="00777EB0">
              <w:rPr>
                <w:rStyle w:val="Hyperlink"/>
                <w:noProof/>
                <w:u w:val="none"/>
              </w:rPr>
              <w:t>List of Tables</w:t>
            </w:r>
            <w:r w:rsidRPr="00777EB0">
              <w:rPr>
                <w:noProof/>
                <w:webHidden/>
                <w:u w:val="none"/>
              </w:rPr>
              <w:tab/>
            </w:r>
            <w:r w:rsidRPr="00777EB0">
              <w:rPr>
                <w:noProof/>
                <w:webHidden/>
                <w:u w:val="none"/>
              </w:rPr>
              <w:fldChar w:fldCharType="begin"/>
            </w:r>
            <w:r w:rsidRPr="00777EB0">
              <w:rPr>
                <w:noProof/>
                <w:webHidden/>
                <w:u w:val="none"/>
              </w:rPr>
              <w:instrText xml:space="preserve"> PAGEREF _Toc191904645 \h </w:instrText>
            </w:r>
            <w:r w:rsidRPr="00777EB0">
              <w:rPr>
                <w:noProof/>
                <w:webHidden/>
                <w:u w:val="none"/>
              </w:rPr>
            </w:r>
            <w:r w:rsidRPr="00777EB0">
              <w:rPr>
                <w:noProof/>
                <w:webHidden/>
                <w:u w:val="none"/>
              </w:rPr>
              <w:fldChar w:fldCharType="separate"/>
            </w:r>
            <w:r w:rsidRPr="00777EB0">
              <w:rPr>
                <w:noProof/>
                <w:webHidden/>
                <w:u w:val="none"/>
              </w:rPr>
              <w:t>1</w:t>
            </w:r>
            <w:r w:rsidRPr="00777EB0">
              <w:rPr>
                <w:noProof/>
                <w:webHidden/>
                <w:u w:val="none"/>
              </w:rPr>
              <w:fldChar w:fldCharType="end"/>
            </w:r>
          </w:hyperlink>
        </w:p>
        <w:p w14:paraId="10B4890B" w14:textId="6289635A" w:rsidR="00777EB0" w:rsidRPr="00777EB0" w:rsidRDefault="00777EB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</w:rPr>
          </w:pPr>
          <w:hyperlink w:anchor="_Toc191904646" w:history="1">
            <w:r w:rsidRPr="00777EB0">
              <w:rPr>
                <w:rStyle w:val="Hyperlink"/>
                <w:noProof/>
                <w:u w:val="none"/>
              </w:rPr>
              <w:t>Introduction:</w:t>
            </w:r>
            <w:r w:rsidRPr="00777EB0">
              <w:rPr>
                <w:noProof/>
                <w:webHidden/>
                <w:u w:val="none"/>
              </w:rPr>
              <w:tab/>
            </w:r>
            <w:r w:rsidRPr="00777EB0">
              <w:rPr>
                <w:noProof/>
                <w:webHidden/>
                <w:u w:val="none"/>
              </w:rPr>
              <w:fldChar w:fldCharType="begin"/>
            </w:r>
            <w:r w:rsidRPr="00777EB0">
              <w:rPr>
                <w:noProof/>
                <w:webHidden/>
                <w:u w:val="none"/>
              </w:rPr>
              <w:instrText xml:space="preserve"> PAGEREF _Toc191904646 \h </w:instrText>
            </w:r>
            <w:r w:rsidRPr="00777EB0">
              <w:rPr>
                <w:noProof/>
                <w:webHidden/>
                <w:u w:val="none"/>
              </w:rPr>
            </w:r>
            <w:r w:rsidRPr="00777EB0">
              <w:rPr>
                <w:noProof/>
                <w:webHidden/>
                <w:u w:val="none"/>
              </w:rPr>
              <w:fldChar w:fldCharType="separate"/>
            </w:r>
            <w:r w:rsidRPr="00777EB0">
              <w:rPr>
                <w:noProof/>
                <w:webHidden/>
                <w:u w:val="none"/>
              </w:rPr>
              <w:t>2</w:t>
            </w:r>
            <w:r w:rsidRPr="00777EB0">
              <w:rPr>
                <w:noProof/>
                <w:webHidden/>
                <w:u w:val="none"/>
              </w:rPr>
              <w:fldChar w:fldCharType="end"/>
            </w:r>
          </w:hyperlink>
        </w:p>
        <w:p w14:paraId="78FA1B2C" w14:textId="58A53552" w:rsidR="00777EB0" w:rsidRPr="00777EB0" w:rsidRDefault="00777EB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</w:rPr>
          </w:pPr>
          <w:hyperlink w:anchor="_Toc191904647" w:history="1">
            <w:r w:rsidRPr="00777EB0">
              <w:rPr>
                <w:rStyle w:val="Hyperlink"/>
                <w:noProof/>
                <w:u w:val="none"/>
              </w:rPr>
              <w:t>SiPM Telemetry Power Board</w:t>
            </w:r>
            <w:r w:rsidRPr="00777EB0">
              <w:rPr>
                <w:noProof/>
                <w:webHidden/>
                <w:u w:val="none"/>
              </w:rPr>
              <w:tab/>
            </w:r>
            <w:r w:rsidRPr="00777EB0">
              <w:rPr>
                <w:noProof/>
                <w:webHidden/>
                <w:u w:val="none"/>
              </w:rPr>
              <w:fldChar w:fldCharType="begin"/>
            </w:r>
            <w:r w:rsidRPr="00777EB0">
              <w:rPr>
                <w:noProof/>
                <w:webHidden/>
                <w:u w:val="none"/>
              </w:rPr>
              <w:instrText xml:space="preserve"> PAGEREF _Toc191904647 \h </w:instrText>
            </w:r>
            <w:r w:rsidRPr="00777EB0">
              <w:rPr>
                <w:noProof/>
                <w:webHidden/>
                <w:u w:val="none"/>
              </w:rPr>
            </w:r>
            <w:r w:rsidRPr="00777EB0">
              <w:rPr>
                <w:noProof/>
                <w:webHidden/>
                <w:u w:val="none"/>
              </w:rPr>
              <w:fldChar w:fldCharType="separate"/>
            </w:r>
            <w:r w:rsidRPr="00777EB0">
              <w:rPr>
                <w:noProof/>
                <w:webHidden/>
                <w:u w:val="none"/>
              </w:rPr>
              <w:t>2</w:t>
            </w:r>
            <w:r w:rsidRPr="00777EB0">
              <w:rPr>
                <w:noProof/>
                <w:webHidden/>
                <w:u w:val="none"/>
              </w:rPr>
              <w:fldChar w:fldCharType="end"/>
            </w:r>
          </w:hyperlink>
        </w:p>
        <w:p w14:paraId="2DF15F52" w14:textId="0532B59D" w:rsidR="00777EB0" w:rsidRPr="00777EB0" w:rsidRDefault="00777EB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</w:rPr>
          </w:pPr>
          <w:hyperlink w:anchor="_Toc191904648" w:history="1">
            <w:r w:rsidRPr="00777EB0">
              <w:rPr>
                <w:rStyle w:val="Hyperlink"/>
                <w:noProof/>
                <w:u w:val="none"/>
              </w:rPr>
              <w:t>The Cold TPC SiPM Power Board</w:t>
            </w:r>
            <w:r w:rsidRPr="00777EB0">
              <w:rPr>
                <w:noProof/>
                <w:webHidden/>
                <w:u w:val="none"/>
              </w:rPr>
              <w:tab/>
            </w:r>
            <w:r w:rsidRPr="00777EB0">
              <w:rPr>
                <w:noProof/>
                <w:webHidden/>
                <w:u w:val="none"/>
              </w:rPr>
              <w:fldChar w:fldCharType="begin"/>
            </w:r>
            <w:r w:rsidRPr="00777EB0">
              <w:rPr>
                <w:noProof/>
                <w:webHidden/>
                <w:u w:val="none"/>
              </w:rPr>
              <w:instrText xml:space="preserve"> PAGEREF _Toc191904648 \h </w:instrText>
            </w:r>
            <w:r w:rsidRPr="00777EB0">
              <w:rPr>
                <w:noProof/>
                <w:webHidden/>
                <w:u w:val="none"/>
              </w:rPr>
            </w:r>
            <w:r w:rsidRPr="00777EB0">
              <w:rPr>
                <w:noProof/>
                <w:webHidden/>
                <w:u w:val="none"/>
              </w:rPr>
              <w:fldChar w:fldCharType="separate"/>
            </w:r>
            <w:r w:rsidRPr="00777EB0">
              <w:rPr>
                <w:noProof/>
                <w:webHidden/>
                <w:u w:val="none"/>
              </w:rPr>
              <w:t>5</w:t>
            </w:r>
            <w:r w:rsidRPr="00777EB0">
              <w:rPr>
                <w:noProof/>
                <w:webHidden/>
                <w:u w:val="none"/>
              </w:rPr>
              <w:fldChar w:fldCharType="end"/>
            </w:r>
          </w:hyperlink>
        </w:p>
        <w:p w14:paraId="1FE29BD7" w14:textId="7BA8D752" w:rsidR="00777EB0" w:rsidRPr="00777EB0" w:rsidRDefault="00777EB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</w:rPr>
          </w:pPr>
          <w:hyperlink w:anchor="_Toc191904649" w:history="1">
            <w:r w:rsidRPr="00777EB0">
              <w:rPr>
                <w:rStyle w:val="Hyperlink"/>
                <w:noProof/>
                <w:u w:val="none"/>
              </w:rPr>
              <w:t>Harnessing</w:t>
            </w:r>
            <w:r w:rsidRPr="00777EB0">
              <w:rPr>
                <w:noProof/>
                <w:webHidden/>
                <w:u w:val="none"/>
              </w:rPr>
              <w:tab/>
            </w:r>
            <w:r w:rsidRPr="00777EB0">
              <w:rPr>
                <w:noProof/>
                <w:webHidden/>
                <w:u w:val="none"/>
              </w:rPr>
              <w:fldChar w:fldCharType="begin"/>
            </w:r>
            <w:r w:rsidRPr="00777EB0">
              <w:rPr>
                <w:noProof/>
                <w:webHidden/>
                <w:u w:val="none"/>
              </w:rPr>
              <w:instrText xml:space="preserve"> PAGEREF _Toc191904649 \h </w:instrText>
            </w:r>
            <w:r w:rsidRPr="00777EB0">
              <w:rPr>
                <w:noProof/>
                <w:webHidden/>
                <w:u w:val="none"/>
              </w:rPr>
            </w:r>
            <w:r w:rsidRPr="00777EB0">
              <w:rPr>
                <w:noProof/>
                <w:webHidden/>
                <w:u w:val="none"/>
              </w:rPr>
              <w:fldChar w:fldCharType="separate"/>
            </w:r>
            <w:r w:rsidRPr="00777EB0">
              <w:rPr>
                <w:noProof/>
                <w:webHidden/>
                <w:u w:val="none"/>
              </w:rPr>
              <w:t>7</w:t>
            </w:r>
            <w:r w:rsidRPr="00777EB0">
              <w:rPr>
                <w:noProof/>
                <w:webHidden/>
                <w:u w:val="none"/>
              </w:rPr>
              <w:fldChar w:fldCharType="end"/>
            </w:r>
          </w:hyperlink>
        </w:p>
        <w:p w14:paraId="538152C8" w14:textId="17BB80F8" w:rsidR="00777EB0" w:rsidRPr="00777EB0" w:rsidRDefault="00777EB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</w:rPr>
          </w:pPr>
          <w:hyperlink w:anchor="_Toc191904650" w:history="1">
            <w:r w:rsidRPr="00777EB0">
              <w:rPr>
                <w:rStyle w:val="Hyperlink"/>
                <w:noProof/>
                <w:u w:val="none"/>
              </w:rPr>
              <w:t>Telemetry Harness</w:t>
            </w:r>
            <w:r w:rsidRPr="00777EB0">
              <w:rPr>
                <w:noProof/>
                <w:webHidden/>
                <w:u w:val="none"/>
              </w:rPr>
              <w:tab/>
            </w:r>
            <w:r w:rsidRPr="00777EB0">
              <w:rPr>
                <w:noProof/>
                <w:webHidden/>
                <w:u w:val="none"/>
              </w:rPr>
              <w:fldChar w:fldCharType="begin"/>
            </w:r>
            <w:r w:rsidRPr="00777EB0">
              <w:rPr>
                <w:noProof/>
                <w:webHidden/>
                <w:u w:val="none"/>
              </w:rPr>
              <w:instrText xml:space="preserve"> PAGEREF _Toc191904650 \h </w:instrText>
            </w:r>
            <w:r w:rsidRPr="00777EB0">
              <w:rPr>
                <w:noProof/>
                <w:webHidden/>
                <w:u w:val="none"/>
              </w:rPr>
            </w:r>
            <w:r w:rsidRPr="00777EB0">
              <w:rPr>
                <w:noProof/>
                <w:webHidden/>
                <w:u w:val="none"/>
              </w:rPr>
              <w:fldChar w:fldCharType="separate"/>
            </w:r>
            <w:r w:rsidRPr="00777EB0">
              <w:rPr>
                <w:noProof/>
                <w:webHidden/>
                <w:u w:val="none"/>
              </w:rPr>
              <w:t>9</w:t>
            </w:r>
            <w:r w:rsidRPr="00777EB0">
              <w:rPr>
                <w:noProof/>
                <w:webHidden/>
                <w:u w:val="none"/>
              </w:rPr>
              <w:fldChar w:fldCharType="end"/>
            </w:r>
          </w:hyperlink>
        </w:p>
        <w:p w14:paraId="2351AE08" w14:textId="1734E81B" w:rsidR="00777EB0" w:rsidRPr="00777EB0" w:rsidRDefault="00777EB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</w:rPr>
          </w:pPr>
          <w:hyperlink w:anchor="_Toc191904651" w:history="1">
            <w:r w:rsidRPr="00777EB0">
              <w:rPr>
                <w:rStyle w:val="Hyperlink"/>
                <w:noProof/>
                <w:u w:val="none"/>
              </w:rPr>
              <w:t>Setting the High Voltage Level</w:t>
            </w:r>
            <w:r w:rsidRPr="00777EB0">
              <w:rPr>
                <w:noProof/>
                <w:webHidden/>
                <w:u w:val="none"/>
              </w:rPr>
              <w:tab/>
            </w:r>
            <w:r w:rsidRPr="00777EB0">
              <w:rPr>
                <w:noProof/>
                <w:webHidden/>
                <w:u w:val="none"/>
              </w:rPr>
              <w:fldChar w:fldCharType="begin"/>
            </w:r>
            <w:r w:rsidRPr="00777EB0">
              <w:rPr>
                <w:noProof/>
                <w:webHidden/>
                <w:u w:val="none"/>
              </w:rPr>
              <w:instrText xml:space="preserve"> PAGEREF _Toc191904651 \h </w:instrText>
            </w:r>
            <w:r w:rsidRPr="00777EB0">
              <w:rPr>
                <w:noProof/>
                <w:webHidden/>
                <w:u w:val="none"/>
              </w:rPr>
            </w:r>
            <w:r w:rsidRPr="00777EB0">
              <w:rPr>
                <w:noProof/>
                <w:webHidden/>
                <w:u w:val="none"/>
              </w:rPr>
              <w:fldChar w:fldCharType="separate"/>
            </w:r>
            <w:r w:rsidRPr="00777EB0">
              <w:rPr>
                <w:noProof/>
                <w:webHidden/>
                <w:u w:val="none"/>
              </w:rPr>
              <w:t>10</w:t>
            </w:r>
            <w:r w:rsidRPr="00777EB0">
              <w:rPr>
                <w:noProof/>
                <w:webHidden/>
                <w:u w:val="none"/>
              </w:rPr>
              <w:fldChar w:fldCharType="end"/>
            </w:r>
          </w:hyperlink>
        </w:p>
        <w:p w14:paraId="0F8E278D" w14:textId="24D8F701" w:rsidR="00777EB0" w:rsidRPr="00777EB0" w:rsidRDefault="00777EB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</w:rPr>
          </w:pPr>
          <w:hyperlink w:anchor="_Toc191904652" w:history="1">
            <w:r w:rsidRPr="00777EB0">
              <w:rPr>
                <w:rStyle w:val="Hyperlink"/>
                <w:noProof/>
                <w:u w:val="none"/>
              </w:rPr>
              <w:t>High Voltage Current Monitor</w:t>
            </w:r>
            <w:r w:rsidRPr="00777EB0">
              <w:rPr>
                <w:noProof/>
                <w:webHidden/>
                <w:u w:val="none"/>
              </w:rPr>
              <w:tab/>
            </w:r>
            <w:r w:rsidRPr="00777EB0">
              <w:rPr>
                <w:noProof/>
                <w:webHidden/>
                <w:u w:val="none"/>
              </w:rPr>
              <w:fldChar w:fldCharType="begin"/>
            </w:r>
            <w:r w:rsidRPr="00777EB0">
              <w:rPr>
                <w:noProof/>
                <w:webHidden/>
                <w:u w:val="none"/>
              </w:rPr>
              <w:instrText xml:space="preserve"> PAGEREF _Toc191904652 \h </w:instrText>
            </w:r>
            <w:r w:rsidRPr="00777EB0">
              <w:rPr>
                <w:noProof/>
                <w:webHidden/>
                <w:u w:val="none"/>
              </w:rPr>
            </w:r>
            <w:r w:rsidRPr="00777EB0">
              <w:rPr>
                <w:noProof/>
                <w:webHidden/>
                <w:u w:val="none"/>
              </w:rPr>
              <w:fldChar w:fldCharType="separate"/>
            </w:r>
            <w:r w:rsidRPr="00777EB0">
              <w:rPr>
                <w:noProof/>
                <w:webHidden/>
                <w:u w:val="none"/>
              </w:rPr>
              <w:t>11</w:t>
            </w:r>
            <w:r w:rsidRPr="00777EB0">
              <w:rPr>
                <w:noProof/>
                <w:webHidden/>
                <w:u w:val="none"/>
              </w:rPr>
              <w:fldChar w:fldCharType="end"/>
            </w:r>
          </w:hyperlink>
        </w:p>
        <w:p w14:paraId="60C2AE90" w14:textId="5B8FFA01" w:rsidR="00EA43DE" w:rsidRDefault="00EA43DE">
          <w:r w:rsidRPr="00777EB0">
            <w:rPr>
              <w:b/>
              <w:bCs/>
              <w:noProof/>
              <w:u w:val="none"/>
            </w:rPr>
            <w:fldChar w:fldCharType="end"/>
          </w:r>
        </w:p>
      </w:sdtContent>
    </w:sdt>
    <w:p w14:paraId="239A70CA" w14:textId="17B198A6" w:rsidR="00777EB0" w:rsidRDefault="00777EB0" w:rsidP="00777EB0">
      <w:pPr>
        <w:pStyle w:val="TableofFigures"/>
        <w:tabs>
          <w:tab w:val="right" w:leader="dot" w:pos="9350"/>
        </w:tabs>
        <w:outlineLvl w:val="0"/>
        <w:rPr>
          <w:u w:val="none"/>
        </w:rPr>
      </w:pPr>
      <w:bookmarkStart w:id="0" w:name="_Toc191904644"/>
      <w:r>
        <w:rPr>
          <w:u w:val="none"/>
        </w:rPr>
        <w:t>List of Figures</w:t>
      </w:r>
      <w:bookmarkEnd w:id="0"/>
    </w:p>
    <w:p w14:paraId="647D46BA" w14:textId="77777777" w:rsidR="00777EB0" w:rsidRDefault="00777EB0">
      <w:pPr>
        <w:pStyle w:val="TableofFigures"/>
        <w:tabs>
          <w:tab w:val="right" w:leader="dot" w:pos="9350"/>
        </w:tabs>
        <w:rPr>
          <w:u w:val="none"/>
        </w:rPr>
      </w:pPr>
    </w:p>
    <w:p w14:paraId="31894DAE" w14:textId="76E5AF26" w:rsidR="00EA43DE" w:rsidRPr="00EA43DE" w:rsidRDefault="00EA43DE">
      <w:pPr>
        <w:pStyle w:val="TableofFigures"/>
        <w:tabs>
          <w:tab w:val="right" w:leader="dot" w:pos="9350"/>
        </w:tabs>
        <w:rPr>
          <w:noProof/>
          <w:u w:val="none"/>
        </w:rPr>
      </w:pPr>
      <w:r w:rsidRPr="00EA43DE">
        <w:rPr>
          <w:u w:val="none"/>
        </w:rPr>
        <w:fldChar w:fldCharType="begin"/>
      </w:r>
      <w:r w:rsidRPr="00EA43DE">
        <w:rPr>
          <w:u w:val="none"/>
        </w:rPr>
        <w:instrText xml:space="preserve"> TOC \h \z \c "Figure" </w:instrText>
      </w:r>
      <w:r w:rsidRPr="00EA43DE">
        <w:rPr>
          <w:u w:val="none"/>
        </w:rPr>
        <w:fldChar w:fldCharType="separate"/>
      </w:r>
      <w:hyperlink w:anchor="_Toc191904505" w:history="1">
        <w:r w:rsidRPr="00EA43DE">
          <w:rPr>
            <w:rStyle w:val="Hyperlink"/>
            <w:noProof/>
            <w:u w:val="none"/>
          </w:rPr>
          <w:t>Figure 1:  Telemetry Power Board</w:t>
        </w:r>
        <w:r w:rsidRPr="00EA43DE">
          <w:rPr>
            <w:noProof/>
            <w:webHidden/>
            <w:u w:val="none"/>
          </w:rPr>
          <w:tab/>
        </w:r>
        <w:r w:rsidRPr="00EA43DE">
          <w:rPr>
            <w:noProof/>
            <w:webHidden/>
            <w:u w:val="none"/>
          </w:rPr>
          <w:fldChar w:fldCharType="begin"/>
        </w:r>
        <w:r w:rsidRPr="00EA43DE">
          <w:rPr>
            <w:noProof/>
            <w:webHidden/>
            <w:u w:val="none"/>
          </w:rPr>
          <w:instrText xml:space="preserve"> PAGEREF _Toc191904505 \h </w:instrText>
        </w:r>
        <w:r w:rsidRPr="00EA43DE">
          <w:rPr>
            <w:noProof/>
            <w:webHidden/>
            <w:u w:val="none"/>
          </w:rPr>
        </w:r>
        <w:r w:rsidRPr="00EA43DE">
          <w:rPr>
            <w:noProof/>
            <w:webHidden/>
            <w:u w:val="none"/>
          </w:rPr>
          <w:fldChar w:fldCharType="separate"/>
        </w:r>
        <w:r w:rsidRPr="00EA43DE">
          <w:rPr>
            <w:noProof/>
            <w:webHidden/>
            <w:u w:val="none"/>
          </w:rPr>
          <w:t>2</w:t>
        </w:r>
        <w:r w:rsidRPr="00EA43DE">
          <w:rPr>
            <w:noProof/>
            <w:webHidden/>
            <w:u w:val="none"/>
          </w:rPr>
          <w:fldChar w:fldCharType="end"/>
        </w:r>
      </w:hyperlink>
    </w:p>
    <w:p w14:paraId="7B75D3C4" w14:textId="50D52F64" w:rsidR="00EA43DE" w:rsidRPr="00EA43DE" w:rsidRDefault="00EA43DE">
      <w:pPr>
        <w:pStyle w:val="TableofFigures"/>
        <w:tabs>
          <w:tab w:val="right" w:leader="dot" w:pos="9350"/>
        </w:tabs>
        <w:rPr>
          <w:noProof/>
          <w:u w:val="none"/>
        </w:rPr>
      </w:pPr>
      <w:hyperlink w:anchor="_Toc191904506" w:history="1">
        <w:r w:rsidRPr="00EA43DE">
          <w:rPr>
            <w:rStyle w:val="Hyperlink"/>
            <w:noProof/>
            <w:u w:val="none"/>
          </w:rPr>
          <w:t>Figure 2:  Phoenix Header</w:t>
        </w:r>
        <w:r w:rsidRPr="00EA43DE">
          <w:rPr>
            <w:noProof/>
            <w:webHidden/>
            <w:u w:val="none"/>
          </w:rPr>
          <w:tab/>
        </w:r>
        <w:r w:rsidRPr="00EA43DE">
          <w:rPr>
            <w:noProof/>
            <w:webHidden/>
            <w:u w:val="none"/>
          </w:rPr>
          <w:fldChar w:fldCharType="begin"/>
        </w:r>
        <w:r w:rsidRPr="00EA43DE">
          <w:rPr>
            <w:noProof/>
            <w:webHidden/>
            <w:u w:val="none"/>
          </w:rPr>
          <w:instrText xml:space="preserve"> PAGEREF _Toc191904506 \h </w:instrText>
        </w:r>
        <w:r w:rsidRPr="00EA43DE">
          <w:rPr>
            <w:noProof/>
            <w:webHidden/>
            <w:u w:val="none"/>
          </w:rPr>
        </w:r>
        <w:r w:rsidRPr="00EA43DE">
          <w:rPr>
            <w:noProof/>
            <w:webHidden/>
            <w:u w:val="none"/>
          </w:rPr>
          <w:fldChar w:fldCharType="separate"/>
        </w:r>
        <w:r w:rsidRPr="00EA43DE">
          <w:rPr>
            <w:noProof/>
            <w:webHidden/>
            <w:u w:val="none"/>
          </w:rPr>
          <w:t>3</w:t>
        </w:r>
        <w:r w:rsidRPr="00EA43DE">
          <w:rPr>
            <w:noProof/>
            <w:webHidden/>
            <w:u w:val="none"/>
          </w:rPr>
          <w:fldChar w:fldCharType="end"/>
        </w:r>
      </w:hyperlink>
    </w:p>
    <w:p w14:paraId="7249F1F3" w14:textId="340898BE" w:rsidR="00EA43DE" w:rsidRPr="00EA43DE" w:rsidRDefault="00EA43DE">
      <w:pPr>
        <w:pStyle w:val="TableofFigures"/>
        <w:tabs>
          <w:tab w:val="right" w:leader="dot" w:pos="9350"/>
        </w:tabs>
        <w:rPr>
          <w:noProof/>
          <w:u w:val="none"/>
        </w:rPr>
      </w:pPr>
      <w:hyperlink w:anchor="_Toc191904507" w:history="1">
        <w:r w:rsidRPr="00EA43DE">
          <w:rPr>
            <w:rStyle w:val="Hyperlink"/>
            <w:noProof/>
            <w:u w:val="none"/>
          </w:rPr>
          <w:t>Figure 3:  +5V Power LED Indicator (SiPM Telem Board)</w:t>
        </w:r>
        <w:r w:rsidRPr="00EA43DE">
          <w:rPr>
            <w:noProof/>
            <w:webHidden/>
            <w:u w:val="none"/>
          </w:rPr>
          <w:tab/>
        </w:r>
        <w:r w:rsidRPr="00EA43DE">
          <w:rPr>
            <w:noProof/>
            <w:webHidden/>
            <w:u w:val="none"/>
          </w:rPr>
          <w:fldChar w:fldCharType="begin"/>
        </w:r>
        <w:r w:rsidRPr="00EA43DE">
          <w:rPr>
            <w:noProof/>
            <w:webHidden/>
            <w:u w:val="none"/>
          </w:rPr>
          <w:instrText xml:space="preserve"> PAGEREF _Toc191904507 \h </w:instrText>
        </w:r>
        <w:r w:rsidRPr="00EA43DE">
          <w:rPr>
            <w:noProof/>
            <w:webHidden/>
            <w:u w:val="none"/>
          </w:rPr>
        </w:r>
        <w:r w:rsidRPr="00EA43DE">
          <w:rPr>
            <w:noProof/>
            <w:webHidden/>
            <w:u w:val="none"/>
          </w:rPr>
          <w:fldChar w:fldCharType="separate"/>
        </w:r>
        <w:r w:rsidRPr="00EA43DE">
          <w:rPr>
            <w:noProof/>
            <w:webHidden/>
            <w:u w:val="none"/>
          </w:rPr>
          <w:t>4</w:t>
        </w:r>
        <w:r w:rsidRPr="00EA43DE">
          <w:rPr>
            <w:noProof/>
            <w:webHidden/>
            <w:u w:val="none"/>
          </w:rPr>
          <w:fldChar w:fldCharType="end"/>
        </w:r>
      </w:hyperlink>
    </w:p>
    <w:p w14:paraId="19D3D8E9" w14:textId="15796AD0" w:rsidR="00EA43DE" w:rsidRPr="00EA43DE" w:rsidRDefault="00EA43DE">
      <w:pPr>
        <w:pStyle w:val="TableofFigures"/>
        <w:tabs>
          <w:tab w:val="right" w:leader="dot" w:pos="9350"/>
        </w:tabs>
        <w:rPr>
          <w:noProof/>
          <w:u w:val="none"/>
        </w:rPr>
      </w:pPr>
      <w:hyperlink w:anchor="_Toc191904508" w:history="1">
        <w:r w:rsidRPr="00EA43DE">
          <w:rPr>
            <w:rStyle w:val="Hyperlink"/>
            <w:noProof/>
            <w:u w:val="none"/>
          </w:rPr>
          <w:t>Figure 4:  SiPM Power Board</w:t>
        </w:r>
        <w:r w:rsidRPr="00EA43DE">
          <w:rPr>
            <w:noProof/>
            <w:webHidden/>
            <w:u w:val="none"/>
          </w:rPr>
          <w:tab/>
        </w:r>
        <w:r w:rsidRPr="00EA43DE">
          <w:rPr>
            <w:noProof/>
            <w:webHidden/>
            <w:u w:val="none"/>
          </w:rPr>
          <w:fldChar w:fldCharType="begin"/>
        </w:r>
        <w:r w:rsidRPr="00EA43DE">
          <w:rPr>
            <w:noProof/>
            <w:webHidden/>
            <w:u w:val="none"/>
          </w:rPr>
          <w:instrText xml:space="preserve"> PAGEREF _Toc191904508 \h </w:instrText>
        </w:r>
        <w:r w:rsidRPr="00EA43DE">
          <w:rPr>
            <w:noProof/>
            <w:webHidden/>
            <w:u w:val="none"/>
          </w:rPr>
        </w:r>
        <w:r w:rsidRPr="00EA43DE">
          <w:rPr>
            <w:noProof/>
            <w:webHidden/>
            <w:u w:val="none"/>
          </w:rPr>
          <w:fldChar w:fldCharType="separate"/>
        </w:r>
        <w:r w:rsidRPr="00EA43DE">
          <w:rPr>
            <w:noProof/>
            <w:webHidden/>
            <w:u w:val="none"/>
          </w:rPr>
          <w:t>5</w:t>
        </w:r>
        <w:r w:rsidRPr="00EA43DE">
          <w:rPr>
            <w:noProof/>
            <w:webHidden/>
            <w:u w:val="none"/>
          </w:rPr>
          <w:fldChar w:fldCharType="end"/>
        </w:r>
      </w:hyperlink>
    </w:p>
    <w:p w14:paraId="6F353031" w14:textId="72B1F5F1" w:rsidR="00EA43DE" w:rsidRPr="00EA43DE" w:rsidRDefault="00EA43DE">
      <w:pPr>
        <w:pStyle w:val="TableofFigures"/>
        <w:tabs>
          <w:tab w:val="right" w:leader="dot" w:pos="9350"/>
        </w:tabs>
        <w:rPr>
          <w:noProof/>
          <w:u w:val="none"/>
        </w:rPr>
      </w:pPr>
      <w:hyperlink w:anchor="_Toc191904509" w:history="1">
        <w:r w:rsidRPr="00EA43DE">
          <w:rPr>
            <w:rStyle w:val="Hyperlink"/>
            <w:noProof/>
            <w:u w:val="none"/>
          </w:rPr>
          <w:t>Figure 5:  ICD for Telemetry Power Board to SiPM Power Board</w:t>
        </w:r>
        <w:r w:rsidRPr="00EA43DE">
          <w:rPr>
            <w:noProof/>
            <w:webHidden/>
            <w:u w:val="none"/>
          </w:rPr>
          <w:tab/>
        </w:r>
        <w:r w:rsidRPr="00EA43DE">
          <w:rPr>
            <w:noProof/>
            <w:webHidden/>
            <w:u w:val="none"/>
          </w:rPr>
          <w:fldChar w:fldCharType="begin"/>
        </w:r>
        <w:r w:rsidRPr="00EA43DE">
          <w:rPr>
            <w:noProof/>
            <w:webHidden/>
            <w:u w:val="none"/>
          </w:rPr>
          <w:instrText xml:space="preserve"> PAGEREF _Toc191904509 \h </w:instrText>
        </w:r>
        <w:r w:rsidRPr="00EA43DE">
          <w:rPr>
            <w:noProof/>
            <w:webHidden/>
            <w:u w:val="none"/>
          </w:rPr>
        </w:r>
        <w:r w:rsidRPr="00EA43DE">
          <w:rPr>
            <w:noProof/>
            <w:webHidden/>
            <w:u w:val="none"/>
          </w:rPr>
          <w:fldChar w:fldCharType="separate"/>
        </w:r>
        <w:r w:rsidRPr="00EA43DE">
          <w:rPr>
            <w:noProof/>
            <w:webHidden/>
            <w:u w:val="none"/>
          </w:rPr>
          <w:t>5</w:t>
        </w:r>
        <w:r w:rsidRPr="00EA43DE">
          <w:rPr>
            <w:noProof/>
            <w:webHidden/>
            <w:u w:val="none"/>
          </w:rPr>
          <w:fldChar w:fldCharType="end"/>
        </w:r>
      </w:hyperlink>
    </w:p>
    <w:p w14:paraId="6686C7ED" w14:textId="18AD6011" w:rsidR="00EA43DE" w:rsidRPr="00EA43DE" w:rsidRDefault="00EA43DE">
      <w:pPr>
        <w:pStyle w:val="TableofFigures"/>
        <w:tabs>
          <w:tab w:val="right" w:leader="dot" w:pos="9350"/>
        </w:tabs>
        <w:rPr>
          <w:noProof/>
          <w:u w:val="none"/>
        </w:rPr>
      </w:pPr>
      <w:hyperlink w:anchor="_Toc191904510" w:history="1">
        <w:r w:rsidRPr="00EA43DE">
          <w:rPr>
            <w:rStyle w:val="Hyperlink"/>
            <w:noProof/>
            <w:u w:val="none"/>
          </w:rPr>
          <w:t>Figure 6:  J3 Connector on SiPM Power Board</w:t>
        </w:r>
        <w:r w:rsidRPr="00EA43DE">
          <w:rPr>
            <w:noProof/>
            <w:webHidden/>
            <w:u w:val="none"/>
          </w:rPr>
          <w:tab/>
        </w:r>
        <w:r w:rsidRPr="00EA43DE">
          <w:rPr>
            <w:noProof/>
            <w:webHidden/>
            <w:u w:val="none"/>
          </w:rPr>
          <w:fldChar w:fldCharType="begin"/>
        </w:r>
        <w:r w:rsidRPr="00EA43DE">
          <w:rPr>
            <w:noProof/>
            <w:webHidden/>
            <w:u w:val="none"/>
          </w:rPr>
          <w:instrText xml:space="preserve"> PAGEREF _Toc191904510 \h </w:instrText>
        </w:r>
        <w:r w:rsidRPr="00EA43DE">
          <w:rPr>
            <w:noProof/>
            <w:webHidden/>
            <w:u w:val="none"/>
          </w:rPr>
        </w:r>
        <w:r w:rsidRPr="00EA43DE">
          <w:rPr>
            <w:noProof/>
            <w:webHidden/>
            <w:u w:val="none"/>
          </w:rPr>
          <w:fldChar w:fldCharType="separate"/>
        </w:r>
        <w:r w:rsidRPr="00EA43DE">
          <w:rPr>
            <w:noProof/>
            <w:webHidden/>
            <w:u w:val="none"/>
          </w:rPr>
          <w:t>6</w:t>
        </w:r>
        <w:r w:rsidRPr="00EA43DE">
          <w:rPr>
            <w:noProof/>
            <w:webHidden/>
            <w:u w:val="none"/>
          </w:rPr>
          <w:fldChar w:fldCharType="end"/>
        </w:r>
      </w:hyperlink>
    </w:p>
    <w:p w14:paraId="5BB0C050" w14:textId="66007562" w:rsidR="00EA43DE" w:rsidRPr="00EA43DE" w:rsidRDefault="00EA43DE">
      <w:pPr>
        <w:pStyle w:val="TableofFigures"/>
        <w:tabs>
          <w:tab w:val="right" w:leader="dot" w:pos="9350"/>
        </w:tabs>
        <w:rPr>
          <w:noProof/>
          <w:u w:val="none"/>
        </w:rPr>
      </w:pPr>
      <w:hyperlink w:anchor="_Toc191904511" w:history="1">
        <w:r w:rsidRPr="00EA43DE">
          <w:rPr>
            <w:rStyle w:val="Hyperlink"/>
            <w:noProof/>
            <w:u w:val="none"/>
          </w:rPr>
          <w:t>Figure 7:  Power Harnessing</w:t>
        </w:r>
        <w:r w:rsidRPr="00EA43DE">
          <w:rPr>
            <w:noProof/>
            <w:webHidden/>
            <w:u w:val="none"/>
          </w:rPr>
          <w:tab/>
        </w:r>
        <w:r w:rsidRPr="00EA43DE">
          <w:rPr>
            <w:noProof/>
            <w:webHidden/>
            <w:u w:val="none"/>
          </w:rPr>
          <w:fldChar w:fldCharType="begin"/>
        </w:r>
        <w:r w:rsidRPr="00EA43DE">
          <w:rPr>
            <w:noProof/>
            <w:webHidden/>
            <w:u w:val="none"/>
          </w:rPr>
          <w:instrText xml:space="preserve"> PAGEREF _Toc191904511 \h </w:instrText>
        </w:r>
        <w:r w:rsidRPr="00EA43DE">
          <w:rPr>
            <w:noProof/>
            <w:webHidden/>
            <w:u w:val="none"/>
          </w:rPr>
        </w:r>
        <w:r w:rsidRPr="00EA43DE">
          <w:rPr>
            <w:noProof/>
            <w:webHidden/>
            <w:u w:val="none"/>
          </w:rPr>
          <w:fldChar w:fldCharType="separate"/>
        </w:r>
        <w:r w:rsidRPr="00EA43DE">
          <w:rPr>
            <w:noProof/>
            <w:webHidden/>
            <w:u w:val="none"/>
          </w:rPr>
          <w:t>7</w:t>
        </w:r>
        <w:r w:rsidRPr="00EA43DE">
          <w:rPr>
            <w:noProof/>
            <w:webHidden/>
            <w:u w:val="none"/>
          </w:rPr>
          <w:fldChar w:fldCharType="end"/>
        </w:r>
      </w:hyperlink>
    </w:p>
    <w:p w14:paraId="26CEA883" w14:textId="51A38870" w:rsidR="00EA43DE" w:rsidRPr="00EA43DE" w:rsidRDefault="00EA43DE">
      <w:pPr>
        <w:pStyle w:val="TableofFigures"/>
        <w:tabs>
          <w:tab w:val="right" w:leader="dot" w:pos="9350"/>
        </w:tabs>
        <w:rPr>
          <w:noProof/>
          <w:u w:val="none"/>
        </w:rPr>
      </w:pPr>
      <w:hyperlink w:anchor="_Toc191904512" w:history="1">
        <w:r w:rsidRPr="00EA43DE">
          <w:rPr>
            <w:rStyle w:val="Hyperlink"/>
            <w:noProof/>
            <w:u w:val="none"/>
          </w:rPr>
          <w:t>Figure 8:  Power Harness Instructions (W1)</w:t>
        </w:r>
        <w:r w:rsidRPr="00EA43DE">
          <w:rPr>
            <w:noProof/>
            <w:webHidden/>
            <w:u w:val="none"/>
          </w:rPr>
          <w:tab/>
        </w:r>
        <w:r w:rsidRPr="00EA43DE">
          <w:rPr>
            <w:noProof/>
            <w:webHidden/>
            <w:u w:val="none"/>
          </w:rPr>
          <w:fldChar w:fldCharType="begin"/>
        </w:r>
        <w:r w:rsidRPr="00EA43DE">
          <w:rPr>
            <w:noProof/>
            <w:webHidden/>
            <w:u w:val="none"/>
          </w:rPr>
          <w:instrText xml:space="preserve"> PAGEREF _Toc191904512 \h </w:instrText>
        </w:r>
        <w:r w:rsidRPr="00EA43DE">
          <w:rPr>
            <w:noProof/>
            <w:webHidden/>
            <w:u w:val="none"/>
          </w:rPr>
        </w:r>
        <w:r w:rsidRPr="00EA43DE">
          <w:rPr>
            <w:noProof/>
            <w:webHidden/>
            <w:u w:val="none"/>
          </w:rPr>
          <w:fldChar w:fldCharType="separate"/>
        </w:r>
        <w:r w:rsidRPr="00EA43DE">
          <w:rPr>
            <w:noProof/>
            <w:webHidden/>
            <w:u w:val="none"/>
          </w:rPr>
          <w:t>7</w:t>
        </w:r>
        <w:r w:rsidRPr="00EA43DE">
          <w:rPr>
            <w:noProof/>
            <w:webHidden/>
            <w:u w:val="none"/>
          </w:rPr>
          <w:fldChar w:fldCharType="end"/>
        </w:r>
      </w:hyperlink>
    </w:p>
    <w:p w14:paraId="61236F32" w14:textId="1C1BD1F8" w:rsidR="00EA43DE" w:rsidRPr="00EA43DE" w:rsidRDefault="00EA43DE">
      <w:pPr>
        <w:pStyle w:val="TableofFigures"/>
        <w:tabs>
          <w:tab w:val="right" w:leader="dot" w:pos="9350"/>
        </w:tabs>
        <w:rPr>
          <w:noProof/>
          <w:u w:val="none"/>
        </w:rPr>
      </w:pPr>
      <w:hyperlink w:anchor="_Toc191904513" w:history="1">
        <w:r w:rsidRPr="00EA43DE">
          <w:rPr>
            <w:rStyle w:val="Hyperlink"/>
            <w:noProof/>
            <w:u w:val="none"/>
          </w:rPr>
          <w:t>Figure 9:  W2 Harness Description</w:t>
        </w:r>
        <w:r w:rsidRPr="00EA43DE">
          <w:rPr>
            <w:noProof/>
            <w:webHidden/>
            <w:u w:val="none"/>
          </w:rPr>
          <w:tab/>
        </w:r>
        <w:r w:rsidRPr="00EA43DE">
          <w:rPr>
            <w:noProof/>
            <w:webHidden/>
            <w:u w:val="none"/>
          </w:rPr>
          <w:fldChar w:fldCharType="begin"/>
        </w:r>
        <w:r w:rsidRPr="00EA43DE">
          <w:rPr>
            <w:noProof/>
            <w:webHidden/>
            <w:u w:val="none"/>
          </w:rPr>
          <w:instrText xml:space="preserve"> PAGEREF _Toc191904513 \h </w:instrText>
        </w:r>
        <w:r w:rsidRPr="00EA43DE">
          <w:rPr>
            <w:noProof/>
            <w:webHidden/>
            <w:u w:val="none"/>
          </w:rPr>
        </w:r>
        <w:r w:rsidRPr="00EA43DE">
          <w:rPr>
            <w:noProof/>
            <w:webHidden/>
            <w:u w:val="none"/>
          </w:rPr>
          <w:fldChar w:fldCharType="separate"/>
        </w:r>
        <w:r w:rsidRPr="00EA43DE">
          <w:rPr>
            <w:noProof/>
            <w:webHidden/>
            <w:u w:val="none"/>
          </w:rPr>
          <w:t>8</w:t>
        </w:r>
        <w:r w:rsidRPr="00EA43DE">
          <w:rPr>
            <w:noProof/>
            <w:webHidden/>
            <w:u w:val="none"/>
          </w:rPr>
          <w:fldChar w:fldCharType="end"/>
        </w:r>
      </w:hyperlink>
    </w:p>
    <w:p w14:paraId="276DC78D" w14:textId="3EF2F502" w:rsidR="00EA43DE" w:rsidRPr="00EA43DE" w:rsidRDefault="00EA43DE">
      <w:pPr>
        <w:pStyle w:val="TableofFigures"/>
        <w:tabs>
          <w:tab w:val="right" w:leader="dot" w:pos="9350"/>
        </w:tabs>
        <w:rPr>
          <w:noProof/>
          <w:u w:val="none"/>
        </w:rPr>
      </w:pPr>
      <w:hyperlink w:anchor="_Toc191904514" w:history="1">
        <w:r w:rsidRPr="00EA43DE">
          <w:rPr>
            <w:rStyle w:val="Hyperlink"/>
            <w:noProof/>
            <w:u w:val="none"/>
          </w:rPr>
          <w:t>Figure 10:  Telemetry Harness for SiPM Power Board</w:t>
        </w:r>
        <w:r w:rsidRPr="00EA43DE">
          <w:rPr>
            <w:noProof/>
            <w:webHidden/>
            <w:u w:val="none"/>
          </w:rPr>
          <w:tab/>
        </w:r>
        <w:r w:rsidRPr="00EA43DE">
          <w:rPr>
            <w:noProof/>
            <w:webHidden/>
            <w:u w:val="none"/>
          </w:rPr>
          <w:fldChar w:fldCharType="begin"/>
        </w:r>
        <w:r w:rsidRPr="00EA43DE">
          <w:rPr>
            <w:noProof/>
            <w:webHidden/>
            <w:u w:val="none"/>
          </w:rPr>
          <w:instrText xml:space="preserve"> PAGEREF _Toc191904514 \h </w:instrText>
        </w:r>
        <w:r w:rsidRPr="00EA43DE">
          <w:rPr>
            <w:noProof/>
            <w:webHidden/>
            <w:u w:val="none"/>
          </w:rPr>
        </w:r>
        <w:r w:rsidRPr="00EA43DE">
          <w:rPr>
            <w:noProof/>
            <w:webHidden/>
            <w:u w:val="none"/>
          </w:rPr>
          <w:fldChar w:fldCharType="separate"/>
        </w:r>
        <w:r w:rsidRPr="00EA43DE">
          <w:rPr>
            <w:noProof/>
            <w:webHidden/>
            <w:u w:val="none"/>
          </w:rPr>
          <w:t>9</w:t>
        </w:r>
        <w:r w:rsidRPr="00EA43DE">
          <w:rPr>
            <w:noProof/>
            <w:webHidden/>
            <w:u w:val="none"/>
          </w:rPr>
          <w:fldChar w:fldCharType="end"/>
        </w:r>
      </w:hyperlink>
    </w:p>
    <w:p w14:paraId="2F65629C" w14:textId="398D45C3" w:rsidR="00CD5E8B" w:rsidRDefault="00EA43DE">
      <w:pPr>
        <w:rPr>
          <w:u w:val="none"/>
        </w:rPr>
      </w:pPr>
      <w:r w:rsidRPr="00EA43DE">
        <w:rPr>
          <w:u w:val="none"/>
        </w:rPr>
        <w:fldChar w:fldCharType="end"/>
      </w:r>
    </w:p>
    <w:p w14:paraId="2CCCB800" w14:textId="75EF0861" w:rsidR="00777EB0" w:rsidRDefault="00777EB0" w:rsidP="00777EB0">
      <w:pPr>
        <w:pStyle w:val="Heading1"/>
        <w:rPr>
          <w:u w:val="none"/>
        </w:rPr>
      </w:pPr>
      <w:bookmarkStart w:id="1" w:name="_Toc191904645"/>
      <w:r>
        <w:rPr>
          <w:u w:val="none"/>
        </w:rPr>
        <w:t>List of Tables</w:t>
      </w:r>
      <w:bookmarkEnd w:id="1"/>
    </w:p>
    <w:p w14:paraId="7F6E4800" w14:textId="21E7E2AB" w:rsidR="00EA43DE" w:rsidRPr="00EA43DE" w:rsidRDefault="00EA43D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u w:val="none"/>
        </w:rPr>
      </w:pPr>
      <w:r w:rsidRPr="00EA43DE">
        <w:rPr>
          <w:u w:val="none"/>
        </w:rPr>
        <w:fldChar w:fldCharType="begin"/>
      </w:r>
      <w:r w:rsidRPr="00EA43DE">
        <w:rPr>
          <w:u w:val="none"/>
        </w:rPr>
        <w:instrText xml:space="preserve"> TOC \h \z \c "Table" </w:instrText>
      </w:r>
      <w:r w:rsidRPr="00EA43DE">
        <w:rPr>
          <w:u w:val="none"/>
        </w:rPr>
        <w:fldChar w:fldCharType="separate"/>
      </w:r>
      <w:hyperlink w:anchor="_Toc191904524" w:history="1">
        <w:r w:rsidRPr="00EA43DE">
          <w:rPr>
            <w:rStyle w:val="Hyperlink"/>
            <w:noProof/>
            <w:u w:val="none"/>
          </w:rPr>
          <w:t>Table 1:  J1 Connector on Telem Power Board</w:t>
        </w:r>
        <w:r w:rsidRPr="00EA43DE">
          <w:rPr>
            <w:noProof/>
            <w:webHidden/>
            <w:u w:val="none"/>
          </w:rPr>
          <w:tab/>
        </w:r>
        <w:r w:rsidRPr="00EA43DE">
          <w:rPr>
            <w:noProof/>
            <w:webHidden/>
            <w:u w:val="none"/>
          </w:rPr>
          <w:fldChar w:fldCharType="begin"/>
        </w:r>
        <w:r w:rsidRPr="00EA43DE">
          <w:rPr>
            <w:noProof/>
            <w:webHidden/>
            <w:u w:val="none"/>
          </w:rPr>
          <w:instrText xml:space="preserve"> PAGEREF _Toc191904524 \h </w:instrText>
        </w:r>
        <w:r w:rsidRPr="00EA43DE">
          <w:rPr>
            <w:noProof/>
            <w:webHidden/>
            <w:u w:val="none"/>
          </w:rPr>
        </w:r>
        <w:r w:rsidRPr="00EA43DE">
          <w:rPr>
            <w:noProof/>
            <w:webHidden/>
            <w:u w:val="none"/>
          </w:rPr>
          <w:fldChar w:fldCharType="separate"/>
        </w:r>
        <w:r w:rsidRPr="00EA43DE">
          <w:rPr>
            <w:noProof/>
            <w:webHidden/>
            <w:u w:val="none"/>
          </w:rPr>
          <w:t>2</w:t>
        </w:r>
        <w:r w:rsidRPr="00EA43DE">
          <w:rPr>
            <w:noProof/>
            <w:webHidden/>
            <w:u w:val="none"/>
          </w:rPr>
          <w:fldChar w:fldCharType="end"/>
        </w:r>
      </w:hyperlink>
    </w:p>
    <w:p w14:paraId="44CD334B" w14:textId="73D57420" w:rsidR="00EA43DE" w:rsidRPr="00EA43DE" w:rsidRDefault="00EA43D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u w:val="none"/>
        </w:rPr>
      </w:pPr>
      <w:hyperlink w:anchor="_Toc191904525" w:history="1">
        <w:r w:rsidRPr="00EA43DE">
          <w:rPr>
            <w:rStyle w:val="Hyperlink"/>
            <w:noProof/>
            <w:u w:val="none"/>
          </w:rPr>
          <w:t>Table 2:  J2 - J7 Connector on Telem Power Board</w:t>
        </w:r>
        <w:r w:rsidRPr="00EA43DE">
          <w:rPr>
            <w:noProof/>
            <w:webHidden/>
            <w:u w:val="none"/>
          </w:rPr>
          <w:tab/>
        </w:r>
        <w:r w:rsidRPr="00EA43DE">
          <w:rPr>
            <w:noProof/>
            <w:webHidden/>
            <w:u w:val="none"/>
          </w:rPr>
          <w:fldChar w:fldCharType="begin"/>
        </w:r>
        <w:r w:rsidRPr="00EA43DE">
          <w:rPr>
            <w:noProof/>
            <w:webHidden/>
            <w:u w:val="none"/>
          </w:rPr>
          <w:instrText xml:space="preserve"> PAGEREF _Toc191904525 \h </w:instrText>
        </w:r>
        <w:r w:rsidRPr="00EA43DE">
          <w:rPr>
            <w:noProof/>
            <w:webHidden/>
            <w:u w:val="none"/>
          </w:rPr>
        </w:r>
        <w:r w:rsidRPr="00EA43DE">
          <w:rPr>
            <w:noProof/>
            <w:webHidden/>
            <w:u w:val="none"/>
          </w:rPr>
          <w:fldChar w:fldCharType="separate"/>
        </w:r>
        <w:r w:rsidRPr="00EA43DE">
          <w:rPr>
            <w:noProof/>
            <w:webHidden/>
            <w:u w:val="none"/>
          </w:rPr>
          <w:t>3</w:t>
        </w:r>
        <w:r w:rsidRPr="00EA43DE">
          <w:rPr>
            <w:noProof/>
            <w:webHidden/>
            <w:u w:val="none"/>
          </w:rPr>
          <w:fldChar w:fldCharType="end"/>
        </w:r>
      </w:hyperlink>
    </w:p>
    <w:p w14:paraId="0F359180" w14:textId="5C107AB3" w:rsidR="00EA43DE" w:rsidRPr="00EA43DE" w:rsidRDefault="00EA43D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u w:val="none"/>
        </w:rPr>
      </w:pPr>
      <w:hyperlink w:anchor="_Toc191904526" w:history="1">
        <w:r w:rsidRPr="00EA43DE">
          <w:rPr>
            <w:rStyle w:val="Hyperlink"/>
            <w:noProof/>
            <w:u w:val="none"/>
          </w:rPr>
          <w:t>Table 3:  J3 Connector on SiPM Power Board</w:t>
        </w:r>
        <w:r w:rsidRPr="00EA43DE">
          <w:rPr>
            <w:noProof/>
            <w:webHidden/>
            <w:u w:val="none"/>
          </w:rPr>
          <w:tab/>
        </w:r>
        <w:r w:rsidRPr="00EA43DE">
          <w:rPr>
            <w:noProof/>
            <w:webHidden/>
            <w:u w:val="none"/>
          </w:rPr>
          <w:fldChar w:fldCharType="begin"/>
        </w:r>
        <w:r w:rsidRPr="00EA43DE">
          <w:rPr>
            <w:noProof/>
            <w:webHidden/>
            <w:u w:val="none"/>
          </w:rPr>
          <w:instrText xml:space="preserve"> PAGEREF _Toc191904526 \h </w:instrText>
        </w:r>
        <w:r w:rsidRPr="00EA43DE">
          <w:rPr>
            <w:noProof/>
            <w:webHidden/>
            <w:u w:val="none"/>
          </w:rPr>
        </w:r>
        <w:r w:rsidRPr="00EA43DE">
          <w:rPr>
            <w:noProof/>
            <w:webHidden/>
            <w:u w:val="none"/>
          </w:rPr>
          <w:fldChar w:fldCharType="separate"/>
        </w:r>
        <w:r w:rsidRPr="00EA43DE">
          <w:rPr>
            <w:noProof/>
            <w:webHidden/>
            <w:u w:val="none"/>
          </w:rPr>
          <w:t>6</w:t>
        </w:r>
        <w:r w:rsidRPr="00EA43DE">
          <w:rPr>
            <w:noProof/>
            <w:webHidden/>
            <w:u w:val="none"/>
          </w:rPr>
          <w:fldChar w:fldCharType="end"/>
        </w:r>
      </w:hyperlink>
    </w:p>
    <w:p w14:paraId="0498E9EB" w14:textId="151B9965" w:rsidR="00EA43DE" w:rsidRDefault="00EA43DE">
      <w:pPr>
        <w:rPr>
          <w:u w:val="none"/>
        </w:rPr>
      </w:pPr>
      <w:r w:rsidRPr="00EA43DE">
        <w:rPr>
          <w:u w:val="none"/>
        </w:rPr>
        <w:fldChar w:fldCharType="end"/>
      </w:r>
    </w:p>
    <w:p w14:paraId="259CFBCD" w14:textId="77777777" w:rsidR="00EA43DE" w:rsidRDefault="00EA43DE">
      <w:pPr>
        <w:rPr>
          <w:u w:val="none"/>
        </w:rPr>
      </w:pPr>
    </w:p>
    <w:p w14:paraId="1FB69EF3" w14:textId="77777777" w:rsidR="00EA43DE" w:rsidRDefault="00EA43DE">
      <w:pPr>
        <w:rPr>
          <w:u w:val="none"/>
        </w:rPr>
      </w:pPr>
    </w:p>
    <w:p w14:paraId="679A2D1D" w14:textId="77777777" w:rsidR="00EA43DE" w:rsidRDefault="00EA43DE">
      <w:pPr>
        <w:rPr>
          <w:u w:val="none"/>
        </w:rPr>
      </w:pPr>
    </w:p>
    <w:p w14:paraId="2657EC7A" w14:textId="77777777" w:rsidR="00EA43DE" w:rsidRDefault="00EA43DE">
      <w:pPr>
        <w:rPr>
          <w:u w:val="none"/>
        </w:rPr>
      </w:pPr>
    </w:p>
    <w:p w14:paraId="773B8333" w14:textId="049F5FB7" w:rsidR="00F8439C" w:rsidRDefault="00F8439C" w:rsidP="00F8439C">
      <w:pPr>
        <w:pStyle w:val="Heading1"/>
        <w:rPr>
          <w:u w:val="none"/>
        </w:rPr>
      </w:pPr>
      <w:bookmarkStart w:id="2" w:name="_Toc191904646"/>
      <w:r>
        <w:rPr>
          <w:u w:val="none"/>
        </w:rPr>
        <w:lastRenderedPageBreak/>
        <w:t>Introduction:</w:t>
      </w:r>
      <w:bookmarkEnd w:id="2"/>
    </w:p>
    <w:p w14:paraId="61E2732E" w14:textId="4B8460C0" w:rsidR="00CD5E8B" w:rsidRDefault="00CD5E8B">
      <w:pPr>
        <w:rPr>
          <w:u w:val="none"/>
        </w:rPr>
      </w:pPr>
      <w:r>
        <w:rPr>
          <w:u w:val="none"/>
        </w:rPr>
        <w:t>There are a few ways that you can achieve powering the SiPM power board, this document will describe how it is meant to be used in flight.</w:t>
      </w:r>
      <w:r w:rsidR="00F8439C">
        <w:rPr>
          <w:u w:val="none"/>
        </w:rPr>
        <w:t xml:space="preserve">  This document will describe the boards and their interconnect with some guidance on how to make the harnessing.  It is important to follow the safe-to-mate procedures before applying power.  You’ll want to make sure you don’t have any shorts on the boards, and then ensure that the harnessing is made properly.  </w:t>
      </w:r>
    </w:p>
    <w:p w14:paraId="4F0745D5" w14:textId="0011FE2D" w:rsidR="00F8439C" w:rsidRDefault="00F8439C" w:rsidP="00F8439C">
      <w:pPr>
        <w:pStyle w:val="Heading1"/>
        <w:rPr>
          <w:u w:val="none"/>
        </w:rPr>
      </w:pPr>
      <w:bookmarkStart w:id="3" w:name="_Toc191904647"/>
      <w:r>
        <w:rPr>
          <w:u w:val="none"/>
        </w:rPr>
        <w:t>SiPM Telemetry Power Board</w:t>
      </w:r>
      <w:bookmarkEnd w:id="3"/>
    </w:p>
    <w:p w14:paraId="489C0B1E" w14:textId="40FE1D2E" w:rsidR="00CD5E8B" w:rsidRDefault="00521695">
      <w:pPr>
        <w:rPr>
          <w:u w:val="none"/>
        </w:rPr>
      </w:pPr>
      <w:r>
        <w:rPr>
          <w:u w:val="none"/>
        </w:rPr>
        <w:t>Per discussions during Friday’s meetings, there will be a total of 6 SiPM power boards, the telemetry power board has been modified to serve this goal:</w:t>
      </w:r>
    </w:p>
    <w:p w14:paraId="742F2BFC" w14:textId="77777777" w:rsidR="00521695" w:rsidRDefault="00521695" w:rsidP="00521695">
      <w:pPr>
        <w:keepNext/>
        <w:jc w:val="center"/>
      </w:pPr>
      <w:r w:rsidRPr="00521695">
        <w:rPr>
          <w:u w:val="none"/>
        </w:rPr>
        <w:drawing>
          <wp:inline distT="0" distB="0" distL="0" distR="0" wp14:anchorId="5016E0E5" wp14:editId="127DDA33">
            <wp:extent cx="4255502" cy="3664915"/>
            <wp:effectExtent l="0" t="0" r="0" b="0"/>
            <wp:docPr id="74561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122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9755" cy="366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553B" w14:textId="33B990E5" w:rsidR="00521695" w:rsidRDefault="00521695" w:rsidP="00521695">
      <w:pPr>
        <w:pStyle w:val="Caption"/>
        <w:jc w:val="center"/>
        <w:rPr>
          <w:i w:val="0"/>
          <w:iCs w:val="0"/>
          <w:sz w:val="24"/>
          <w:szCs w:val="24"/>
          <w:u w:val="none"/>
        </w:rPr>
      </w:pPr>
      <w:bookmarkStart w:id="4" w:name="_Toc191904505"/>
      <w:r w:rsidRPr="00521695">
        <w:rPr>
          <w:i w:val="0"/>
          <w:iCs w:val="0"/>
          <w:sz w:val="24"/>
          <w:szCs w:val="24"/>
          <w:u w:val="none"/>
        </w:rPr>
        <w:t xml:space="preserve">Figure </w:t>
      </w:r>
      <w:r w:rsidRPr="00521695">
        <w:rPr>
          <w:i w:val="0"/>
          <w:iCs w:val="0"/>
          <w:sz w:val="24"/>
          <w:szCs w:val="24"/>
          <w:u w:val="none"/>
        </w:rPr>
        <w:fldChar w:fldCharType="begin"/>
      </w:r>
      <w:r w:rsidRPr="00521695">
        <w:rPr>
          <w:i w:val="0"/>
          <w:iCs w:val="0"/>
          <w:sz w:val="24"/>
          <w:szCs w:val="24"/>
          <w:u w:val="none"/>
        </w:rPr>
        <w:instrText xml:space="preserve"> SEQ Figure \* ARABIC </w:instrText>
      </w:r>
      <w:r w:rsidRPr="00521695">
        <w:rPr>
          <w:i w:val="0"/>
          <w:iCs w:val="0"/>
          <w:sz w:val="24"/>
          <w:szCs w:val="24"/>
          <w:u w:val="none"/>
        </w:rPr>
        <w:fldChar w:fldCharType="separate"/>
      </w:r>
      <w:r w:rsidR="00495255">
        <w:rPr>
          <w:i w:val="0"/>
          <w:iCs w:val="0"/>
          <w:noProof/>
          <w:sz w:val="24"/>
          <w:szCs w:val="24"/>
          <w:u w:val="none"/>
        </w:rPr>
        <w:t>1</w:t>
      </w:r>
      <w:r w:rsidRPr="00521695">
        <w:rPr>
          <w:i w:val="0"/>
          <w:iCs w:val="0"/>
          <w:sz w:val="24"/>
          <w:szCs w:val="24"/>
          <w:u w:val="none"/>
        </w:rPr>
        <w:fldChar w:fldCharType="end"/>
      </w:r>
      <w:r w:rsidRPr="00521695">
        <w:rPr>
          <w:i w:val="0"/>
          <w:iCs w:val="0"/>
          <w:sz w:val="24"/>
          <w:szCs w:val="24"/>
          <w:u w:val="none"/>
        </w:rPr>
        <w:t>:  Telemetry Power Board</w:t>
      </w:r>
      <w:bookmarkEnd w:id="4"/>
    </w:p>
    <w:p w14:paraId="0F21C302" w14:textId="4DAF3EF5" w:rsidR="00521695" w:rsidRDefault="00521695" w:rsidP="00521695">
      <w:pPr>
        <w:rPr>
          <w:u w:val="none"/>
        </w:rPr>
      </w:pPr>
      <w:r>
        <w:rPr>
          <w:u w:val="none"/>
        </w:rPr>
        <w:t xml:space="preserve">The J1 connector receives input power of +12V, while J2 – J7 provide +5 and +12V to the SiPM boards.  The Interface Control Documentation for this board is in the table </w:t>
      </w:r>
      <w:r w:rsidR="00F8439C">
        <w:rPr>
          <w:u w:val="none"/>
        </w:rPr>
        <w:t>on the next page</w:t>
      </w:r>
      <w:r>
        <w:rPr>
          <w:u w:val="none"/>
        </w:rPr>
        <w:t>:</w:t>
      </w:r>
    </w:p>
    <w:p w14:paraId="4A82ECB0" w14:textId="77777777" w:rsidR="005159EE" w:rsidRDefault="005159EE" w:rsidP="00521695">
      <w:pPr>
        <w:rPr>
          <w:u w:val="none"/>
        </w:rPr>
      </w:pPr>
    </w:p>
    <w:p w14:paraId="2C6BC12B" w14:textId="77777777" w:rsidR="00EA43DE" w:rsidRDefault="00EA43DE" w:rsidP="00521695">
      <w:pPr>
        <w:rPr>
          <w:u w:val="none"/>
        </w:rPr>
      </w:pPr>
    </w:p>
    <w:p w14:paraId="3AC4CF44" w14:textId="77777777" w:rsidR="00EA43DE" w:rsidRDefault="00EA43DE" w:rsidP="00521695">
      <w:pPr>
        <w:rPr>
          <w:u w:val="none"/>
        </w:rPr>
      </w:pPr>
    </w:p>
    <w:p w14:paraId="07498C15" w14:textId="77777777" w:rsidR="005159EE" w:rsidRDefault="005159EE" w:rsidP="00521695">
      <w:pPr>
        <w:rPr>
          <w:u w:val="none"/>
        </w:rPr>
      </w:pPr>
    </w:p>
    <w:p w14:paraId="428B4556" w14:textId="77777777" w:rsidR="005159EE" w:rsidRDefault="005159EE" w:rsidP="00521695">
      <w:pPr>
        <w:rPr>
          <w:u w:val="none"/>
        </w:rPr>
      </w:pPr>
    </w:p>
    <w:tbl>
      <w:tblPr>
        <w:tblW w:w="10400" w:type="dxa"/>
        <w:tblLook w:val="04A0" w:firstRow="1" w:lastRow="0" w:firstColumn="1" w:lastColumn="0" w:noHBand="0" w:noVBand="1"/>
      </w:tblPr>
      <w:tblGrid>
        <w:gridCol w:w="1789"/>
        <w:gridCol w:w="1778"/>
        <w:gridCol w:w="1753"/>
        <w:gridCol w:w="1748"/>
        <w:gridCol w:w="1297"/>
        <w:gridCol w:w="1813"/>
        <w:gridCol w:w="222"/>
      </w:tblGrid>
      <w:tr w:rsidR="005159EE" w:rsidRPr="005159EE" w14:paraId="0BA5F469" w14:textId="77777777" w:rsidTr="00F8439C">
        <w:trPr>
          <w:gridAfter w:val="1"/>
          <w:wAfter w:w="222" w:type="dxa"/>
          <w:trHeight w:val="408"/>
        </w:trPr>
        <w:tc>
          <w:tcPr>
            <w:tcW w:w="17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0376BAF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lastRenderedPageBreak/>
              <w:t>Connector Part Number</w:t>
            </w:r>
          </w:p>
        </w:tc>
        <w:tc>
          <w:tcPr>
            <w:tcW w:w="1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92AF483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Manufacturer</w:t>
            </w:r>
          </w:p>
        </w:tc>
        <w:tc>
          <w:tcPr>
            <w:tcW w:w="17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FF31A8E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Connector Description</w:t>
            </w:r>
          </w:p>
        </w:tc>
        <w:tc>
          <w:tcPr>
            <w:tcW w:w="17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C4EB90A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Connector Designator</w:t>
            </w:r>
          </w:p>
        </w:tc>
        <w:tc>
          <w:tcPr>
            <w:tcW w:w="12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31D8D6C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Pin Designator</w:t>
            </w:r>
          </w:p>
        </w:tc>
        <w:tc>
          <w:tcPr>
            <w:tcW w:w="18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FC74B71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Signal Description</w:t>
            </w:r>
          </w:p>
        </w:tc>
      </w:tr>
      <w:tr w:rsidR="005159EE" w:rsidRPr="005159EE" w14:paraId="3FE17296" w14:textId="77777777" w:rsidTr="00F8439C">
        <w:trPr>
          <w:trHeight w:val="300"/>
        </w:trPr>
        <w:tc>
          <w:tcPr>
            <w:tcW w:w="17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E291F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9C8751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7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00E69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7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359FC6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3F294D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203590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37D79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</w:tr>
      <w:tr w:rsidR="005159EE" w:rsidRPr="005159EE" w14:paraId="65E6CCC1" w14:textId="77777777" w:rsidTr="00F8439C">
        <w:trPr>
          <w:trHeight w:val="360"/>
        </w:trPr>
        <w:tc>
          <w:tcPr>
            <w:tcW w:w="178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5AB73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618009231221</w:t>
            </w:r>
          </w:p>
        </w:tc>
        <w:tc>
          <w:tcPr>
            <w:tcW w:w="17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BF3524" w14:textId="3A55E85D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 xml:space="preserve">Wurth </w:t>
            </w: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Electronik</w:t>
            </w:r>
          </w:p>
        </w:tc>
        <w:tc>
          <w:tcPr>
            <w:tcW w:w="175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6822B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Male 9-Pin D-Sub</w:t>
            </w:r>
          </w:p>
        </w:tc>
        <w:tc>
          <w:tcPr>
            <w:tcW w:w="174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C682A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J1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554E41B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1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4BFB946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+12V Return</w:t>
            </w:r>
          </w:p>
        </w:tc>
        <w:tc>
          <w:tcPr>
            <w:tcW w:w="222" w:type="dxa"/>
            <w:vAlign w:val="center"/>
            <w:hideMark/>
          </w:tcPr>
          <w:p w14:paraId="3A3387A0" w14:textId="77777777" w:rsidR="005159EE" w:rsidRPr="005159EE" w:rsidRDefault="005159EE" w:rsidP="005159EE">
            <w:pPr>
              <w:spacing w:after="0" w:line="240" w:lineRule="auto"/>
              <w:rPr>
                <w:rFonts w:eastAsia="Times New Roman"/>
                <w:kern w:val="0"/>
                <w:sz w:val="20"/>
                <w:szCs w:val="20"/>
                <w:u w:val="none"/>
                <w14:ligatures w14:val="none"/>
              </w:rPr>
            </w:pPr>
          </w:p>
        </w:tc>
      </w:tr>
      <w:tr w:rsidR="005159EE" w:rsidRPr="005159EE" w14:paraId="0B54AEC9" w14:textId="77777777" w:rsidTr="00F8439C">
        <w:trPr>
          <w:trHeight w:val="360"/>
        </w:trPr>
        <w:tc>
          <w:tcPr>
            <w:tcW w:w="17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49FAD4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7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87460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75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56D26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7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3948AF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9A64168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2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A2818EA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+12V Return</w:t>
            </w:r>
          </w:p>
        </w:tc>
        <w:tc>
          <w:tcPr>
            <w:tcW w:w="222" w:type="dxa"/>
            <w:vAlign w:val="center"/>
            <w:hideMark/>
          </w:tcPr>
          <w:p w14:paraId="3F506C39" w14:textId="77777777" w:rsidR="005159EE" w:rsidRPr="005159EE" w:rsidRDefault="005159EE" w:rsidP="005159EE">
            <w:pPr>
              <w:spacing w:after="0" w:line="240" w:lineRule="auto"/>
              <w:rPr>
                <w:rFonts w:eastAsia="Times New Roman"/>
                <w:kern w:val="0"/>
                <w:sz w:val="20"/>
                <w:szCs w:val="20"/>
                <w:u w:val="none"/>
                <w14:ligatures w14:val="none"/>
              </w:rPr>
            </w:pPr>
          </w:p>
        </w:tc>
      </w:tr>
      <w:tr w:rsidR="005159EE" w:rsidRPr="005159EE" w14:paraId="0DC9667F" w14:textId="77777777" w:rsidTr="00F8439C">
        <w:trPr>
          <w:trHeight w:val="360"/>
        </w:trPr>
        <w:tc>
          <w:tcPr>
            <w:tcW w:w="17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213F5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7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848E06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75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944DD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7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E38D1A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7A90ED7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3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BAB2A44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No Connect</w:t>
            </w:r>
          </w:p>
        </w:tc>
        <w:tc>
          <w:tcPr>
            <w:tcW w:w="222" w:type="dxa"/>
            <w:vAlign w:val="center"/>
            <w:hideMark/>
          </w:tcPr>
          <w:p w14:paraId="50815C93" w14:textId="77777777" w:rsidR="005159EE" w:rsidRPr="005159EE" w:rsidRDefault="005159EE" w:rsidP="005159EE">
            <w:pPr>
              <w:spacing w:after="0" w:line="240" w:lineRule="auto"/>
              <w:rPr>
                <w:rFonts w:eastAsia="Times New Roman"/>
                <w:kern w:val="0"/>
                <w:sz w:val="20"/>
                <w:szCs w:val="20"/>
                <w:u w:val="none"/>
                <w14:ligatures w14:val="none"/>
              </w:rPr>
            </w:pPr>
          </w:p>
        </w:tc>
      </w:tr>
      <w:tr w:rsidR="005159EE" w:rsidRPr="005159EE" w14:paraId="548B7091" w14:textId="77777777" w:rsidTr="00F8439C">
        <w:trPr>
          <w:trHeight w:val="360"/>
        </w:trPr>
        <w:tc>
          <w:tcPr>
            <w:tcW w:w="17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6DC99E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7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C5DB5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75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3C225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7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3BEAAC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5A68B2D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4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135E3C9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+12V Return</w:t>
            </w:r>
          </w:p>
        </w:tc>
        <w:tc>
          <w:tcPr>
            <w:tcW w:w="222" w:type="dxa"/>
            <w:vAlign w:val="center"/>
            <w:hideMark/>
          </w:tcPr>
          <w:p w14:paraId="6B7076D3" w14:textId="77777777" w:rsidR="005159EE" w:rsidRPr="005159EE" w:rsidRDefault="005159EE" w:rsidP="005159EE">
            <w:pPr>
              <w:spacing w:after="0" w:line="240" w:lineRule="auto"/>
              <w:rPr>
                <w:rFonts w:eastAsia="Times New Roman"/>
                <w:kern w:val="0"/>
                <w:sz w:val="20"/>
                <w:szCs w:val="20"/>
                <w:u w:val="none"/>
                <w14:ligatures w14:val="none"/>
              </w:rPr>
            </w:pPr>
          </w:p>
        </w:tc>
      </w:tr>
      <w:tr w:rsidR="005159EE" w:rsidRPr="005159EE" w14:paraId="71B9AFCE" w14:textId="77777777" w:rsidTr="00F8439C">
        <w:trPr>
          <w:trHeight w:val="360"/>
        </w:trPr>
        <w:tc>
          <w:tcPr>
            <w:tcW w:w="17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A4485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7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34D9F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75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55CC83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7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93B241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F2A3A69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5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20F9CF9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+12V Return</w:t>
            </w:r>
          </w:p>
        </w:tc>
        <w:tc>
          <w:tcPr>
            <w:tcW w:w="222" w:type="dxa"/>
            <w:vAlign w:val="center"/>
            <w:hideMark/>
          </w:tcPr>
          <w:p w14:paraId="2C05B33B" w14:textId="77777777" w:rsidR="005159EE" w:rsidRPr="005159EE" w:rsidRDefault="005159EE" w:rsidP="005159EE">
            <w:pPr>
              <w:spacing w:after="0" w:line="240" w:lineRule="auto"/>
              <w:rPr>
                <w:rFonts w:eastAsia="Times New Roman"/>
                <w:kern w:val="0"/>
                <w:sz w:val="20"/>
                <w:szCs w:val="20"/>
                <w:u w:val="none"/>
                <w14:ligatures w14:val="none"/>
              </w:rPr>
            </w:pPr>
          </w:p>
        </w:tc>
      </w:tr>
      <w:tr w:rsidR="005159EE" w:rsidRPr="005159EE" w14:paraId="200A769E" w14:textId="77777777" w:rsidTr="00F8439C">
        <w:trPr>
          <w:trHeight w:val="360"/>
        </w:trPr>
        <w:tc>
          <w:tcPr>
            <w:tcW w:w="17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A6CB7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7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49A47C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75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81A91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7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5FE757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7B3AFD6C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6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21190C27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+12V Input</w:t>
            </w:r>
          </w:p>
        </w:tc>
        <w:tc>
          <w:tcPr>
            <w:tcW w:w="222" w:type="dxa"/>
            <w:vAlign w:val="center"/>
            <w:hideMark/>
          </w:tcPr>
          <w:p w14:paraId="58F3E7A4" w14:textId="77777777" w:rsidR="005159EE" w:rsidRPr="005159EE" w:rsidRDefault="005159EE" w:rsidP="005159EE">
            <w:pPr>
              <w:spacing w:after="0" w:line="240" w:lineRule="auto"/>
              <w:rPr>
                <w:rFonts w:eastAsia="Times New Roman"/>
                <w:kern w:val="0"/>
                <w:sz w:val="20"/>
                <w:szCs w:val="20"/>
                <w:u w:val="none"/>
                <w14:ligatures w14:val="none"/>
              </w:rPr>
            </w:pPr>
          </w:p>
        </w:tc>
      </w:tr>
      <w:tr w:rsidR="005159EE" w:rsidRPr="005159EE" w14:paraId="5B97683E" w14:textId="77777777" w:rsidTr="00F8439C">
        <w:trPr>
          <w:trHeight w:val="360"/>
        </w:trPr>
        <w:tc>
          <w:tcPr>
            <w:tcW w:w="17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753E6D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7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8A9D3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75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C7CF68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7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6C94C3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5C93B75C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7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29EE18F1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+12V Input</w:t>
            </w:r>
          </w:p>
        </w:tc>
        <w:tc>
          <w:tcPr>
            <w:tcW w:w="222" w:type="dxa"/>
            <w:vAlign w:val="center"/>
            <w:hideMark/>
          </w:tcPr>
          <w:p w14:paraId="2E3FAB32" w14:textId="77777777" w:rsidR="005159EE" w:rsidRPr="005159EE" w:rsidRDefault="005159EE" w:rsidP="005159EE">
            <w:pPr>
              <w:spacing w:after="0" w:line="240" w:lineRule="auto"/>
              <w:rPr>
                <w:rFonts w:eastAsia="Times New Roman"/>
                <w:kern w:val="0"/>
                <w:sz w:val="20"/>
                <w:szCs w:val="20"/>
                <w:u w:val="none"/>
                <w14:ligatures w14:val="none"/>
              </w:rPr>
            </w:pPr>
          </w:p>
        </w:tc>
      </w:tr>
      <w:tr w:rsidR="005159EE" w:rsidRPr="005159EE" w14:paraId="13919DE2" w14:textId="77777777" w:rsidTr="00F8439C">
        <w:trPr>
          <w:trHeight w:val="360"/>
        </w:trPr>
        <w:tc>
          <w:tcPr>
            <w:tcW w:w="17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86EC83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7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C3D34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75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49EAE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7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B821D3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50F6605C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8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16DB98EB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+12V Input</w:t>
            </w:r>
          </w:p>
        </w:tc>
        <w:tc>
          <w:tcPr>
            <w:tcW w:w="222" w:type="dxa"/>
            <w:vAlign w:val="center"/>
            <w:hideMark/>
          </w:tcPr>
          <w:p w14:paraId="01862DA4" w14:textId="77777777" w:rsidR="005159EE" w:rsidRPr="005159EE" w:rsidRDefault="005159EE" w:rsidP="005159EE">
            <w:pPr>
              <w:spacing w:after="0" w:line="240" w:lineRule="auto"/>
              <w:rPr>
                <w:rFonts w:eastAsia="Times New Roman"/>
                <w:kern w:val="0"/>
                <w:sz w:val="20"/>
                <w:szCs w:val="20"/>
                <w:u w:val="none"/>
                <w14:ligatures w14:val="none"/>
              </w:rPr>
            </w:pPr>
          </w:p>
        </w:tc>
      </w:tr>
      <w:tr w:rsidR="005159EE" w:rsidRPr="005159EE" w14:paraId="58C24B7F" w14:textId="77777777" w:rsidTr="00F8439C">
        <w:trPr>
          <w:trHeight w:val="360"/>
        </w:trPr>
        <w:tc>
          <w:tcPr>
            <w:tcW w:w="17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2AE82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7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D9A89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75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AE721B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7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5C44B5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13C4B7DC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9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7CCE402B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+12V Input</w:t>
            </w:r>
          </w:p>
        </w:tc>
        <w:tc>
          <w:tcPr>
            <w:tcW w:w="222" w:type="dxa"/>
            <w:vAlign w:val="center"/>
            <w:hideMark/>
          </w:tcPr>
          <w:p w14:paraId="0F80BC3E" w14:textId="77777777" w:rsidR="005159EE" w:rsidRPr="005159EE" w:rsidRDefault="005159EE" w:rsidP="005159EE">
            <w:pPr>
              <w:keepNext/>
              <w:spacing w:after="0" w:line="240" w:lineRule="auto"/>
              <w:rPr>
                <w:rFonts w:eastAsia="Times New Roman"/>
                <w:kern w:val="0"/>
                <w:sz w:val="20"/>
                <w:szCs w:val="20"/>
                <w:u w:val="none"/>
                <w14:ligatures w14:val="none"/>
              </w:rPr>
            </w:pPr>
          </w:p>
        </w:tc>
      </w:tr>
    </w:tbl>
    <w:p w14:paraId="7ED82DD5" w14:textId="27B0EAA5" w:rsidR="00521695" w:rsidRDefault="005159EE" w:rsidP="005159EE">
      <w:pPr>
        <w:pStyle w:val="Caption"/>
        <w:jc w:val="center"/>
        <w:rPr>
          <w:i w:val="0"/>
          <w:iCs w:val="0"/>
          <w:sz w:val="24"/>
          <w:szCs w:val="24"/>
          <w:u w:val="none"/>
        </w:rPr>
      </w:pPr>
      <w:bookmarkStart w:id="5" w:name="_Toc191904524"/>
      <w:r w:rsidRPr="005159EE">
        <w:rPr>
          <w:i w:val="0"/>
          <w:iCs w:val="0"/>
          <w:sz w:val="24"/>
          <w:szCs w:val="24"/>
          <w:u w:val="none"/>
        </w:rPr>
        <w:t xml:space="preserve">Table </w:t>
      </w:r>
      <w:r w:rsidRPr="005159EE">
        <w:rPr>
          <w:i w:val="0"/>
          <w:iCs w:val="0"/>
          <w:sz w:val="24"/>
          <w:szCs w:val="24"/>
          <w:u w:val="none"/>
        </w:rPr>
        <w:fldChar w:fldCharType="begin"/>
      </w:r>
      <w:r w:rsidRPr="005159EE">
        <w:rPr>
          <w:i w:val="0"/>
          <w:iCs w:val="0"/>
          <w:sz w:val="24"/>
          <w:szCs w:val="24"/>
          <w:u w:val="none"/>
        </w:rPr>
        <w:instrText xml:space="preserve"> SEQ Table \* ARABIC </w:instrText>
      </w:r>
      <w:r w:rsidRPr="005159EE">
        <w:rPr>
          <w:i w:val="0"/>
          <w:iCs w:val="0"/>
          <w:sz w:val="24"/>
          <w:szCs w:val="24"/>
          <w:u w:val="none"/>
        </w:rPr>
        <w:fldChar w:fldCharType="separate"/>
      </w:r>
      <w:r w:rsidR="00F8439C">
        <w:rPr>
          <w:i w:val="0"/>
          <w:iCs w:val="0"/>
          <w:noProof/>
          <w:sz w:val="24"/>
          <w:szCs w:val="24"/>
          <w:u w:val="none"/>
        </w:rPr>
        <w:t>1</w:t>
      </w:r>
      <w:r w:rsidRPr="005159EE">
        <w:rPr>
          <w:i w:val="0"/>
          <w:iCs w:val="0"/>
          <w:sz w:val="24"/>
          <w:szCs w:val="24"/>
          <w:u w:val="none"/>
        </w:rPr>
        <w:fldChar w:fldCharType="end"/>
      </w:r>
      <w:r w:rsidRPr="005159EE">
        <w:rPr>
          <w:i w:val="0"/>
          <w:iCs w:val="0"/>
          <w:sz w:val="24"/>
          <w:szCs w:val="24"/>
          <w:u w:val="none"/>
        </w:rPr>
        <w:t>:  J1 Connector on Telem Power Board</w:t>
      </w:r>
      <w:bookmarkEnd w:id="5"/>
    </w:p>
    <w:tbl>
      <w:tblPr>
        <w:tblW w:w="10400" w:type="dxa"/>
        <w:tblLook w:val="04A0" w:firstRow="1" w:lastRow="0" w:firstColumn="1" w:lastColumn="0" w:noHBand="0" w:noVBand="1"/>
      </w:tblPr>
      <w:tblGrid>
        <w:gridCol w:w="1771"/>
        <w:gridCol w:w="1792"/>
        <w:gridCol w:w="1776"/>
        <w:gridCol w:w="1773"/>
        <w:gridCol w:w="1290"/>
        <w:gridCol w:w="1776"/>
        <w:gridCol w:w="222"/>
      </w:tblGrid>
      <w:tr w:rsidR="005159EE" w:rsidRPr="005159EE" w14:paraId="1E53E500" w14:textId="77777777" w:rsidTr="005159EE">
        <w:trPr>
          <w:gridAfter w:val="1"/>
          <w:wAfter w:w="36" w:type="dxa"/>
          <w:trHeight w:val="408"/>
        </w:trPr>
        <w:tc>
          <w:tcPr>
            <w:tcW w:w="18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719BDF5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Connector Part Number</w:t>
            </w:r>
          </w:p>
        </w:tc>
        <w:tc>
          <w:tcPr>
            <w:tcW w:w="18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199369F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Manufacturer</w:t>
            </w:r>
          </w:p>
        </w:tc>
        <w:tc>
          <w:tcPr>
            <w:tcW w:w="18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DD14AB4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Connector Description</w:t>
            </w:r>
          </w:p>
        </w:tc>
        <w:tc>
          <w:tcPr>
            <w:tcW w:w="18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12BA62B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Connector Designator</w:t>
            </w:r>
          </w:p>
        </w:tc>
        <w:tc>
          <w:tcPr>
            <w:tcW w:w="12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292A41A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Pin Designator</w:t>
            </w:r>
          </w:p>
        </w:tc>
        <w:tc>
          <w:tcPr>
            <w:tcW w:w="18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EAE432D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Signal Description</w:t>
            </w:r>
          </w:p>
        </w:tc>
      </w:tr>
      <w:tr w:rsidR="005159EE" w:rsidRPr="005159EE" w14:paraId="58FA9D1B" w14:textId="77777777" w:rsidTr="005159EE">
        <w:trPr>
          <w:trHeight w:val="300"/>
        </w:trPr>
        <w:tc>
          <w:tcPr>
            <w:tcW w:w="18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84E7B3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B9886E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3CBF7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A47AB4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4192A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64EED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EBECE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</w:tr>
      <w:tr w:rsidR="005159EE" w:rsidRPr="005159EE" w14:paraId="00C43BE5" w14:textId="77777777" w:rsidTr="005159EE">
        <w:trPr>
          <w:trHeight w:val="360"/>
        </w:trPr>
        <w:tc>
          <w:tcPr>
            <w:tcW w:w="18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9FE76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1803471</w:t>
            </w:r>
          </w:p>
        </w:tc>
        <w:tc>
          <w:tcPr>
            <w:tcW w:w="181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3ACAF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Phoenix Contact</w:t>
            </w:r>
          </w:p>
        </w:tc>
        <w:tc>
          <w:tcPr>
            <w:tcW w:w="18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4C223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Terminal Block Header</w:t>
            </w:r>
          </w:p>
        </w:tc>
        <w:tc>
          <w:tcPr>
            <w:tcW w:w="18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8AFA0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J2 - J7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5267128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1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ECFD1E4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+5V Return</w:t>
            </w:r>
          </w:p>
        </w:tc>
        <w:tc>
          <w:tcPr>
            <w:tcW w:w="36" w:type="dxa"/>
            <w:vAlign w:val="center"/>
            <w:hideMark/>
          </w:tcPr>
          <w:p w14:paraId="25B3E0CF" w14:textId="77777777" w:rsidR="005159EE" w:rsidRPr="005159EE" w:rsidRDefault="005159EE" w:rsidP="005159EE">
            <w:pPr>
              <w:spacing w:after="0" w:line="240" w:lineRule="auto"/>
              <w:rPr>
                <w:rFonts w:eastAsia="Times New Roman"/>
                <w:kern w:val="0"/>
                <w:sz w:val="20"/>
                <w:szCs w:val="20"/>
                <w:u w:val="none"/>
                <w14:ligatures w14:val="none"/>
              </w:rPr>
            </w:pPr>
          </w:p>
        </w:tc>
      </w:tr>
      <w:tr w:rsidR="005159EE" w:rsidRPr="005159EE" w14:paraId="7CD014E5" w14:textId="77777777" w:rsidTr="005159EE">
        <w:trPr>
          <w:trHeight w:val="360"/>
        </w:trPr>
        <w:tc>
          <w:tcPr>
            <w:tcW w:w="18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A79BE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5D0E51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B29C8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7E9B9E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F2504EB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2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5A3A8369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+5V Input</w:t>
            </w:r>
          </w:p>
        </w:tc>
        <w:tc>
          <w:tcPr>
            <w:tcW w:w="36" w:type="dxa"/>
            <w:vAlign w:val="center"/>
            <w:hideMark/>
          </w:tcPr>
          <w:p w14:paraId="11D03D65" w14:textId="77777777" w:rsidR="005159EE" w:rsidRPr="005159EE" w:rsidRDefault="005159EE" w:rsidP="005159EE">
            <w:pPr>
              <w:spacing w:after="0" w:line="240" w:lineRule="auto"/>
              <w:rPr>
                <w:rFonts w:eastAsia="Times New Roman"/>
                <w:kern w:val="0"/>
                <w:sz w:val="20"/>
                <w:szCs w:val="20"/>
                <w:u w:val="none"/>
                <w14:ligatures w14:val="none"/>
              </w:rPr>
            </w:pPr>
          </w:p>
        </w:tc>
      </w:tr>
      <w:tr w:rsidR="005159EE" w:rsidRPr="005159EE" w14:paraId="7055D7D6" w14:textId="77777777" w:rsidTr="005159EE">
        <w:trPr>
          <w:trHeight w:val="360"/>
        </w:trPr>
        <w:tc>
          <w:tcPr>
            <w:tcW w:w="18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BE80CA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5F98EE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AAA3E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1E6D0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7608EAF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3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E4E903D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+5V Return</w:t>
            </w:r>
          </w:p>
        </w:tc>
        <w:tc>
          <w:tcPr>
            <w:tcW w:w="36" w:type="dxa"/>
            <w:vAlign w:val="center"/>
            <w:hideMark/>
          </w:tcPr>
          <w:p w14:paraId="470044A2" w14:textId="77777777" w:rsidR="005159EE" w:rsidRPr="005159EE" w:rsidRDefault="005159EE" w:rsidP="005159EE">
            <w:pPr>
              <w:spacing w:after="0" w:line="240" w:lineRule="auto"/>
              <w:rPr>
                <w:rFonts w:eastAsia="Times New Roman"/>
                <w:kern w:val="0"/>
                <w:sz w:val="20"/>
                <w:szCs w:val="20"/>
                <w:u w:val="none"/>
                <w14:ligatures w14:val="none"/>
              </w:rPr>
            </w:pPr>
          </w:p>
        </w:tc>
      </w:tr>
      <w:tr w:rsidR="005159EE" w:rsidRPr="005159EE" w14:paraId="5F41933F" w14:textId="77777777" w:rsidTr="005159EE">
        <w:trPr>
          <w:trHeight w:val="360"/>
        </w:trPr>
        <w:tc>
          <w:tcPr>
            <w:tcW w:w="18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6168B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B9842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CD393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D7FB2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718D2F0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4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E612405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+12V Return</w:t>
            </w:r>
          </w:p>
        </w:tc>
        <w:tc>
          <w:tcPr>
            <w:tcW w:w="36" w:type="dxa"/>
            <w:vAlign w:val="center"/>
            <w:hideMark/>
          </w:tcPr>
          <w:p w14:paraId="0FAF9DB3" w14:textId="77777777" w:rsidR="005159EE" w:rsidRPr="005159EE" w:rsidRDefault="005159EE" w:rsidP="005159EE">
            <w:pPr>
              <w:spacing w:after="0" w:line="240" w:lineRule="auto"/>
              <w:rPr>
                <w:rFonts w:eastAsia="Times New Roman"/>
                <w:kern w:val="0"/>
                <w:sz w:val="20"/>
                <w:szCs w:val="20"/>
                <w:u w:val="none"/>
                <w14:ligatures w14:val="none"/>
              </w:rPr>
            </w:pPr>
          </w:p>
        </w:tc>
      </w:tr>
      <w:tr w:rsidR="005159EE" w:rsidRPr="005159EE" w14:paraId="34BF015A" w14:textId="77777777" w:rsidTr="005159EE">
        <w:trPr>
          <w:trHeight w:val="360"/>
        </w:trPr>
        <w:tc>
          <w:tcPr>
            <w:tcW w:w="18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AD311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024B2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C7B55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A44E55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center"/>
            <w:hideMark/>
          </w:tcPr>
          <w:p w14:paraId="0F5E06A5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5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center"/>
            <w:hideMark/>
          </w:tcPr>
          <w:p w14:paraId="2531B3C5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+12V Input</w:t>
            </w:r>
          </w:p>
        </w:tc>
        <w:tc>
          <w:tcPr>
            <w:tcW w:w="36" w:type="dxa"/>
            <w:vAlign w:val="center"/>
            <w:hideMark/>
          </w:tcPr>
          <w:p w14:paraId="7ECA5F82" w14:textId="77777777" w:rsidR="005159EE" w:rsidRPr="005159EE" w:rsidRDefault="005159EE" w:rsidP="005159EE">
            <w:pPr>
              <w:spacing w:after="0" w:line="240" w:lineRule="auto"/>
              <w:rPr>
                <w:rFonts w:eastAsia="Times New Roman"/>
                <w:kern w:val="0"/>
                <w:sz w:val="20"/>
                <w:szCs w:val="20"/>
                <w:u w:val="none"/>
                <w14:ligatures w14:val="none"/>
              </w:rPr>
            </w:pPr>
          </w:p>
        </w:tc>
      </w:tr>
      <w:tr w:rsidR="005159EE" w:rsidRPr="005159EE" w14:paraId="5359F391" w14:textId="77777777" w:rsidTr="005159EE">
        <w:trPr>
          <w:trHeight w:val="360"/>
        </w:trPr>
        <w:tc>
          <w:tcPr>
            <w:tcW w:w="18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3AEBE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368B9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52F70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9B84C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6A028ED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6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94F0CD3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+12V Return</w:t>
            </w:r>
          </w:p>
        </w:tc>
        <w:tc>
          <w:tcPr>
            <w:tcW w:w="36" w:type="dxa"/>
            <w:vAlign w:val="center"/>
            <w:hideMark/>
          </w:tcPr>
          <w:p w14:paraId="58ABD6BD" w14:textId="77777777" w:rsidR="005159EE" w:rsidRPr="005159EE" w:rsidRDefault="005159EE" w:rsidP="005159EE">
            <w:pPr>
              <w:spacing w:after="0" w:line="240" w:lineRule="auto"/>
              <w:rPr>
                <w:rFonts w:eastAsia="Times New Roman"/>
                <w:kern w:val="0"/>
                <w:sz w:val="20"/>
                <w:szCs w:val="20"/>
                <w:u w:val="none"/>
                <w14:ligatures w14:val="none"/>
              </w:rPr>
            </w:pPr>
          </w:p>
        </w:tc>
      </w:tr>
      <w:tr w:rsidR="005159EE" w:rsidRPr="005159EE" w14:paraId="41DBDC76" w14:textId="77777777" w:rsidTr="005159EE">
        <w:trPr>
          <w:trHeight w:val="360"/>
        </w:trPr>
        <w:tc>
          <w:tcPr>
            <w:tcW w:w="18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E1D286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63825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4B8A3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C0CDA" w14:textId="77777777" w:rsidR="005159EE" w:rsidRPr="005159EE" w:rsidRDefault="005159EE" w:rsidP="005159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center"/>
            <w:hideMark/>
          </w:tcPr>
          <w:p w14:paraId="2B25AD30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7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center"/>
            <w:hideMark/>
          </w:tcPr>
          <w:p w14:paraId="5F71C16F" w14:textId="77777777" w:rsidR="005159EE" w:rsidRPr="005159EE" w:rsidRDefault="005159EE" w:rsidP="005159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5159E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+12V Input</w:t>
            </w:r>
          </w:p>
        </w:tc>
        <w:tc>
          <w:tcPr>
            <w:tcW w:w="36" w:type="dxa"/>
            <w:vAlign w:val="center"/>
            <w:hideMark/>
          </w:tcPr>
          <w:p w14:paraId="2A16A59A" w14:textId="77777777" w:rsidR="005159EE" w:rsidRPr="005159EE" w:rsidRDefault="005159EE" w:rsidP="005159EE">
            <w:pPr>
              <w:keepNext/>
              <w:spacing w:after="0" w:line="240" w:lineRule="auto"/>
              <w:rPr>
                <w:rFonts w:eastAsia="Times New Roman"/>
                <w:kern w:val="0"/>
                <w:sz w:val="20"/>
                <w:szCs w:val="20"/>
                <w:u w:val="none"/>
                <w14:ligatures w14:val="none"/>
              </w:rPr>
            </w:pPr>
          </w:p>
        </w:tc>
      </w:tr>
    </w:tbl>
    <w:p w14:paraId="0E96A355" w14:textId="42229919" w:rsidR="005159EE" w:rsidRDefault="005159EE" w:rsidP="005159EE">
      <w:pPr>
        <w:pStyle w:val="Caption"/>
        <w:jc w:val="center"/>
        <w:rPr>
          <w:i w:val="0"/>
          <w:iCs w:val="0"/>
          <w:sz w:val="24"/>
          <w:szCs w:val="24"/>
          <w:u w:val="none"/>
        </w:rPr>
      </w:pPr>
      <w:bookmarkStart w:id="6" w:name="_Toc191904525"/>
      <w:r w:rsidRPr="005159EE">
        <w:rPr>
          <w:i w:val="0"/>
          <w:iCs w:val="0"/>
          <w:sz w:val="24"/>
          <w:szCs w:val="24"/>
          <w:u w:val="none"/>
        </w:rPr>
        <w:t xml:space="preserve">Table </w:t>
      </w:r>
      <w:r w:rsidRPr="005159EE">
        <w:rPr>
          <w:i w:val="0"/>
          <w:iCs w:val="0"/>
          <w:sz w:val="24"/>
          <w:szCs w:val="24"/>
          <w:u w:val="none"/>
        </w:rPr>
        <w:fldChar w:fldCharType="begin"/>
      </w:r>
      <w:r w:rsidRPr="005159EE">
        <w:rPr>
          <w:i w:val="0"/>
          <w:iCs w:val="0"/>
          <w:sz w:val="24"/>
          <w:szCs w:val="24"/>
          <w:u w:val="none"/>
        </w:rPr>
        <w:instrText xml:space="preserve"> SEQ Table \* ARABIC </w:instrText>
      </w:r>
      <w:r w:rsidRPr="005159EE">
        <w:rPr>
          <w:i w:val="0"/>
          <w:iCs w:val="0"/>
          <w:sz w:val="24"/>
          <w:szCs w:val="24"/>
          <w:u w:val="none"/>
        </w:rPr>
        <w:fldChar w:fldCharType="separate"/>
      </w:r>
      <w:r w:rsidR="00F8439C">
        <w:rPr>
          <w:i w:val="0"/>
          <w:iCs w:val="0"/>
          <w:noProof/>
          <w:sz w:val="24"/>
          <w:szCs w:val="24"/>
          <w:u w:val="none"/>
        </w:rPr>
        <w:t>2</w:t>
      </w:r>
      <w:r w:rsidRPr="005159EE">
        <w:rPr>
          <w:i w:val="0"/>
          <w:iCs w:val="0"/>
          <w:sz w:val="24"/>
          <w:szCs w:val="24"/>
          <w:u w:val="none"/>
        </w:rPr>
        <w:fldChar w:fldCharType="end"/>
      </w:r>
      <w:r w:rsidRPr="005159EE">
        <w:rPr>
          <w:i w:val="0"/>
          <w:iCs w:val="0"/>
          <w:sz w:val="24"/>
          <w:szCs w:val="24"/>
          <w:u w:val="none"/>
        </w:rPr>
        <w:t>:  J2 - J7 Connector on Telem Power Board</w:t>
      </w:r>
      <w:bookmarkEnd w:id="6"/>
    </w:p>
    <w:p w14:paraId="4922A00F" w14:textId="430A0DCF" w:rsidR="005159EE" w:rsidRDefault="005159EE" w:rsidP="005159EE">
      <w:pPr>
        <w:rPr>
          <w:u w:val="none"/>
        </w:rPr>
      </w:pPr>
      <w:r>
        <w:rPr>
          <w:u w:val="none"/>
        </w:rPr>
        <w:t>The Phoenix Connector terminal blocks have keys associated with the way the connector mates:</w:t>
      </w:r>
    </w:p>
    <w:p w14:paraId="14407E1A" w14:textId="77777777" w:rsidR="005159EE" w:rsidRDefault="005159EE" w:rsidP="005159EE">
      <w:pPr>
        <w:keepNext/>
        <w:jc w:val="center"/>
      </w:pPr>
      <w:r w:rsidRPr="005159EE">
        <w:rPr>
          <w:noProof/>
          <w:u w:val="none"/>
        </w:rPr>
        <w:drawing>
          <wp:inline distT="0" distB="0" distL="0" distR="0" wp14:anchorId="5323ADA0" wp14:editId="4131F345">
            <wp:extent cx="2911450" cy="1920869"/>
            <wp:effectExtent l="0" t="0" r="3810" b="381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9731B2BC-BBBA-E5D3-2F58-A98F945291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9731B2BC-BBBA-E5D3-2F58-A98F945291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7037" cy="19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287B" w14:textId="047EC376" w:rsidR="005159EE" w:rsidRDefault="005159EE" w:rsidP="005159EE">
      <w:pPr>
        <w:pStyle w:val="Caption"/>
        <w:jc w:val="center"/>
        <w:rPr>
          <w:i w:val="0"/>
          <w:iCs w:val="0"/>
          <w:sz w:val="24"/>
          <w:szCs w:val="24"/>
          <w:u w:val="none"/>
        </w:rPr>
      </w:pPr>
      <w:bookmarkStart w:id="7" w:name="_Toc191904506"/>
      <w:r w:rsidRPr="005159EE">
        <w:rPr>
          <w:i w:val="0"/>
          <w:iCs w:val="0"/>
          <w:sz w:val="24"/>
          <w:szCs w:val="24"/>
          <w:u w:val="none"/>
        </w:rPr>
        <w:t xml:space="preserve">Figure </w:t>
      </w:r>
      <w:r w:rsidRPr="005159EE">
        <w:rPr>
          <w:i w:val="0"/>
          <w:iCs w:val="0"/>
          <w:sz w:val="24"/>
          <w:szCs w:val="24"/>
          <w:u w:val="none"/>
        </w:rPr>
        <w:fldChar w:fldCharType="begin"/>
      </w:r>
      <w:r w:rsidRPr="005159EE">
        <w:rPr>
          <w:i w:val="0"/>
          <w:iCs w:val="0"/>
          <w:sz w:val="24"/>
          <w:szCs w:val="24"/>
          <w:u w:val="none"/>
        </w:rPr>
        <w:instrText xml:space="preserve"> SEQ Figure \* ARABIC </w:instrText>
      </w:r>
      <w:r w:rsidRPr="005159EE">
        <w:rPr>
          <w:i w:val="0"/>
          <w:iCs w:val="0"/>
          <w:sz w:val="24"/>
          <w:szCs w:val="24"/>
          <w:u w:val="none"/>
        </w:rPr>
        <w:fldChar w:fldCharType="separate"/>
      </w:r>
      <w:r w:rsidR="00495255">
        <w:rPr>
          <w:i w:val="0"/>
          <w:iCs w:val="0"/>
          <w:noProof/>
          <w:sz w:val="24"/>
          <w:szCs w:val="24"/>
          <w:u w:val="none"/>
        </w:rPr>
        <w:t>2</w:t>
      </w:r>
      <w:r w:rsidRPr="005159EE">
        <w:rPr>
          <w:i w:val="0"/>
          <w:iCs w:val="0"/>
          <w:sz w:val="24"/>
          <w:szCs w:val="24"/>
          <w:u w:val="none"/>
        </w:rPr>
        <w:fldChar w:fldCharType="end"/>
      </w:r>
      <w:r w:rsidRPr="005159EE">
        <w:rPr>
          <w:i w:val="0"/>
          <w:iCs w:val="0"/>
          <w:sz w:val="24"/>
          <w:szCs w:val="24"/>
          <w:u w:val="none"/>
        </w:rPr>
        <w:t>:  Phoenix Header</w:t>
      </w:r>
      <w:bookmarkEnd w:id="7"/>
    </w:p>
    <w:p w14:paraId="041B2622" w14:textId="77777777" w:rsidR="005159EE" w:rsidRDefault="005159EE" w:rsidP="005159EE"/>
    <w:p w14:paraId="33A585DE" w14:textId="127C4DDA" w:rsidR="005159EE" w:rsidRDefault="005159EE" w:rsidP="005159EE">
      <w:pPr>
        <w:rPr>
          <w:u w:val="none"/>
        </w:rPr>
      </w:pPr>
      <w:r>
        <w:rPr>
          <w:u w:val="none"/>
        </w:rPr>
        <w:lastRenderedPageBreak/>
        <w:t xml:space="preserve">The pinouts are also printed on the Silk-Screen with the direction of the key called out on the board.  There are also several probe points added to the design, these provide a +12V Return, Chassis, and +5V and +5V Return for ease of probing in the event you need to.  </w:t>
      </w:r>
    </w:p>
    <w:p w14:paraId="718E7896" w14:textId="41CE37F5" w:rsidR="005159EE" w:rsidRDefault="005159EE" w:rsidP="005159EE">
      <w:pPr>
        <w:rPr>
          <w:u w:val="none"/>
        </w:rPr>
      </w:pPr>
      <w:r>
        <w:rPr>
          <w:u w:val="none"/>
        </w:rPr>
        <w:t xml:space="preserve">The LED on the board will indicate if the +5V is being generated.  </w:t>
      </w:r>
    </w:p>
    <w:p w14:paraId="7D908957" w14:textId="77777777" w:rsidR="00382A2C" w:rsidRDefault="005159EE" w:rsidP="00382A2C">
      <w:pPr>
        <w:keepNext/>
        <w:jc w:val="center"/>
      </w:pPr>
      <w:r w:rsidRPr="005159EE">
        <w:rPr>
          <w:u w:val="none"/>
        </w:rPr>
        <w:drawing>
          <wp:inline distT="0" distB="0" distL="0" distR="0" wp14:anchorId="4CCD617A" wp14:editId="06CB3E67">
            <wp:extent cx="4637837" cy="2504729"/>
            <wp:effectExtent l="0" t="0" r="0" b="0"/>
            <wp:docPr id="844705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05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9752" cy="251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0849" w14:textId="36C51096" w:rsidR="005159EE" w:rsidRDefault="00382A2C" w:rsidP="00382A2C">
      <w:pPr>
        <w:pStyle w:val="Caption"/>
        <w:jc w:val="center"/>
        <w:rPr>
          <w:i w:val="0"/>
          <w:iCs w:val="0"/>
          <w:sz w:val="24"/>
          <w:szCs w:val="24"/>
          <w:u w:val="none"/>
        </w:rPr>
      </w:pPr>
      <w:bookmarkStart w:id="8" w:name="_Toc191904507"/>
      <w:r w:rsidRPr="00382A2C">
        <w:rPr>
          <w:i w:val="0"/>
          <w:iCs w:val="0"/>
          <w:sz w:val="24"/>
          <w:szCs w:val="24"/>
          <w:u w:val="none"/>
        </w:rPr>
        <w:t xml:space="preserve">Figure </w:t>
      </w:r>
      <w:r w:rsidRPr="00382A2C">
        <w:rPr>
          <w:i w:val="0"/>
          <w:iCs w:val="0"/>
          <w:sz w:val="24"/>
          <w:szCs w:val="24"/>
          <w:u w:val="none"/>
        </w:rPr>
        <w:fldChar w:fldCharType="begin"/>
      </w:r>
      <w:r w:rsidRPr="00382A2C">
        <w:rPr>
          <w:i w:val="0"/>
          <w:iCs w:val="0"/>
          <w:sz w:val="24"/>
          <w:szCs w:val="24"/>
          <w:u w:val="none"/>
        </w:rPr>
        <w:instrText xml:space="preserve"> SEQ Figure \* ARABIC </w:instrText>
      </w:r>
      <w:r w:rsidRPr="00382A2C">
        <w:rPr>
          <w:i w:val="0"/>
          <w:iCs w:val="0"/>
          <w:sz w:val="24"/>
          <w:szCs w:val="24"/>
          <w:u w:val="none"/>
        </w:rPr>
        <w:fldChar w:fldCharType="separate"/>
      </w:r>
      <w:r w:rsidR="00495255">
        <w:rPr>
          <w:i w:val="0"/>
          <w:iCs w:val="0"/>
          <w:noProof/>
          <w:sz w:val="24"/>
          <w:szCs w:val="24"/>
          <w:u w:val="none"/>
        </w:rPr>
        <w:t>3</w:t>
      </w:r>
      <w:r w:rsidRPr="00382A2C">
        <w:rPr>
          <w:i w:val="0"/>
          <w:iCs w:val="0"/>
          <w:sz w:val="24"/>
          <w:szCs w:val="24"/>
          <w:u w:val="none"/>
        </w:rPr>
        <w:fldChar w:fldCharType="end"/>
      </w:r>
      <w:r w:rsidRPr="00382A2C">
        <w:rPr>
          <w:i w:val="0"/>
          <w:iCs w:val="0"/>
          <w:sz w:val="24"/>
          <w:szCs w:val="24"/>
          <w:u w:val="none"/>
        </w:rPr>
        <w:t>:  +5V Power LED Indicator (SiPM Telem Board)</w:t>
      </w:r>
      <w:bookmarkEnd w:id="8"/>
    </w:p>
    <w:p w14:paraId="09D21E85" w14:textId="4A4A9E5E" w:rsidR="00382A2C" w:rsidRDefault="00382A2C" w:rsidP="00382A2C">
      <w:pPr>
        <w:rPr>
          <w:u w:val="none"/>
        </w:rPr>
      </w:pPr>
      <w:r w:rsidRPr="00382A2C">
        <w:rPr>
          <w:u w:val="none"/>
        </w:rPr>
        <w:t>The above</w:t>
      </w:r>
      <w:r>
        <w:rPr>
          <w:u w:val="none"/>
        </w:rPr>
        <w:t xml:space="preserve"> board is the prototype that was made when we were targeting 9 SiPM boards, the GERBERs included with this document are for a board servicing 6 boards.  (See Figure 1).</w:t>
      </w:r>
    </w:p>
    <w:p w14:paraId="3F168F13" w14:textId="77777777" w:rsidR="00382A2C" w:rsidRDefault="00382A2C" w:rsidP="00382A2C">
      <w:pPr>
        <w:rPr>
          <w:u w:val="none"/>
        </w:rPr>
      </w:pPr>
    </w:p>
    <w:p w14:paraId="2794C48C" w14:textId="77777777" w:rsidR="00382A2C" w:rsidRDefault="00382A2C" w:rsidP="00382A2C">
      <w:pPr>
        <w:rPr>
          <w:u w:val="none"/>
        </w:rPr>
      </w:pPr>
    </w:p>
    <w:p w14:paraId="1F09FC9C" w14:textId="77777777" w:rsidR="00382A2C" w:rsidRDefault="00382A2C" w:rsidP="00382A2C">
      <w:pPr>
        <w:rPr>
          <w:u w:val="none"/>
        </w:rPr>
      </w:pPr>
    </w:p>
    <w:p w14:paraId="1530B629" w14:textId="77777777" w:rsidR="00382A2C" w:rsidRDefault="00382A2C" w:rsidP="00382A2C">
      <w:pPr>
        <w:rPr>
          <w:u w:val="none"/>
        </w:rPr>
      </w:pPr>
    </w:p>
    <w:p w14:paraId="2030513B" w14:textId="77777777" w:rsidR="00382A2C" w:rsidRDefault="00382A2C" w:rsidP="00382A2C">
      <w:pPr>
        <w:rPr>
          <w:u w:val="none"/>
        </w:rPr>
      </w:pPr>
    </w:p>
    <w:p w14:paraId="06410B8D" w14:textId="77777777" w:rsidR="00382A2C" w:rsidRDefault="00382A2C" w:rsidP="00382A2C">
      <w:pPr>
        <w:rPr>
          <w:u w:val="none"/>
        </w:rPr>
      </w:pPr>
    </w:p>
    <w:p w14:paraId="20567D7A" w14:textId="77777777" w:rsidR="00382A2C" w:rsidRDefault="00382A2C" w:rsidP="00382A2C">
      <w:pPr>
        <w:rPr>
          <w:u w:val="none"/>
        </w:rPr>
      </w:pPr>
    </w:p>
    <w:p w14:paraId="10DCAC67" w14:textId="77777777" w:rsidR="00382A2C" w:rsidRDefault="00382A2C" w:rsidP="00382A2C">
      <w:pPr>
        <w:rPr>
          <w:u w:val="none"/>
        </w:rPr>
      </w:pPr>
    </w:p>
    <w:p w14:paraId="20C6256E" w14:textId="77777777" w:rsidR="00382A2C" w:rsidRDefault="00382A2C" w:rsidP="00382A2C">
      <w:pPr>
        <w:rPr>
          <w:u w:val="none"/>
        </w:rPr>
      </w:pPr>
    </w:p>
    <w:p w14:paraId="6CC615A1" w14:textId="77777777" w:rsidR="00382A2C" w:rsidRDefault="00382A2C" w:rsidP="00382A2C">
      <w:pPr>
        <w:rPr>
          <w:u w:val="none"/>
        </w:rPr>
      </w:pPr>
    </w:p>
    <w:p w14:paraId="47749730" w14:textId="77777777" w:rsidR="00382A2C" w:rsidRDefault="00382A2C" w:rsidP="00382A2C">
      <w:pPr>
        <w:rPr>
          <w:u w:val="none"/>
        </w:rPr>
      </w:pPr>
    </w:p>
    <w:p w14:paraId="4512006B" w14:textId="77777777" w:rsidR="00382A2C" w:rsidRDefault="00382A2C" w:rsidP="00382A2C">
      <w:pPr>
        <w:rPr>
          <w:u w:val="none"/>
        </w:rPr>
      </w:pPr>
    </w:p>
    <w:p w14:paraId="08E5E844" w14:textId="77777777" w:rsidR="00382A2C" w:rsidRDefault="00382A2C" w:rsidP="00382A2C">
      <w:pPr>
        <w:rPr>
          <w:u w:val="none"/>
        </w:rPr>
      </w:pPr>
    </w:p>
    <w:p w14:paraId="79FA61FB" w14:textId="46B360E2" w:rsidR="00F8439C" w:rsidRDefault="00F8439C" w:rsidP="00F8439C">
      <w:pPr>
        <w:pStyle w:val="Heading1"/>
        <w:rPr>
          <w:u w:val="none"/>
        </w:rPr>
      </w:pPr>
      <w:bookmarkStart w:id="9" w:name="_Toc191904648"/>
      <w:r>
        <w:rPr>
          <w:u w:val="none"/>
        </w:rPr>
        <w:lastRenderedPageBreak/>
        <w:t>The Cold TPC SiPM Power Board</w:t>
      </w:r>
      <w:bookmarkEnd w:id="9"/>
    </w:p>
    <w:p w14:paraId="2F63DE01" w14:textId="77777777" w:rsidR="00382A2C" w:rsidRDefault="00382A2C" w:rsidP="00382A2C">
      <w:pPr>
        <w:keepNext/>
      </w:pPr>
      <w:r w:rsidRPr="00382A2C">
        <w:rPr>
          <w:u w:val="none"/>
        </w:rPr>
        <w:drawing>
          <wp:inline distT="0" distB="0" distL="0" distR="0" wp14:anchorId="5D42ECA4" wp14:editId="643321B1">
            <wp:extent cx="5943600" cy="2148840"/>
            <wp:effectExtent l="0" t="0" r="0" b="3810"/>
            <wp:docPr id="145566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613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4A4B" w14:textId="38179D51" w:rsidR="00382A2C" w:rsidRDefault="00382A2C" w:rsidP="00382A2C">
      <w:pPr>
        <w:pStyle w:val="Caption"/>
        <w:jc w:val="center"/>
        <w:rPr>
          <w:i w:val="0"/>
          <w:iCs w:val="0"/>
          <w:sz w:val="24"/>
          <w:szCs w:val="24"/>
          <w:u w:val="none"/>
        </w:rPr>
      </w:pPr>
      <w:bookmarkStart w:id="10" w:name="_Toc191904508"/>
      <w:r w:rsidRPr="00382A2C">
        <w:rPr>
          <w:i w:val="0"/>
          <w:iCs w:val="0"/>
          <w:sz w:val="24"/>
          <w:szCs w:val="24"/>
          <w:u w:val="none"/>
        </w:rPr>
        <w:t xml:space="preserve">Figure </w:t>
      </w:r>
      <w:r w:rsidRPr="00382A2C">
        <w:rPr>
          <w:i w:val="0"/>
          <w:iCs w:val="0"/>
          <w:sz w:val="24"/>
          <w:szCs w:val="24"/>
          <w:u w:val="none"/>
        </w:rPr>
        <w:fldChar w:fldCharType="begin"/>
      </w:r>
      <w:r w:rsidRPr="00382A2C">
        <w:rPr>
          <w:i w:val="0"/>
          <w:iCs w:val="0"/>
          <w:sz w:val="24"/>
          <w:szCs w:val="24"/>
          <w:u w:val="none"/>
        </w:rPr>
        <w:instrText xml:space="preserve"> SEQ Figure \* ARABIC </w:instrText>
      </w:r>
      <w:r w:rsidRPr="00382A2C">
        <w:rPr>
          <w:i w:val="0"/>
          <w:iCs w:val="0"/>
          <w:sz w:val="24"/>
          <w:szCs w:val="24"/>
          <w:u w:val="none"/>
        </w:rPr>
        <w:fldChar w:fldCharType="separate"/>
      </w:r>
      <w:r w:rsidR="00495255">
        <w:rPr>
          <w:i w:val="0"/>
          <w:iCs w:val="0"/>
          <w:noProof/>
          <w:sz w:val="24"/>
          <w:szCs w:val="24"/>
          <w:u w:val="none"/>
        </w:rPr>
        <w:t>4</w:t>
      </w:r>
      <w:r w:rsidRPr="00382A2C">
        <w:rPr>
          <w:i w:val="0"/>
          <w:iCs w:val="0"/>
          <w:sz w:val="24"/>
          <w:szCs w:val="24"/>
          <w:u w:val="none"/>
        </w:rPr>
        <w:fldChar w:fldCharType="end"/>
      </w:r>
      <w:r w:rsidRPr="00382A2C">
        <w:rPr>
          <w:i w:val="0"/>
          <w:iCs w:val="0"/>
          <w:sz w:val="24"/>
          <w:szCs w:val="24"/>
          <w:u w:val="none"/>
        </w:rPr>
        <w:t>:  SiPM Power Board</w:t>
      </w:r>
      <w:bookmarkEnd w:id="10"/>
    </w:p>
    <w:p w14:paraId="06FE6381" w14:textId="3261E597" w:rsidR="00382A2C" w:rsidRDefault="00382A2C" w:rsidP="00382A2C">
      <w:pPr>
        <w:rPr>
          <w:u w:val="none"/>
        </w:rPr>
      </w:pPr>
      <w:r>
        <w:rPr>
          <w:u w:val="none"/>
        </w:rPr>
        <w:t xml:space="preserve">Some updates have been made to this design to answer issues found in the prototype.  </w:t>
      </w:r>
    </w:p>
    <w:p w14:paraId="6B7C18AE" w14:textId="3C1EE76A" w:rsidR="00382A2C" w:rsidRDefault="00382A2C" w:rsidP="00382A2C">
      <w:pPr>
        <w:rPr>
          <w:u w:val="none"/>
        </w:rPr>
      </w:pPr>
      <w:r>
        <w:rPr>
          <w:u w:val="none"/>
        </w:rPr>
        <w:t>Both J1 and J2 on this board are receiving the +5 and +12V from the Telemetry power board described above.  The figure below describes the connections:</w:t>
      </w:r>
    </w:p>
    <w:p w14:paraId="70932EBB" w14:textId="77777777" w:rsidR="0097068F" w:rsidRDefault="0097068F" w:rsidP="0097068F">
      <w:pPr>
        <w:keepNext/>
        <w:jc w:val="center"/>
      </w:pPr>
      <w:r w:rsidRPr="0097068F">
        <w:rPr>
          <w:u w:val="none"/>
        </w:rPr>
        <w:drawing>
          <wp:inline distT="0" distB="0" distL="0" distR="0" wp14:anchorId="259573EC" wp14:editId="33163B6A">
            <wp:extent cx="3767080" cy="2494483"/>
            <wp:effectExtent l="0" t="0" r="5080" b="1270"/>
            <wp:docPr id="33435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525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4292" cy="249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BE8C" w14:textId="670AA594" w:rsidR="00382A2C" w:rsidRDefault="0097068F" w:rsidP="0097068F">
      <w:pPr>
        <w:pStyle w:val="Caption"/>
        <w:jc w:val="center"/>
        <w:rPr>
          <w:i w:val="0"/>
          <w:iCs w:val="0"/>
          <w:sz w:val="24"/>
          <w:szCs w:val="24"/>
          <w:u w:val="none"/>
        </w:rPr>
      </w:pPr>
      <w:bookmarkStart w:id="11" w:name="_Toc191904509"/>
      <w:r w:rsidRPr="0097068F">
        <w:rPr>
          <w:i w:val="0"/>
          <w:iCs w:val="0"/>
          <w:sz w:val="24"/>
          <w:szCs w:val="24"/>
          <w:u w:val="none"/>
        </w:rPr>
        <w:t xml:space="preserve">Figure </w:t>
      </w:r>
      <w:r w:rsidRPr="0097068F">
        <w:rPr>
          <w:i w:val="0"/>
          <w:iCs w:val="0"/>
          <w:sz w:val="24"/>
          <w:szCs w:val="24"/>
          <w:u w:val="none"/>
        </w:rPr>
        <w:fldChar w:fldCharType="begin"/>
      </w:r>
      <w:r w:rsidRPr="0097068F">
        <w:rPr>
          <w:i w:val="0"/>
          <w:iCs w:val="0"/>
          <w:sz w:val="24"/>
          <w:szCs w:val="24"/>
          <w:u w:val="none"/>
        </w:rPr>
        <w:instrText xml:space="preserve"> SEQ Figure \* ARABIC </w:instrText>
      </w:r>
      <w:r w:rsidRPr="0097068F">
        <w:rPr>
          <w:i w:val="0"/>
          <w:iCs w:val="0"/>
          <w:sz w:val="24"/>
          <w:szCs w:val="24"/>
          <w:u w:val="none"/>
        </w:rPr>
        <w:fldChar w:fldCharType="separate"/>
      </w:r>
      <w:r w:rsidR="00495255">
        <w:rPr>
          <w:i w:val="0"/>
          <w:iCs w:val="0"/>
          <w:noProof/>
          <w:sz w:val="24"/>
          <w:szCs w:val="24"/>
          <w:u w:val="none"/>
        </w:rPr>
        <w:t>5</w:t>
      </w:r>
      <w:r w:rsidRPr="0097068F">
        <w:rPr>
          <w:i w:val="0"/>
          <w:iCs w:val="0"/>
          <w:sz w:val="24"/>
          <w:szCs w:val="24"/>
          <w:u w:val="none"/>
        </w:rPr>
        <w:fldChar w:fldCharType="end"/>
      </w:r>
      <w:r w:rsidRPr="0097068F">
        <w:rPr>
          <w:i w:val="0"/>
          <w:iCs w:val="0"/>
          <w:sz w:val="24"/>
          <w:szCs w:val="24"/>
          <w:u w:val="none"/>
        </w:rPr>
        <w:t>:  ICD for Telemetry Power Board to SiPM Power Board</w:t>
      </w:r>
      <w:bookmarkEnd w:id="11"/>
    </w:p>
    <w:p w14:paraId="1A9071FB" w14:textId="40D9030D" w:rsidR="0097068F" w:rsidRDefault="0097068F" w:rsidP="0097068F">
      <w:pPr>
        <w:jc w:val="center"/>
        <w:rPr>
          <w:i/>
          <w:iCs/>
        </w:rPr>
      </w:pPr>
      <w:r>
        <w:rPr>
          <w:i/>
          <w:iCs/>
        </w:rPr>
        <w:t>Always make sure to inspect with an Ohm Meter before applying power!!!</w:t>
      </w:r>
    </w:p>
    <w:p w14:paraId="00A6FA04" w14:textId="5882E31A" w:rsidR="0097068F" w:rsidRDefault="0097068F" w:rsidP="0097068F">
      <w:pPr>
        <w:rPr>
          <w:u w:val="none"/>
        </w:rPr>
      </w:pPr>
      <w:r>
        <w:rPr>
          <w:u w:val="none"/>
        </w:rPr>
        <w:t>The connectors all have silk screen identifiers with markings on which connectors carry power.</w:t>
      </w:r>
    </w:p>
    <w:p w14:paraId="690DA9C2" w14:textId="74410E39" w:rsidR="0097068F" w:rsidRDefault="00F8439C" w:rsidP="0097068F">
      <w:pPr>
        <w:rPr>
          <w:u w:val="none"/>
        </w:rPr>
      </w:pPr>
      <w:r>
        <w:rPr>
          <w:u w:val="none"/>
        </w:rPr>
        <w:t xml:space="preserve">The J3 connector on the SiPM Power Board carries </w:t>
      </w:r>
      <w:proofErr w:type="gramStart"/>
      <w:r>
        <w:rPr>
          <w:u w:val="none"/>
        </w:rPr>
        <w:t>all of</w:t>
      </w:r>
      <w:proofErr w:type="gramEnd"/>
      <w:r>
        <w:rPr>
          <w:u w:val="none"/>
        </w:rPr>
        <w:t xml:space="preserve"> the command and control as well as telemetry.  The figure below describes this connector:</w:t>
      </w:r>
    </w:p>
    <w:p w14:paraId="1C282412" w14:textId="77777777" w:rsidR="00F8439C" w:rsidRDefault="00F8439C" w:rsidP="00F8439C">
      <w:pPr>
        <w:keepNext/>
        <w:jc w:val="center"/>
      </w:pPr>
      <w:r w:rsidRPr="00F8439C">
        <w:rPr>
          <w:u w:val="none"/>
        </w:rPr>
        <w:lastRenderedPageBreak/>
        <w:drawing>
          <wp:inline distT="0" distB="0" distL="0" distR="0" wp14:anchorId="35B8B745" wp14:editId="4D8A415C">
            <wp:extent cx="3760013" cy="2227085"/>
            <wp:effectExtent l="0" t="0" r="0" b="1905"/>
            <wp:docPr id="112814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445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4514" cy="222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3ECA" w14:textId="307D9333" w:rsidR="00F8439C" w:rsidRDefault="00F8439C" w:rsidP="00F8439C">
      <w:pPr>
        <w:pStyle w:val="Caption"/>
        <w:jc w:val="center"/>
        <w:rPr>
          <w:i w:val="0"/>
          <w:iCs w:val="0"/>
          <w:sz w:val="24"/>
          <w:szCs w:val="24"/>
          <w:u w:val="none"/>
        </w:rPr>
      </w:pPr>
      <w:bookmarkStart w:id="12" w:name="_Toc191904510"/>
      <w:r w:rsidRPr="00F8439C">
        <w:rPr>
          <w:i w:val="0"/>
          <w:iCs w:val="0"/>
          <w:sz w:val="24"/>
          <w:szCs w:val="24"/>
          <w:u w:val="none"/>
        </w:rPr>
        <w:t xml:space="preserve">Figure </w:t>
      </w:r>
      <w:r w:rsidRPr="00F8439C">
        <w:rPr>
          <w:i w:val="0"/>
          <w:iCs w:val="0"/>
          <w:sz w:val="24"/>
          <w:szCs w:val="24"/>
          <w:u w:val="none"/>
        </w:rPr>
        <w:fldChar w:fldCharType="begin"/>
      </w:r>
      <w:r w:rsidRPr="00F8439C">
        <w:rPr>
          <w:i w:val="0"/>
          <w:iCs w:val="0"/>
          <w:sz w:val="24"/>
          <w:szCs w:val="24"/>
          <w:u w:val="none"/>
        </w:rPr>
        <w:instrText xml:space="preserve"> SEQ Figure \* ARABIC </w:instrText>
      </w:r>
      <w:r w:rsidRPr="00F8439C">
        <w:rPr>
          <w:i w:val="0"/>
          <w:iCs w:val="0"/>
          <w:sz w:val="24"/>
          <w:szCs w:val="24"/>
          <w:u w:val="none"/>
        </w:rPr>
        <w:fldChar w:fldCharType="separate"/>
      </w:r>
      <w:r w:rsidR="00495255">
        <w:rPr>
          <w:i w:val="0"/>
          <w:iCs w:val="0"/>
          <w:noProof/>
          <w:sz w:val="24"/>
          <w:szCs w:val="24"/>
          <w:u w:val="none"/>
        </w:rPr>
        <w:t>6</w:t>
      </w:r>
      <w:r w:rsidRPr="00F8439C">
        <w:rPr>
          <w:i w:val="0"/>
          <w:iCs w:val="0"/>
          <w:sz w:val="24"/>
          <w:szCs w:val="24"/>
          <w:u w:val="none"/>
        </w:rPr>
        <w:fldChar w:fldCharType="end"/>
      </w:r>
      <w:r w:rsidRPr="00F8439C">
        <w:rPr>
          <w:i w:val="0"/>
          <w:iCs w:val="0"/>
          <w:sz w:val="24"/>
          <w:szCs w:val="24"/>
          <w:u w:val="none"/>
        </w:rPr>
        <w:t>:  J3 Connector on SiPM Power Board</w:t>
      </w:r>
      <w:bookmarkEnd w:id="12"/>
    </w:p>
    <w:tbl>
      <w:tblPr>
        <w:tblW w:w="10400" w:type="dxa"/>
        <w:jc w:val="center"/>
        <w:tblLook w:val="04A0" w:firstRow="1" w:lastRow="0" w:firstColumn="1" w:lastColumn="0" w:noHBand="0" w:noVBand="1"/>
      </w:tblPr>
      <w:tblGrid>
        <w:gridCol w:w="1789"/>
        <w:gridCol w:w="1777"/>
        <w:gridCol w:w="1752"/>
        <w:gridCol w:w="1747"/>
        <w:gridCol w:w="1297"/>
        <w:gridCol w:w="1816"/>
        <w:gridCol w:w="222"/>
      </w:tblGrid>
      <w:tr w:rsidR="00F8439C" w:rsidRPr="00F8439C" w14:paraId="4E45C10E" w14:textId="77777777" w:rsidTr="00F8439C">
        <w:trPr>
          <w:gridAfter w:val="1"/>
          <w:wAfter w:w="36" w:type="dxa"/>
          <w:trHeight w:val="408"/>
          <w:jc w:val="center"/>
        </w:trPr>
        <w:tc>
          <w:tcPr>
            <w:tcW w:w="18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9B64E7D" w14:textId="77777777" w:rsidR="00F8439C" w:rsidRPr="00F8439C" w:rsidRDefault="00F8439C" w:rsidP="00F843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F8439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Connector Part Number</w:t>
            </w:r>
          </w:p>
        </w:tc>
        <w:tc>
          <w:tcPr>
            <w:tcW w:w="18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1EE100A" w14:textId="77777777" w:rsidR="00F8439C" w:rsidRPr="00F8439C" w:rsidRDefault="00F8439C" w:rsidP="00F843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F8439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Manufacturer</w:t>
            </w:r>
          </w:p>
        </w:tc>
        <w:tc>
          <w:tcPr>
            <w:tcW w:w="18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4EA2894" w14:textId="77777777" w:rsidR="00F8439C" w:rsidRPr="00F8439C" w:rsidRDefault="00F8439C" w:rsidP="00F843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F8439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Connector Description</w:t>
            </w:r>
          </w:p>
        </w:tc>
        <w:tc>
          <w:tcPr>
            <w:tcW w:w="18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6235A2F" w14:textId="77777777" w:rsidR="00F8439C" w:rsidRPr="00F8439C" w:rsidRDefault="00F8439C" w:rsidP="00F843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F8439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Connector Designator</w:t>
            </w:r>
          </w:p>
        </w:tc>
        <w:tc>
          <w:tcPr>
            <w:tcW w:w="12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5477B31" w14:textId="77777777" w:rsidR="00F8439C" w:rsidRPr="00F8439C" w:rsidRDefault="00F8439C" w:rsidP="00F843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F8439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Pin Designator</w:t>
            </w:r>
          </w:p>
        </w:tc>
        <w:tc>
          <w:tcPr>
            <w:tcW w:w="18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24DD089" w14:textId="77777777" w:rsidR="00F8439C" w:rsidRPr="00F8439C" w:rsidRDefault="00F8439C" w:rsidP="00F843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F8439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Signal Description</w:t>
            </w:r>
          </w:p>
        </w:tc>
      </w:tr>
      <w:tr w:rsidR="00F8439C" w:rsidRPr="00F8439C" w14:paraId="63F9AA8A" w14:textId="77777777" w:rsidTr="00F8439C">
        <w:trPr>
          <w:trHeight w:val="300"/>
          <w:jc w:val="center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C1325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76336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5D042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032BF4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B9D70E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BFC64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E6D09" w14:textId="77777777" w:rsidR="00F8439C" w:rsidRPr="00F8439C" w:rsidRDefault="00F8439C" w:rsidP="00F843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</w:tr>
      <w:tr w:rsidR="00F8439C" w:rsidRPr="00F8439C" w14:paraId="11F19F42" w14:textId="77777777" w:rsidTr="00F8439C">
        <w:trPr>
          <w:trHeight w:val="360"/>
          <w:jc w:val="center"/>
        </w:trPr>
        <w:tc>
          <w:tcPr>
            <w:tcW w:w="181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1059C7" w14:textId="77777777" w:rsidR="00F8439C" w:rsidRPr="00F8439C" w:rsidRDefault="00F8439C" w:rsidP="00F843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F8439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618009231121</w:t>
            </w:r>
          </w:p>
        </w:tc>
        <w:tc>
          <w:tcPr>
            <w:tcW w:w="18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12BD8" w14:textId="78C88176" w:rsidR="00F8439C" w:rsidRPr="00F8439C" w:rsidRDefault="00F8439C" w:rsidP="00F843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F8439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 xml:space="preserve">Wurth </w:t>
            </w:r>
            <w:r w:rsidRPr="00F8439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Electronik</w:t>
            </w:r>
          </w:p>
        </w:tc>
        <w:tc>
          <w:tcPr>
            <w:tcW w:w="181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0BBD62" w14:textId="77777777" w:rsidR="00F8439C" w:rsidRPr="00F8439C" w:rsidRDefault="00F8439C" w:rsidP="00F843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F8439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Male 9-Socketed D-Sub</w:t>
            </w:r>
          </w:p>
        </w:tc>
        <w:tc>
          <w:tcPr>
            <w:tcW w:w="18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D301E" w14:textId="77777777" w:rsidR="00F8439C" w:rsidRPr="00F8439C" w:rsidRDefault="00F8439C" w:rsidP="00F843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F8439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J1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FDBCEBB" w14:textId="77777777" w:rsidR="00F8439C" w:rsidRPr="00F8439C" w:rsidRDefault="00F8439C" w:rsidP="00F843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F8439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1</w:t>
            </w: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E96C1FC" w14:textId="77777777" w:rsidR="00F8439C" w:rsidRPr="00F8439C" w:rsidRDefault="00F8439C" w:rsidP="00F843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F8439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HV Current Mon</w:t>
            </w:r>
          </w:p>
        </w:tc>
        <w:tc>
          <w:tcPr>
            <w:tcW w:w="36" w:type="dxa"/>
            <w:vAlign w:val="center"/>
            <w:hideMark/>
          </w:tcPr>
          <w:p w14:paraId="589CC9AC" w14:textId="77777777" w:rsidR="00F8439C" w:rsidRPr="00F8439C" w:rsidRDefault="00F8439C" w:rsidP="00F8439C">
            <w:pPr>
              <w:spacing w:after="0" w:line="240" w:lineRule="auto"/>
              <w:rPr>
                <w:rFonts w:eastAsia="Times New Roman"/>
                <w:kern w:val="0"/>
                <w:sz w:val="20"/>
                <w:szCs w:val="20"/>
                <w:u w:val="none"/>
                <w14:ligatures w14:val="none"/>
              </w:rPr>
            </w:pPr>
          </w:p>
        </w:tc>
      </w:tr>
      <w:tr w:rsidR="00F8439C" w:rsidRPr="00F8439C" w14:paraId="6F6D682A" w14:textId="77777777" w:rsidTr="00F8439C">
        <w:trPr>
          <w:trHeight w:val="360"/>
          <w:jc w:val="center"/>
        </w:trPr>
        <w:tc>
          <w:tcPr>
            <w:tcW w:w="18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775D4C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320E5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1EDCD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1C8793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7889CB6B" w14:textId="77777777" w:rsidR="00F8439C" w:rsidRPr="00F8439C" w:rsidRDefault="00F8439C" w:rsidP="00F843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F8439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2</w:t>
            </w: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594DD0D7" w14:textId="77777777" w:rsidR="00F8439C" w:rsidRPr="00F8439C" w:rsidRDefault="00F8439C" w:rsidP="00F843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F8439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HV Enable +</w:t>
            </w:r>
          </w:p>
        </w:tc>
        <w:tc>
          <w:tcPr>
            <w:tcW w:w="36" w:type="dxa"/>
            <w:vAlign w:val="center"/>
            <w:hideMark/>
          </w:tcPr>
          <w:p w14:paraId="1951BA86" w14:textId="77777777" w:rsidR="00F8439C" w:rsidRPr="00F8439C" w:rsidRDefault="00F8439C" w:rsidP="00F8439C">
            <w:pPr>
              <w:spacing w:after="0" w:line="240" w:lineRule="auto"/>
              <w:rPr>
                <w:rFonts w:eastAsia="Times New Roman"/>
                <w:kern w:val="0"/>
                <w:sz w:val="20"/>
                <w:szCs w:val="20"/>
                <w:u w:val="none"/>
                <w14:ligatures w14:val="none"/>
              </w:rPr>
            </w:pPr>
          </w:p>
        </w:tc>
      </w:tr>
      <w:tr w:rsidR="00F8439C" w:rsidRPr="00F8439C" w14:paraId="1947A7B7" w14:textId="77777777" w:rsidTr="00F8439C">
        <w:trPr>
          <w:trHeight w:val="360"/>
          <w:jc w:val="center"/>
        </w:trPr>
        <w:tc>
          <w:tcPr>
            <w:tcW w:w="18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420A05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737E9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8B42C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A4BD3E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CFBBF" w14:textId="77777777" w:rsidR="00F8439C" w:rsidRPr="00F8439C" w:rsidRDefault="00F8439C" w:rsidP="00F843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F8439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3</w:t>
            </w: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28A8F" w14:textId="77777777" w:rsidR="00F8439C" w:rsidRPr="00F8439C" w:rsidRDefault="00F8439C" w:rsidP="00F843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F8439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No Connect</w:t>
            </w:r>
          </w:p>
        </w:tc>
        <w:tc>
          <w:tcPr>
            <w:tcW w:w="36" w:type="dxa"/>
            <w:vAlign w:val="center"/>
            <w:hideMark/>
          </w:tcPr>
          <w:p w14:paraId="559A3DF4" w14:textId="77777777" w:rsidR="00F8439C" w:rsidRPr="00F8439C" w:rsidRDefault="00F8439C" w:rsidP="00F8439C">
            <w:pPr>
              <w:spacing w:after="0" w:line="240" w:lineRule="auto"/>
              <w:rPr>
                <w:rFonts w:eastAsia="Times New Roman"/>
                <w:kern w:val="0"/>
                <w:sz w:val="20"/>
                <w:szCs w:val="20"/>
                <w:u w:val="none"/>
                <w14:ligatures w14:val="none"/>
              </w:rPr>
            </w:pPr>
          </w:p>
        </w:tc>
      </w:tr>
      <w:tr w:rsidR="00F8439C" w:rsidRPr="00F8439C" w14:paraId="5DA1ED19" w14:textId="77777777" w:rsidTr="00F8439C">
        <w:trPr>
          <w:trHeight w:val="360"/>
          <w:jc w:val="center"/>
        </w:trPr>
        <w:tc>
          <w:tcPr>
            <w:tcW w:w="18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F9C46F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F1D5ED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8CBD4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A0389E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7A8CC82" w14:textId="77777777" w:rsidR="00F8439C" w:rsidRPr="00F8439C" w:rsidRDefault="00F8439C" w:rsidP="00F843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F8439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4</w:t>
            </w: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1BA592A" w14:textId="77777777" w:rsidR="00F8439C" w:rsidRPr="00F8439C" w:rsidRDefault="00F8439C" w:rsidP="00F843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F8439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Return Line</w:t>
            </w:r>
          </w:p>
        </w:tc>
        <w:tc>
          <w:tcPr>
            <w:tcW w:w="36" w:type="dxa"/>
            <w:vAlign w:val="center"/>
            <w:hideMark/>
          </w:tcPr>
          <w:p w14:paraId="24FB741B" w14:textId="77777777" w:rsidR="00F8439C" w:rsidRPr="00F8439C" w:rsidRDefault="00F8439C" w:rsidP="00F8439C">
            <w:pPr>
              <w:spacing w:after="0" w:line="240" w:lineRule="auto"/>
              <w:rPr>
                <w:rFonts w:eastAsia="Times New Roman"/>
                <w:kern w:val="0"/>
                <w:sz w:val="20"/>
                <w:szCs w:val="20"/>
                <w:u w:val="none"/>
                <w14:ligatures w14:val="none"/>
              </w:rPr>
            </w:pPr>
          </w:p>
        </w:tc>
      </w:tr>
      <w:tr w:rsidR="00F8439C" w:rsidRPr="00F8439C" w14:paraId="29D15C66" w14:textId="77777777" w:rsidTr="00F8439C">
        <w:trPr>
          <w:trHeight w:val="360"/>
          <w:jc w:val="center"/>
        </w:trPr>
        <w:tc>
          <w:tcPr>
            <w:tcW w:w="18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11C840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C15DE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FBE97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DF71A1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0173856" w14:textId="77777777" w:rsidR="00F8439C" w:rsidRPr="00F8439C" w:rsidRDefault="00F8439C" w:rsidP="00F843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F8439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5</w:t>
            </w: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5D8DEB0" w14:textId="77777777" w:rsidR="00F8439C" w:rsidRPr="00F8439C" w:rsidRDefault="00F8439C" w:rsidP="00F843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F8439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Return Line</w:t>
            </w:r>
          </w:p>
        </w:tc>
        <w:tc>
          <w:tcPr>
            <w:tcW w:w="36" w:type="dxa"/>
            <w:vAlign w:val="center"/>
            <w:hideMark/>
          </w:tcPr>
          <w:p w14:paraId="3BE3B631" w14:textId="77777777" w:rsidR="00F8439C" w:rsidRPr="00F8439C" w:rsidRDefault="00F8439C" w:rsidP="00F8439C">
            <w:pPr>
              <w:spacing w:after="0" w:line="240" w:lineRule="auto"/>
              <w:rPr>
                <w:rFonts w:eastAsia="Times New Roman"/>
                <w:kern w:val="0"/>
                <w:sz w:val="20"/>
                <w:szCs w:val="20"/>
                <w:u w:val="none"/>
                <w14:ligatures w14:val="none"/>
              </w:rPr>
            </w:pPr>
          </w:p>
        </w:tc>
      </w:tr>
      <w:tr w:rsidR="00F8439C" w:rsidRPr="00F8439C" w14:paraId="62E8226A" w14:textId="77777777" w:rsidTr="00F8439C">
        <w:trPr>
          <w:trHeight w:val="360"/>
          <w:jc w:val="center"/>
        </w:trPr>
        <w:tc>
          <w:tcPr>
            <w:tcW w:w="18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27A36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75C8F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96A5DA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65761C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470E8D0" w14:textId="77777777" w:rsidR="00F8439C" w:rsidRPr="00F8439C" w:rsidRDefault="00F8439C" w:rsidP="00F843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F8439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6</w:t>
            </w: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AA048D4" w14:textId="77777777" w:rsidR="00F8439C" w:rsidRPr="00F8439C" w:rsidRDefault="00F8439C" w:rsidP="00F843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F8439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Return Line</w:t>
            </w:r>
          </w:p>
        </w:tc>
        <w:tc>
          <w:tcPr>
            <w:tcW w:w="36" w:type="dxa"/>
            <w:vAlign w:val="center"/>
            <w:hideMark/>
          </w:tcPr>
          <w:p w14:paraId="2216E1FB" w14:textId="77777777" w:rsidR="00F8439C" w:rsidRPr="00F8439C" w:rsidRDefault="00F8439C" w:rsidP="00F8439C">
            <w:pPr>
              <w:spacing w:after="0" w:line="240" w:lineRule="auto"/>
              <w:rPr>
                <w:rFonts w:eastAsia="Times New Roman"/>
                <w:kern w:val="0"/>
                <w:sz w:val="20"/>
                <w:szCs w:val="20"/>
                <w:u w:val="none"/>
                <w14:ligatures w14:val="none"/>
              </w:rPr>
            </w:pPr>
          </w:p>
        </w:tc>
      </w:tr>
      <w:tr w:rsidR="00F8439C" w:rsidRPr="00F8439C" w14:paraId="11941F86" w14:textId="77777777" w:rsidTr="00F8439C">
        <w:trPr>
          <w:trHeight w:val="360"/>
          <w:jc w:val="center"/>
        </w:trPr>
        <w:tc>
          <w:tcPr>
            <w:tcW w:w="18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D1A3D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649F48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F5037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F53DA0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3D49EF54" w14:textId="77777777" w:rsidR="00F8439C" w:rsidRPr="00F8439C" w:rsidRDefault="00F8439C" w:rsidP="00F843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F8439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7</w:t>
            </w: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586F38F0" w14:textId="77777777" w:rsidR="00F8439C" w:rsidRPr="00F8439C" w:rsidRDefault="00F8439C" w:rsidP="00F843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F8439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HV Enable -</w:t>
            </w:r>
          </w:p>
        </w:tc>
        <w:tc>
          <w:tcPr>
            <w:tcW w:w="36" w:type="dxa"/>
            <w:vAlign w:val="center"/>
            <w:hideMark/>
          </w:tcPr>
          <w:p w14:paraId="3DE83DB5" w14:textId="77777777" w:rsidR="00F8439C" w:rsidRPr="00F8439C" w:rsidRDefault="00F8439C" w:rsidP="00F8439C">
            <w:pPr>
              <w:spacing w:after="0" w:line="240" w:lineRule="auto"/>
              <w:rPr>
                <w:rFonts w:eastAsia="Times New Roman"/>
                <w:kern w:val="0"/>
                <w:sz w:val="20"/>
                <w:szCs w:val="20"/>
                <w:u w:val="none"/>
                <w14:ligatures w14:val="none"/>
              </w:rPr>
            </w:pPr>
          </w:p>
        </w:tc>
      </w:tr>
      <w:tr w:rsidR="00F8439C" w:rsidRPr="00F8439C" w14:paraId="015BF850" w14:textId="77777777" w:rsidTr="00F8439C">
        <w:trPr>
          <w:trHeight w:val="360"/>
          <w:jc w:val="center"/>
        </w:trPr>
        <w:tc>
          <w:tcPr>
            <w:tcW w:w="18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A1831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EF8B4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7D042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6D36A9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6FD6E48F" w14:textId="77777777" w:rsidR="00F8439C" w:rsidRPr="00F8439C" w:rsidRDefault="00F8439C" w:rsidP="00F843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F8439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8</w:t>
            </w: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220B22C2" w14:textId="77777777" w:rsidR="00F8439C" w:rsidRPr="00F8439C" w:rsidRDefault="00F8439C" w:rsidP="00F843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F8439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HV Voltage Mon</w:t>
            </w:r>
          </w:p>
        </w:tc>
        <w:tc>
          <w:tcPr>
            <w:tcW w:w="36" w:type="dxa"/>
            <w:vAlign w:val="center"/>
            <w:hideMark/>
          </w:tcPr>
          <w:p w14:paraId="20413A08" w14:textId="77777777" w:rsidR="00F8439C" w:rsidRPr="00F8439C" w:rsidRDefault="00F8439C" w:rsidP="00F8439C">
            <w:pPr>
              <w:spacing w:after="0" w:line="240" w:lineRule="auto"/>
              <w:rPr>
                <w:rFonts w:eastAsia="Times New Roman"/>
                <w:kern w:val="0"/>
                <w:sz w:val="20"/>
                <w:szCs w:val="20"/>
                <w:u w:val="none"/>
                <w14:ligatures w14:val="none"/>
              </w:rPr>
            </w:pPr>
          </w:p>
        </w:tc>
      </w:tr>
      <w:tr w:rsidR="00F8439C" w:rsidRPr="00F8439C" w14:paraId="474AA0D1" w14:textId="77777777" w:rsidTr="00F8439C">
        <w:trPr>
          <w:trHeight w:val="360"/>
          <w:jc w:val="center"/>
        </w:trPr>
        <w:tc>
          <w:tcPr>
            <w:tcW w:w="18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51B967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4281EF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F60C8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8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B0798D" w14:textId="77777777" w:rsidR="00F8439C" w:rsidRPr="00F8439C" w:rsidRDefault="00F8439C" w:rsidP="00F843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center"/>
            <w:hideMark/>
          </w:tcPr>
          <w:p w14:paraId="7E33E618" w14:textId="77777777" w:rsidR="00F8439C" w:rsidRPr="00F8439C" w:rsidRDefault="00F8439C" w:rsidP="00F843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F8439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9</w:t>
            </w: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center"/>
            <w:hideMark/>
          </w:tcPr>
          <w:p w14:paraId="280F18B0" w14:textId="77777777" w:rsidR="00F8439C" w:rsidRPr="00F8439C" w:rsidRDefault="00F8439C" w:rsidP="00F843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</w:pPr>
            <w:r w:rsidRPr="00F8439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u w:val="none"/>
                <w14:ligatures w14:val="none"/>
              </w:rPr>
              <w:t>Set HV Level</w:t>
            </w:r>
          </w:p>
        </w:tc>
        <w:tc>
          <w:tcPr>
            <w:tcW w:w="36" w:type="dxa"/>
            <w:vAlign w:val="center"/>
            <w:hideMark/>
          </w:tcPr>
          <w:p w14:paraId="6632D60D" w14:textId="77777777" w:rsidR="00F8439C" w:rsidRPr="00F8439C" w:rsidRDefault="00F8439C" w:rsidP="00F8439C">
            <w:pPr>
              <w:keepNext/>
              <w:spacing w:after="0" w:line="240" w:lineRule="auto"/>
              <w:rPr>
                <w:rFonts w:eastAsia="Times New Roman"/>
                <w:kern w:val="0"/>
                <w:sz w:val="20"/>
                <w:szCs w:val="20"/>
                <w:u w:val="none"/>
                <w14:ligatures w14:val="none"/>
              </w:rPr>
            </w:pPr>
          </w:p>
        </w:tc>
      </w:tr>
    </w:tbl>
    <w:p w14:paraId="41DC93DA" w14:textId="65ABD8A7" w:rsidR="00F8439C" w:rsidRDefault="00F8439C" w:rsidP="00F8439C">
      <w:pPr>
        <w:pStyle w:val="Caption"/>
        <w:jc w:val="center"/>
        <w:rPr>
          <w:i w:val="0"/>
          <w:iCs w:val="0"/>
          <w:sz w:val="24"/>
          <w:szCs w:val="24"/>
          <w:u w:val="none"/>
        </w:rPr>
      </w:pPr>
      <w:bookmarkStart w:id="13" w:name="_Toc191904526"/>
      <w:r w:rsidRPr="00F8439C">
        <w:rPr>
          <w:i w:val="0"/>
          <w:iCs w:val="0"/>
          <w:sz w:val="24"/>
          <w:szCs w:val="24"/>
          <w:u w:val="none"/>
        </w:rPr>
        <w:t xml:space="preserve">Table </w:t>
      </w:r>
      <w:r w:rsidRPr="00F8439C">
        <w:rPr>
          <w:i w:val="0"/>
          <w:iCs w:val="0"/>
          <w:sz w:val="24"/>
          <w:szCs w:val="24"/>
          <w:u w:val="none"/>
        </w:rPr>
        <w:fldChar w:fldCharType="begin"/>
      </w:r>
      <w:r w:rsidRPr="00F8439C">
        <w:rPr>
          <w:i w:val="0"/>
          <w:iCs w:val="0"/>
          <w:sz w:val="24"/>
          <w:szCs w:val="24"/>
          <w:u w:val="none"/>
        </w:rPr>
        <w:instrText xml:space="preserve"> SEQ Table \* ARABIC </w:instrText>
      </w:r>
      <w:r w:rsidRPr="00F8439C">
        <w:rPr>
          <w:i w:val="0"/>
          <w:iCs w:val="0"/>
          <w:sz w:val="24"/>
          <w:szCs w:val="24"/>
          <w:u w:val="none"/>
        </w:rPr>
        <w:fldChar w:fldCharType="separate"/>
      </w:r>
      <w:r w:rsidRPr="00F8439C">
        <w:rPr>
          <w:i w:val="0"/>
          <w:iCs w:val="0"/>
          <w:noProof/>
          <w:sz w:val="24"/>
          <w:szCs w:val="24"/>
          <w:u w:val="none"/>
        </w:rPr>
        <w:t>3</w:t>
      </w:r>
      <w:r w:rsidRPr="00F8439C">
        <w:rPr>
          <w:i w:val="0"/>
          <w:iCs w:val="0"/>
          <w:sz w:val="24"/>
          <w:szCs w:val="24"/>
          <w:u w:val="none"/>
        </w:rPr>
        <w:fldChar w:fldCharType="end"/>
      </w:r>
      <w:r w:rsidRPr="00F8439C">
        <w:rPr>
          <w:i w:val="0"/>
          <w:iCs w:val="0"/>
          <w:sz w:val="24"/>
          <w:szCs w:val="24"/>
          <w:u w:val="none"/>
        </w:rPr>
        <w:t>:  J3 Connector on SiPM Power Board</w:t>
      </w:r>
      <w:bookmarkEnd w:id="13"/>
    </w:p>
    <w:p w14:paraId="3C73CAA6" w14:textId="77777777" w:rsidR="005309C4" w:rsidRDefault="005309C4" w:rsidP="005309C4"/>
    <w:p w14:paraId="37A2C951" w14:textId="77777777" w:rsidR="005309C4" w:rsidRDefault="005309C4" w:rsidP="005309C4"/>
    <w:p w14:paraId="7B69ADD5" w14:textId="77777777" w:rsidR="005309C4" w:rsidRDefault="005309C4" w:rsidP="005309C4"/>
    <w:p w14:paraId="201CFB81" w14:textId="77777777" w:rsidR="005309C4" w:rsidRDefault="005309C4" w:rsidP="005309C4"/>
    <w:p w14:paraId="188F6FAF" w14:textId="77777777" w:rsidR="005309C4" w:rsidRDefault="005309C4" w:rsidP="005309C4"/>
    <w:p w14:paraId="40E042A4" w14:textId="77777777" w:rsidR="005309C4" w:rsidRDefault="005309C4" w:rsidP="005309C4"/>
    <w:p w14:paraId="446968C7" w14:textId="77777777" w:rsidR="005309C4" w:rsidRDefault="005309C4" w:rsidP="005309C4"/>
    <w:p w14:paraId="6DC7E37D" w14:textId="77777777" w:rsidR="005309C4" w:rsidRDefault="005309C4" w:rsidP="005309C4"/>
    <w:p w14:paraId="4BED0EAE" w14:textId="77777777" w:rsidR="005309C4" w:rsidRDefault="005309C4" w:rsidP="005309C4"/>
    <w:p w14:paraId="522477E7" w14:textId="491FE7BF" w:rsidR="005309C4" w:rsidRDefault="005309C4" w:rsidP="005309C4">
      <w:pPr>
        <w:pStyle w:val="Heading1"/>
        <w:rPr>
          <w:u w:val="none"/>
        </w:rPr>
      </w:pPr>
      <w:bookmarkStart w:id="14" w:name="_Toc191904649"/>
      <w:r w:rsidRPr="005309C4">
        <w:rPr>
          <w:u w:val="none"/>
        </w:rPr>
        <w:lastRenderedPageBreak/>
        <w:t>Harnessing</w:t>
      </w:r>
      <w:bookmarkEnd w:id="14"/>
    </w:p>
    <w:p w14:paraId="05F15E20" w14:textId="62CA6624" w:rsidR="005309C4" w:rsidRDefault="005309C4" w:rsidP="005309C4">
      <w:pPr>
        <w:rPr>
          <w:u w:val="none"/>
        </w:rPr>
      </w:pPr>
      <w:r>
        <w:rPr>
          <w:u w:val="none"/>
        </w:rPr>
        <w:t xml:space="preserve">To ensure you aren’t introducing any noise to the circuitry, you’ll want to pay attention to how the harnessing is made.  </w:t>
      </w:r>
      <w:r w:rsidR="00EB1BA8">
        <w:rPr>
          <w:u w:val="none"/>
        </w:rPr>
        <w:t>The figure below is only addressing the harnesses carrying power.</w:t>
      </w:r>
    </w:p>
    <w:p w14:paraId="17F64423" w14:textId="77777777" w:rsidR="00EB1BA8" w:rsidRPr="00EB1BA8" w:rsidRDefault="00EB1BA8" w:rsidP="00EB1BA8">
      <w:pPr>
        <w:keepNext/>
        <w:jc w:val="center"/>
        <w:rPr>
          <w:u w:val="none"/>
        </w:rPr>
      </w:pPr>
      <w:r w:rsidRPr="00EB1BA8">
        <w:rPr>
          <w:u w:val="none"/>
        </w:rPr>
        <w:drawing>
          <wp:inline distT="0" distB="0" distL="0" distR="0" wp14:anchorId="7F0EC64C" wp14:editId="444C5AB6">
            <wp:extent cx="5943600" cy="1718945"/>
            <wp:effectExtent l="0" t="0" r="0" b="0"/>
            <wp:docPr id="34803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356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038C" w14:textId="17F1710F" w:rsidR="00EB1BA8" w:rsidRPr="00EB1BA8" w:rsidRDefault="00EB1BA8" w:rsidP="00EB1BA8">
      <w:pPr>
        <w:pStyle w:val="Caption"/>
        <w:jc w:val="center"/>
        <w:rPr>
          <w:i w:val="0"/>
          <w:iCs w:val="0"/>
          <w:sz w:val="24"/>
          <w:szCs w:val="24"/>
          <w:u w:val="none"/>
        </w:rPr>
      </w:pPr>
      <w:bookmarkStart w:id="15" w:name="_Toc191904511"/>
      <w:r w:rsidRPr="00EB1BA8">
        <w:rPr>
          <w:i w:val="0"/>
          <w:iCs w:val="0"/>
          <w:sz w:val="24"/>
          <w:szCs w:val="24"/>
          <w:u w:val="none"/>
        </w:rPr>
        <w:t xml:space="preserve">Figure </w:t>
      </w:r>
      <w:r w:rsidRPr="00EB1BA8">
        <w:rPr>
          <w:i w:val="0"/>
          <w:iCs w:val="0"/>
          <w:sz w:val="24"/>
          <w:szCs w:val="24"/>
          <w:u w:val="none"/>
        </w:rPr>
        <w:fldChar w:fldCharType="begin"/>
      </w:r>
      <w:r w:rsidRPr="00EB1BA8">
        <w:rPr>
          <w:i w:val="0"/>
          <w:iCs w:val="0"/>
          <w:sz w:val="24"/>
          <w:szCs w:val="24"/>
          <w:u w:val="none"/>
        </w:rPr>
        <w:instrText xml:space="preserve"> SEQ Figure \* ARABIC </w:instrText>
      </w:r>
      <w:r w:rsidRPr="00EB1BA8">
        <w:rPr>
          <w:i w:val="0"/>
          <w:iCs w:val="0"/>
          <w:sz w:val="24"/>
          <w:szCs w:val="24"/>
          <w:u w:val="none"/>
        </w:rPr>
        <w:fldChar w:fldCharType="separate"/>
      </w:r>
      <w:r w:rsidR="00495255">
        <w:rPr>
          <w:i w:val="0"/>
          <w:iCs w:val="0"/>
          <w:noProof/>
          <w:sz w:val="24"/>
          <w:szCs w:val="24"/>
          <w:u w:val="none"/>
        </w:rPr>
        <w:t>7</w:t>
      </w:r>
      <w:r w:rsidRPr="00EB1BA8">
        <w:rPr>
          <w:i w:val="0"/>
          <w:iCs w:val="0"/>
          <w:sz w:val="24"/>
          <w:szCs w:val="24"/>
          <w:u w:val="none"/>
        </w:rPr>
        <w:fldChar w:fldCharType="end"/>
      </w:r>
      <w:r w:rsidRPr="00EB1BA8">
        <w:rPr>
          <w:i w:val="0"/>
          <w:iCs w:val="0"/>
          <w:sz w:val="24"/>
          <w:szCs w:val="24"/>
          <w:u w:val="none"/>
        </w:rPr>
        <w:t>:  Power Harnessin</w:t>
      </w:r>
      <w:r>
        <w:rPr>
          <w:i w:val="0"/>
          <w:iCs w:val="0"/>
          <w:sz w:val="24"/>
          <w:szCs w:val="24"/>
          <w:u w:val="none"/>
        </w:rPr>
        <w:t>g</w:t>
      </w:r>
      <w:bookmarkEnd w:id="15"/>
    </w:p>
    <w:p w14:paraId="7C6F96D9" w14:textId="3546AE0C" w:rsidR="00EB1BA8" w:rsidRDefault="00EB1BA8" w:rsidP="00EB1BA8">
      <w:pPr>
        <w:rPr>
          <w:u w:val="none"/>
        </w:rPr>
      </w:pPr>
      <w:r>
        <w:rPr>
          <w:u w:val="none"/>
        </w:rPr>
        <w:t xml:space="preserve">The W1 harness will feed power into the Telemetry Power Board, the chassis connection is not essential for a simple power test.  I would recommend this as the sub-system tests become more complex.  </w:t>
      </w:r>
    </w:p>
    <w:p w14:paraId="2BD72C88" w14:textId="4DD80DBE" w:rsidR="00EB1BA8" w:rsidRDefault="00EB1BA8" w:rsidP="00EB1BA8">
      <w:pPr>
        <w:rPr>
          <w:u w:val="none"/>
        </w:rPr>
      </w:pPr>
      <w:r>
        <w:rPr>
          <w:u w:val="none"/>
        </w:rPr>
        <w:t>To adequately connect the chassis grounds, you’ll need to procure the back-shell assembly for the D-Sub connector going into J1.  This part number is called out in the parts list.  Please see the figure below describing the harnessing:</w:t>
      </w:r>
    </w:p>
    <w:p w14:paraId="1F92E415" w14:textId="77777777" w:rsidR="00EE0D5F" w:rsidRDefault="00EE0D5F" w:rsidP="00EE0D5F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E0D5F">
        <w:rPr>
          <w:u w:val="none"/>
        </w:rPr>
        <w:drawing>
          <wp:inline distT="0" distB="0" distL="0" distR="0" wp14:anchorId="75C26BA1" wp14:editId="7FA2641A">
            <wp:extent cx="5943600" cy="2714625"/>
            <wp:effectExtent l="0" t="0" r="0" b="9525"/>
            <wp:docPr id="21262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19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C9B5" w14:textId="79BB47B0" w:rsidR="00EB1BA8" w:rsidRDefault="00EE0D5F" w:rsidP="00EE0D5F">
      <w:pPr>
        <w:pStyle w:val="Caption"/>
        <w:jc w:val="center"/>
        <w:rPr>
          <w:i w:val="0"/>
          <w:iCs w:val="0"/>
          <w:sz w:val="24"/>
          <w:szCs w:val="24"/>
          <w:u w:val="none"/>
        </w:rPr>
      </w:pPr>
      <w:bookmarkStart w:id="16" w:name="_Toc191904512"/>
      <w:r w:rsidRPr="00EE0D5F">
        <w:rPr>
          <w:i w:val="0"/>
          <w:iCs w:val="0"/>
          <w:sz w:val="24"/>
          <w:szCs w:val="24"/>
          <w:u w:val="none"/>
        </w:rPr>
        <w:t xml:space="preserve">Figure </w:t>
      </w:r>
      <w:r w:rsidRPr="00EE0D5F">
        <w:rPr>
          <w:i w:val="0"/>
          <w:iCs w:val="0"/>
          <w:sz w:val="24"/>
          <w:szCs w:val="24"/>
          <w:u w:val="none"/>
        </w:rPr>
        <w:fldChar w:fldCharType="begin"/>
      </w:r>
      <w:r w:rsidRPr="00EE0D5F">
        <w:rPr>
          <w:i w:val="0"/>
          <w:iCs w:val="0"/>
          <w:sz w:val="24"/>
          <w:szCs w:val="24"/>
          <w:u w:val="none"/>
        </w:rPr>
        <w:instrText xml:space="preserve"> SEQ Figure \* ARABIC </w:instrText>
      </w:r>
      <w:r w:rsidRPr="00EE0D5F">
        <w:rPr>
          <w:i w:val="0"/>
          <w:iCs w:val="0"/>
          <w:sz w:val="24"/>
          <w:szCs w:val="24"/>
          <w:u w:val="none"/>
        </w:rPr>
        <w:fldChar w:fldCharType="separate"/>
      </w:r>
      <w:r w:rsidR="00495255">
        <w:rPr>
          <w:i w:val="0"/>
          <w:iCs w:val="0"/>
          <w:noProof/>
          <w:sz w:val="24"/>
          <w:szCs w:val="24"/>
          <w:u w:val="none"/>
        </w:rPr>
        <w:t>8</w:t>
      </w:r>
      <w:r w:rsidRPr="00EE0D5F">
        <w:rPr>
          <w:i w:val="0"/>
          <w:iCs w:val="0"/>
          <w:sz w:val="24"/>
          <w:szCs w:val="24"/>
          <w:u w:val="none"/>
        </w:rPr>
        <w:fldChar w:fldCharType="end"/>
      </w:r>
      <w:r w:rsidRPr="00EE0D5F">
        <w:rPr>
          <w:i w:val="0"/>
          <w:iCs w:val="0"/>
          <w:sz w:val="24"/>
          <w:szCs w:val="24"/>
          <w:u w:val="none"/>
        </w:rPr>
        <w:t>:  Power Harness Instructions</w:t>
      </w:r>
      <w:r>
        <w:rPr>
          <w:i w:val="0"/>
          <w:iCs w:val="0"/>
          <w:sz w:val="24"/>
          <w:szCs w:val="24"/>
          <w:u w:val="none"/>
        </w:rPr>
        <w:t xml:space="preserve"> (W1)</w:t>
      </w:r>
      <w:bookmarkEnd w:id="16"/>
    </w:p>
    <w:p w14:paraId="2EAD8A81" w14:textId="77777777" w:rsidR="009D28E4" w:rsidRDefault="009D28E4" w:rsidP="009D28E4"/>
    <w:p w14:paraId="76826A10" w14:textId="77777777" w:rsidR="009D28E4" w:rsidRDefault="009D28E4" w:rsidP="009D28E4"/>
    <w:p w14:paraId="204617AC" w14:textId="77777777" w:rsidR="009D28E4" w:rsidRPr="009D28E4" w:rsidRDefault="009D28E4" w:rsidP="009D28E4"/>
    <w:p w14:paraId="62581207" w14:textId="18B7F46C" w:rsidR="00EE0D5F" w:rsidRDefault="00EE0D5F" w:rsidP="00EE0D5F">
      <w:pPr>
        <w:rPr>
          <w:u w:val="none"/>
        </w:rPr>
      </w:pPr>
      <w:r>
        <w:rPr>
          <w:u w:val="none"/>
        </w:rPr>
        <w:lastRenderedPageBreak/>
        <w:t>The W2 harness is described in the figure below:</w:t>
      </w:r>
    </w:p>
    <w:p w14:paraId="4DFB1546" w14:textId="77777777" w:rsidR="009D28E4" w:rsidRDefault="009D28E4" w:rsidP="009D28E4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9D28E4">
        <w:rPr>
          <w:u w:val="none"/>
        </w:rPr>
        <w:drawing>
          <wp:inline distT="0" distB="0" distL="0" distR="0" wp14:anchorId="6AF22770" wp14:editId="53359188">
            <wp:extent cx="4369877" cy="3180766"/>
            <wp:effectExtent l="0" t="0" r="0" b="635"/>
            <wp:docPr id="13084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83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4977" cy="318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56EC" w14:textId="0B70950D" w:rsidR="00EE0D5F" w:rsidRDefault="009D28E4" w:rsidP="009D28E4">
      <w:pPr>
        <w:pStyle w:val="Caption"/>
        <w:jc w:val="center"/>
        <w:rPr>
          <w:i w:val="0"/>
          <w:iCs w:val="0"/>
          <w:sz w:val="24"/>
          <w:szCs w:val="24"/>
          <w:u w:val="none"/>
        </w:rPr>
      </w:pPr>
      <w:bookmarkStart w:id="17" w:name="_Toc191904513"/>
      <w:r w:rsidRPr="009D28E4">
        <w:rPr>
          <w:i w:val="0"/>
          <w:iCs w:val="0"/>
          <w:sz w:val="24"/>
          <w:szCs w:val="24"/>
          <w:u w:val="none"/>
        </w:rPr>
        <w:t xml:space="preserve">Figure </w:t>
      </w:r>
      <w:r w:rsidRPr="009D28E4">
        <w:rPr>
          <w:i w:val="0"/>
          <w:iCs w:val="0"/>
          <w:sz w:val="24"/>
          <w:szCs w:val="24"/>
          <w:u w:val="none"/>
        </w:rPr>
        <w:fldChar w:fldCharType="begin"/>
      </w:r>
      <w:r w:rsidRPr="009D28E4">
        <w:rPr>
          <w:i w:val="0"/>
          <w:iCs w:val="0"/>
          <w:sz w:val="24"/>
          <w:szCs w:val="24"/>
          <w:u w:val="none"/>
        </w:rPr>
        <w:instrText xml:space="preserve"> SEQ Figure \* ARABIC </w:instrText>
      </w:r>
      <w:r w:rsidRPr="009D28E4">
        <w:rPr>
          <w:i w:val="0"/>
          <w:iCs w:val="0"/>
          <w:sz w:val="24"/>
          <w:szCs w:val="24"/>
          <w:u w:val="none"/>
        </w:rPr>
        <w:fldChar w:fldCharType="separate"/>
      </w:r>
      <w:r w:rsidR="00495255">
        <w:rPr>
          <w:i w:val="0"/>
          <w:iCs w:val="0"/>
          <w:noProof/>
          <w:sz w:val="24"/>
          <w:szCs w:val="24"/>
          <w:u w:val="none"/>
        </w:rPr>
        <w:t>9</w:t>
      </w:r>
      <w:r w:rsidRPr="009D28E4">
        <w:rPr>
          <w:i w:val="0"/>
          <w:iCs w:val="0"/>
          <w:sz w:val="24"/>
          <w:szCs w:val="24"/>
          <w:u w:val="none"/>
        </w:rPr>
        <w:fldChar w:fldCharType="end"/>
      </w:r>
      <w:r w:rsidRPr="009D28E4">
        <w:rPr>
          <w:i w:val="0"/>
          <w:iCs w:val="0"/>
          <w:sz w:val="24"/>
          <w:szCs w:val="24"/>
          <w:u w:val="none"/>
        </w:rPr>
        <w:t>:  W2 Harness Description</w:t>
      </w:r>
      <w:bookmarkEnd w:id="17"/>
    </w:p>
    <w:p w14:paraId="70E3B372" w14:textId="77777777" w:rsidR="00495255" w:rsidRDefault="00495255" w:rsidP="00495255"/>
    <w:p w14:paraId="371BCB5A" w14:textId="77777777" w:rsidR="00495255" w:rsidRDefault="00495255" w:rsidP="00495255"/>
    <w:p w14:paraId="180BBE44" w14:textId="77777777" w:rsidR="00495255" w:rsidRDefault="00495255" w:rsidP="00495255"/>
    <w:p w14:paraId="2B01E71C" w14:textId="77777777" w:rsidR="00495255" w:rsidRDefault="00495255" w:rsidP="00495255"/>
    <w:p w14:paraId="7D691BC0" w14:textId="77777777" w:rsidR="00495255" w:rsidRDefault="00495255" w:rsidP="00495255"/>
    <w:p w14:paraId="601A3405" w14:textId="77777777" w:rsidR="00495255" w:rsidRDefault="00495255" w:rsidP="00495255"/>
    <w:p w14:paraId="10F95736" w14:textId="77777777" w:rsidR="00495255" w:rsidRDefault="00495255" w:rsidP="00495255"/>
    <w:p w14:paraId="580E6BEB" w14:textId="77777777" w:rsidR="00495255" w:rsidRDefault="00495255" w:rsidP="00495255"/>
    <w:p w14:paraId="3C95AB74" w14:textId="77777777" w:rsidR="00495255" w:rsidRDefault="00495255" w:rsidP="00495255"/>
    <w:p w14:paraId="14C9A25B" w14:textId="77777777" w:rsidR="00495255" w:rsidRDefault="00495255" w:rsidP="00495255"/>
    <w:p w14:paraId="6849F5FC" w14:textId="77777777" w:rsidR="00495255" w:rsidRDefault="00495255" w:rsidP="00495255"/>
    <w:p w14:paraId="4917D29B" w14:textId="77777777" w:rsidR="00495255" w:rsidRDefault="00495255" w:rsidP="00495255"/>
    <w:p w14:paraId="678D729F" w14:textId="77777777" w:rsidR="00495255" w:rsidRDefault="00495255" w:rsidP="00495255"/>
    <w:p w14:paraId="3531A007" w14:textId="77777777" w:rsidR="00495255" w:rsidRPr="00495255" w:rsidRDefault="00495255" w:rsidP="00495255"/>
    <w:p w14:paraId="47C363C0" w14:textId="2BE6B00C" w:rsidR="00495255" w:rsidRPr="00495255" w:rsidRDefault="00495255" w:rsidP="00495255">
      <w:pPr>
        <w:pStyle w:val="Heading2"/>
        <w:rPr>
          <w:u w:val="none"/>
        </w:rPr>
      </w:pPr>
      <w:bookmarkStart w:id="18" w:name="_Toc191904650"/>
      <w:r w:rsidRPr="00495255">
        <w:rPr>
          <w:u w:val="none"/>
        </w:rPr>
        <w:lastRenderedPageBreak/>
        <w:t>Telemetry Harness</w:t>
      </w:r>
      <w:bookmarkEnd w:id="18"/>
    </w:p>
    <w:p w14:paraId="7647DB60" w14:textId="62C29F4C" w:rsidR="00EB1BA8" w:rsidRPr="00EB1BA8" w:rsidRDefault="00495255" w:rsidP="00EB1BA8">
      <w:pPr>
        <w:rPr>
          <w:u w:val="none"/>
        </w:rPr>
      </w:pPr>
      <w:r>
        <w:rPr>
          <w:u w:val="none"/>
        </w:rPr>
        <w:t xml:space="preserve">The J3 harness on the SiPM Power Board is carrying the telemetry and enable signals.  </w:t>
      </w:r>
    </w:p>
    <w:p w14:paraId="5A17DBA9" w14:textId="77777777" w:rsidR="00495255" w:rsidRDefault="00495255" w:rsidP="0049525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95255">
        <w:rPr>
          <w:u w:val="none"/>
        </w:rPr>
        <w:drawing>
          <wp:inline distT="0" distB="0" distL="0" distR="0" wp14:anchorId="1038E288" wp14:editId="7A5FE7AB">
            <wp:extent cx="5943600" cy="4104005"/>
            <wp:effectExtent l="0" t="0" r="0" b="0"/>
            <wp:docPr id="201124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478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A977" w14:textId="3F7DB49C" w:rsidR="00EB1BA8" w:rsidRDefault="00495255" w:rsidP="00495255">
      <w:pPr>
        <w:pStyle w:val="Caption"/>
        <w:jc w:val="center"/>
        <w:rPr>
          <w:i w:val="0"/>
          <w:iCs w:val="0"/>
          <w:sz w:val="24"/>
          <w:szCs w:val="24"/>
          <w:u w:val="none"/>
        </w:rPr>
      </w:pPr>
      <w:bookmarkStart w:id="19" w:name="_Toc191904514"/>
      <w:r w:rsidRPr="00495255">
        <w:rPr>
          <w:i w:val="0"/>
          <w:iCs w:val="0"/>
          <w:sz w:val="24"/>
          <w:szCs w:val="24"/>
          <w:u w:val="none"/>
        </w:rPr>
        <w:t xml:space="preserve">Figure </w:t>
      </w:r>
      <w:r w:rsidRPr="00495255">
        <w:rPr>
          <w:i w:val="0"/>
          <w:iCs w:val="0"/>
          <w:sz w:val="24"/>
          <w:szCs w:val="24"/>
          <w:u w:val="none"/>
        </w:rPr>
        <w:fldChar w:fldCharType="begin"/>
      </w:r>
      <w:r w:rsidRPr="00495255">
        <w:rPr>
          <w:i w:val="0"/>
          <w:iCs w:val="0"/>
          <w:sz w:val="24"/>
          <w:szCs w:val="24"/>
          <w:u w:val="none"/>
        </w:rPr>
        <w:instrText xml:space="preserve"> SEQ Figure \* ARABIC </w:instrText>
      </w:r>
      <w:r w:rsidRPr="00495255">
        <w:rPr>
          <w:i w:val="0"/>
          <w:iCs w:val="0"/>
          <w:sz w:val="24"/>
          <w:szCs w:val="24"/>
          <w:u w:val="none"/>
        </w:rPr>
        <w:fldChar w:fldCharType="separate"/>
      </w:r>
      <w:r w:rsidRPr="00495255">
        <w:rPr>
          <w:i w:val="0"/>
          <w:iCs w:val="0"/>
          <w:noProof/>
          <w:sz w:val="24"/>
          <w:szCs w:val="24"/>
          <w:u w:val="none"/>
        </w:rPr>
        <w:t>10</w:t>
      </w:r>
      <w:r w:rsidRPr="00495255">
        <w:rPr>
          <w:i w:val="0"/>
          <w:iCs w:val="0"/>
          <w:sz w:val="24"/>
          <w:szCs w:val="24"/>
          <w:u w:val="none"/>
        </w:rPr>
        <w:fldChar w:fldCharType="end"/>
      </w:r>
      <w:r w:rsidRPr="00495255">
        <w:rPr>
          <w:i w:val="0"/>
          <w:iCs w:val="0"/>
          <w:sz w:val="24"/>
          <w:szCs w:val="24"/>
          <w:u w:val="none"/>
        </w:rPr>
        <w:t>:  Telemetry Harness for SiPM Power Board</w:t>
      </w:r>
      <w:bookmarkEnd w:id="19"/>
    </w:p>
    <w:p w14:paraId="2ED00A13" w14:textId="77777777" w:rsidR="00EA43DE" w:rsidRDefault="00495255" w:rsidP="00495255">
      <w:pPr>
        <w:rPr>
          <w:u w:val="none"/>
        </w:rPr>
      </w:pPr>
      <w:r>
        <w:rPr>
          <w:u w:val="none"/>
        </w:rPr>
        <w:t xml:space="preserve">You can choose to run these signals out to a breadboard for ease of monitoring; however, you’ll need to determine how to handle the enable/disable feature.  Currently, the </w:t>
      </w:r>
      <w:r w:rsidR="004E3025">
        <w:rPr>
          <w:u w:val="none"/>
        </w:rPr>
        <w:t xml:space="preserve">differential signal being received for the enable/disable is going into the </w:t>
      </w:r>
      <w:r w:rsidR="004E3025">
        <w:rPr>
          <w:i/>
          <w:iCs/>
          <w:u w:val="none"/>
        </w:rPr>
        <w:t xml:space="preserve">Texas Instruments </w:t>
      </w:r>
      <w:r w:rsidR="004E3025" w:rsidRPr="004E3025">
        <w:rPr>
          <w:i/>
          <w:iCs/>
          <w:u w:val="none"/>
        </w:rPr>
        <w:t>SN65LVDT2DBVT</w:t>
      </w:r>
      <w:r w:rsidR="004E3025">
        <w:rPr>
          <w:u w:val="none"/>
        </w:rPr>
        <w:t xml:space="preserve"> part.  To adequately drive this part, you’ll need to acquire the </w:t>
      </w:r>
      <w:r w:rsidR="004E3025" w:rsidRPr="004E3025">
        <w:rPr>
          <w:i/>
          <w:iCs/>
          <w:u w:val="none"/>
        </w:rPr>
        <w:t>SN65LVDS</w:t>
      </w:r>
      <w:r w:rsidR="004E3025" w:rsidRPr="004E3025">
        <w:rPr>
          <w:i/>
          <w:iCs/>
          <w:u w:val="none"/>
        </w:rPr>
        <w:t>1</w:t>
      </w:r>
      <w:r w:rsidR="004E3025">
        <w:rPr>
          <w:i/>
          <w:iCs/>
          <w:u w:val="none"/>
        </w:rPr>
        <w:t xml:space="preserve"> </w:t>
      </w:r>
      <w:r w:rsidR="004E3025">
        <w:rPr>
          <w:u w:val="none"/>
        </w:rPr>
        <w:t>part.</w:t>
      </w:r>
      <w:r w:rsidR="00EA43DE">
        <w:rPr>
          <w:u w:val="none"/>
        </w:rPr>
        <w:t xml:space="preserve">  Be very cognizant of the grounding between your control board and the SiPM Power Board, it is easy to harm the LVDS drivers if this is not scrutinized.  </w:t>
      </w:r>
    </w:p>
    <w:p w14:paraId="2C224C19" w14:textId="083D32BC" w:rsidR="004E3025" w:rsidRDefault="004E3025" w:rsidP="00495255">
      <w:pPr>
        <w:rPr>
          <w:u w:val="none"/>
        </w:rPr>
      </w:pPr>
      <w:r>
        <w:rPr>
          <w:u w:val="none"/>
        </w:rPr>
        <w:t>Or remove R5, R17, and M2 from the board, and drive the enable probe point manually.</w:t>
      </w:r>
    </w:p>
    <w:p w14:paraId="06355927" w14:textId="77777777" w:rsidR="00EA43DE" w:rsidRDefault="00EA43DE" w:rsidP="00495255">
      <w:pPr>
        <w:rPr>
          <w:u w:val="none"/>
        </w:rPr>
      </w:pPr>
    </w:p>
    <w:p w14:paraId="5AA610EA" w14:textId="77777777" w:rsidR="00EA43DE" w:rsidRDefault="00EA43DE" w:rsidP="00495255">
      <w:pPr>
        <w:rPr>
          <w:u w:val="none"/>
        </w:rPr>
      </w:pPr>
    </w:p>
    <w:p w14:paraId="735F6297" w14:textId="77777777" w:rsidR="00EA43DE" w:rsidRDefault="00EA43DE" w:rsidP="00495255">
      <w:pPr>
        <w:rPr>
          <w:u w:val="none"/>
        </w:rPr>
      </w:pPr>
    </w:p>
    <w:p w14:paraId="2B163DC1" w14:textId="77777777" w:rsidR="00EA43DE" w:rsidRDefault="00EA43DE" w:rsidP="00495255">
      <w:pPr>
        <w:rPr>
          <w:u w:val="none"/>
        </w:rPr>
      </w:pPr>
    </w:p>
    <w:p w14:paraId="7BD1EE65" w14:textId="5E02E0BF" w:rsidR="004E3025" w:rsidRDefault="004E3025" w:rsidP="00EA43DE">
      <w:pPr>
        <w:pStyle w:val="Heading1"/>
        <w:rPr>
          <w:u w:val="none"/>
        </w:rPr>
      </w:pPr>
      <w:bookmarkStart w:id="20" w:name="_Toc191904651"/>
      <w:r>
        <w:rPr>
          <w:u w:val="none"/>
        </w:rPr>
        <w:lastRenderedPageBreak/>
        <w:t>Setting the High Voltage Level</w:t>
      </w:r>
      <w:bookmarkEnd w:id="20"/>
    </w:p>
    <w:p w14:paraId="34420F44" w14:textId="23538DC3" w:rsidR="004E3025" w:rsidRDefault="004E3025" w:rsidP="00495255">
      <w:pPr>
        <w:rPr>
          <w:u w:val="none"/>
        </w:rPr>
      </w:pPr>
      <w:r>
        <w:rPr>
          <w:u w:val="none"/>
        </w:rPr>
        <w:t xml:space="preserve">The high voltage level is set via pin 9 on the J3 connector.  Setting this pin from 0 to 5 volts will cause the converter to provide 0V to 65V, in a linear fashion.  </w:t>
      </w:r>
    </w:p>
    <w:p w14:paraId="63582D6A" w14:textId="3F75694A" w:rsidR="004E3025" w:rsidRDefault="004E3025" w:rsidP="00EA43DE">
      <w:pPr>
        <w:pStyle w:val="Heading1"/>
        <w:rPr>
          <w:u w:val="none"/>
        </w:rPr>
      </w:pPr>
      <w:bookmarkStart w:id="21" w:name="_Toc191904652"/>
      <w:r>
        <w:rPr>
          <w:u w:val="none"/>
        </w:rPr>
        <w:t>High Voltage Current Monitor</w:t>
      </w:r>
      <w:bookmarkEnd w:id="21"/>
    </w:p>
    <w:p w14:paraId="082088C1" w14:textId="23422E28" w:rsidR="005309C4" w:rsidRPr="005309C4" w:rsidRDefault="004E3025" w:rsidP="005309C4">
      <w:r>
        <w:rPr>
          <w:u w:val="none"/>
        </w:rPr>
        <w:t xml:space="preserve">The output voltage is approximately 1mA per Volt.  Meaning, if you read 1V at the output, you are providing approximately 1mA of current.  I have included a voltage divider on this going to the OPAMP </w:t>
      </w:r>
      <w:proofErr w:type="gramStart"/>
      <w:r>
        <w:rPr>
          <w:u w:val="none"/>
        </w:rPr>
        <w:t>readout</w:t>
      </w:r>
      <w:proofErr w:type="gramEnd"/>
      <w:r>
        <w:rPr>
          <w:u w:val="none"/>
        </w:rPr>
        <w:t xml:space="preserve"> so we don’t over power the input of the </w:t>
      </w:r>
      <w:proofErr w:type="spellStart"/>
      <w:r>
        <w:rPr>
          <w:u w:val="none"/>
        </w:rPr>
        <w:t>opamps</w:t>
      </w:r>
      <w:proofErr w:type="spellEnd"/>
      <w:r>
        <w:rPr>
          <w:u w:val="none"/>
        </w:rPr>
        <w:t>.  This is divided down by a factor of 10</w:t>
      </w:r>
      <w:r w:rsidR="00EA43DE">
        <w:rPr>
          <w:u w:val="none"/>
        </w:rPr>
        <w:t xml:space="preserve">, if supplying 20mA, you should read 2V here.  </w:t>
      </w:r>
    </w:p>
    <w:sectPr w:rsidR="005309C4" w:rsidRPr="005309C4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6C55FD" w14:textId="77777777" w:rsidR="00AB4E48" w:rsidRDefault="00AB4E48" w:rsidP="00347308">
      <w:pPr>
        <w:spacing w:after="0" w:line="240" w:lineRule="auto"/>
      </w:pPr>
      <w:r>
        <w:separator/>
      </w:r>
    </w:p>
  </w:endnote>
  <w:endnote w:type="continuationSeparator" w:id="0">
    <w:p w14:paraId="0F8132B9" w14:textId="77777777" w:rsidR="00AB4E48" w:rsidRDefault="00AB4E48" w:rsidP="003473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u w:val="none"/>
      </w:rPr>
      <w:id w:val="14588450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E0F0F2" w14:textId="2ECA8C71" w:rsidR="00347308" w:rsidRPr="00347308" w:rsidRDefault="00347308">
        <w:pPr>
          <w:pStyle w:val="Footer"/>
          <w:jc w:val="right"/>
          <w:rPr>
            <w:u w:val="none"/>
          </w:rPr>
        </w:pPr>
        <w:r w:rsidRPr="00347308">
          <w:rPr>
            <w:u w:val="none"/>
          </w:rPr>
          <w:fldChar w:fldCharType="begin"/>
        </w:r>
        <w:r w:rsidRPr="00347308">
          <w:rPr>
            <w:u w:val="none"/>
          </w:rPr>
          <w:instrText xml:space="preserve"> PAGE   \* MERGEFORMAT </w:instrText>
        </w:r>
        <w:r w:rsidRPr="00347308">
          <w:rPr>
            <w:u w:val="none"/>
          </w:rPr>
          <w:fldChar w:fldCharType="separate"/>
        </w:r>
        <w:r w:rsidRPr="00347308">
          <w:rPr>
            <w:noProof/>
            <w:u w:val="none"/>
          </w:rPr>
          <w:t>2</w:t>
        </w:r>
        <w:r w:rsidRPr="00347308">
          <w:rPr>
            <w:noProof/>
            <w:u w:val="none"/>
          </w:rPr>
          <w:fldChar w:fldCharType="end"/>
        </w:r>
      </w:p>
    </w:sdtContent>
  </w:sdt>
  <w:p w14:paraId="6FF1561F" w14:textId="77777777" w:rsidR="00347308" w:rsidRDefault="003473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5A4DDA" w14:textId="77777777" w:rsidR="00AB4E48" w:rsidRDefault="00AB4E48" w:rsidP="00347308">
      <w:pPr>
        <w:spacing w:after="0" w:line="240" w:lineRule="auto"/>
      </w:pPr>
      <w:r>
        <w:separator/>
      </w:r>
    </w:p>
  </w:footnote>
  <w:footnote w:type="continuationSeparator" w:id="0">
    <w:p w14:paraId="3AA3FC83" w14:textId="77777777" w:rsidR="00AB4E48" w:rsidRDefault="00AB4E48" w:rsidP="003473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E8B"/>
    <w:rsid w:val="001A019F"/>
    <w:rsid w:val="002D1682"/>
    <w:rsid w:val="00347308"/>
    <w:rsid w:val="00382A2C"/>
    <w:rsid w:val="00495255"/>
    <w:rsid w:val="004E3025"/>
    <w:rsid w:val="005159EE"/>
    <w:rsid w:val="00521695"/>
    <w:rsid w:val="005309C4"/>
    <w:rsid w:val="00777EB0"/>
    <w:rsid w:val="0097068F"/>
    <w:rsid w:val="009D28E4"/>
    <w:rsid w:val="00AB4E48"/>
    <w:rsid w:val="00CD5E8B"/>
    <w:rsid w:val="00EA43DE"/>
    <w:rsid w:val="00EB1BA8"/>
    <w:rsid w:val="00EE0D5F"/>
    <w:rsid w:val="00F84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D06D4"/>
  <w15:chartTrackingRefBased/>
  <w15:docId w15:val="{EF011408-E66B-4D1C-8CF1-0F844A752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u w:val="single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43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52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216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843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52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A43DE"/>
    <w:pPr>
      <w:outlineLvl w:val="9"/>
    </w:pPr>
    <w:rPr>
      <w:kern w:val="0"/>
      <w:u w:val="none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A43D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A43DE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A43DE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EA43DE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3473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7308"/>
  </w:style>
  <w:style w:type="paragraph" w:styleId="Footer">
    <w:name w:val="footer"/>
    <w:basedOn w:val="Normal"/>
    <w:link w:val="FooterChar"/>
    <w:uiPriority w:val="99"/>
    <w:unhideWhenUsed/>
    <w:rsid w:val="003473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73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57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7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57ACAB-C55A-42BE-9214-06BB6A5FE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10</Pages>
  <Words>1231</Words>
  <Characters>7023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NASA OCIO</Company>
  <LinksUpToDate>false</LinksUpToDate>
  <CharactersWithSpaces>8238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Durachka, David Ryan. (GSFC-5640)</dc:creator>
  <cp:keywords/>
  <dc:description/>
  <cp:lastModifiedBy>Durachka, David Ryan. (GSFC-5640)</cp:lastModifiedBy>
  <cp:revision>5</cp:revision>
  <dcterms:created xsi:type="dcterms:W3CDTF">2025-03-03T14:57:00Z</dcterms:created>
  <dcterms:modified xsi:type="dcterms:W3CDTF">2025-03-03T19:30:00Z</dcterms:modified>
</cp:coreProperties>
</file>