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A5F"/>
          <w:spacing w:val="30"/>
          <w:sz w:val="48"/>
          <w:szCs w:val="48"/>
        </w:rPr>
        <w:t xml:space="preserve">RYAN JENSEN</w:t>
      </w:r>
    </w:p>
    <w:p>
      <w:pPr>
        <w:spacing w:after="60"/>
      </w:pPr>
      <w:r>
        <w:rPr>
          <w:color w:val="555555"/>
          <w:sz w:val="25"/>
          <w:szCs w:val="25"/>
        </w:rPr>
        <w:t xml:space="preserve">Lead Software Engineer</w:t>
      </w:r>
    </w:p>
    <w:p>
      <w:pPr>
        <w:spacing w:after="120"/>
      </w:pPr>
      <w:r>
        <w:t xml:space="preserve">ryan@rjrjensen.com</w:t>
      </w:r>
      <w:r>
        <w:rPr>
          <w:color w:val="555555"/>
        </w:rPr>
        <w:t xml:space="preserve"> · </w:t>
      </w:r>
      <w:r>
        <w:t xml:space="preserve">West Des Moines, IA</w:t>
      </w:r>
      <w:r>
        <w:rPr>
          <w:color w:val="555555"/>
        </w:rPr>
        <w:t xml:space="preserve"> · </w:t>
      </w:r>
      <w:hyperlink w:history="1" r:id="rIddalzdb_6maaxebmreiiwr">
        <w:r>
          <w:rPr>
            <w:color w:val="1F3A5F"/>
          </w:rPr>
          <w:t xml:space="preserve">ryanjensen.dev</w:t>
        </w:r>
      </w:hyperlink>
      <w:r>
        <w:rPr>
          <w:color w:val="555555"/>
        </w:rPr>
        <w:t xml:space="preserve"> · </w:t>
      </w:r>
      <w:hyperlink w:history="1" r:id="rId0e7dvnuy7caoprv8skjbo">
        <w:r>
          <w:rPr>
            <w:color w:val="1F3A5F"/>
          </w:rPr>
          <w:t xml:space="preserve">github.com/rjrjensen</w:t>
        </w:r>
      </w:hyperlink>
      <w:r>
        <w:rPr>
          <w:color w:val="555555"/>
        </w:rPr>
        <w:t xml:space="preserve"> · </w:t>
      </w:r>
      <w:hyperlink w:history="1" r:id="rIdvqeiigo7arrnxllklseb0">
        <w:r>
          <w:rPr>
            <w:color w:val="1F3A5F"/>
          </w:rPr>
          <w:t xml:space="preserve">linkedin.com/in/rjrjensen</w:t>
        </w:r>
      </w:hyperlink>
    </w:p>
    <w:p>
      <w:pPr>
        <w:spacing w:after="60"/>
      </w:pPr>
      <w:r>
        <w:t xml:space="preserve">Full-stack engineer with 8+ years designing, modernizing, and shipping scalable systems across .NET, JVM, and JavaScript stacks. I lead technical delivery, architect cloud and serverless platforms, speed up CI/CD, and mentor the engineers around me.</w:t>
      </w:r>
    </w:p>
    <w:p>
      <w:pPr>
        <w:pBdr>
          <w:bottom w:val="single" w:color="1F3A5F" w:sz="8" w:space="2"/>
        </w:pBdr>
        <w:spacing w:after="60" w:before="160"/>
      </w:pPr>
      <w:r>
        <w:rPr>
          <w:b/>
          <w:bCs/>
          <w:color w:val="1F3A5F"/>
          <w:spacing w:val="20"/>
          <w:sz w:val="23"/>
          <w:szCs w:val="23"/>
        </w:rPr>
        <w:t xml:space="preserve">TECHNICAL SKILLS</w:t>
      </w:r>
    </w:p>
    <w:p>
      <w:pPr>
        <w:spacing w:after="20"/>
      </w:pPr>
      <w:r>
        <w:rPr>
          <w:b/>
          <w:bCs/>
        </w:rPr>
        <w:t xml:space="preserve">Languages: </w:t>
      </w:r>
      <w:r>
        <w:rPr>
          <w:b/>
          <w:bCs/>
        </w:rPr>
        <w:t xml:space="preserve">C#</w:t>
      </w:r>
      <w:r>
        <w:t xml:space="preserve">, </w:t>
      </w:r>
      <w:r>
        <w:rPr>
          <w:b/>
          <w:bCs/>
        </w:rPr>
        <w:t xml:space="preserve">SQL</w:t>
      </w:r>
      <w:r>
        <w:t xml:space="preserve">, </w:t>
      </w:r>
      <w:r>
        <w:rPr>
          <w:b/>
          <w:bCs/>
        </w:rPr>
        <w:t xml:space="preserve">Kotlin</w:t>
      </w:r>
      <w:r>
        <w:t xml:space="preserve">, </w:t>
      </w:r>
      <w:r>
        <w:rPr>
          <w:b w:val="false"/>
          <w:bCs w:val="false"/>
        </w:rPr>
        <w:t xml:space="preserve">Java</w:t>
      </w:r>
      <w:r>
        <w:t xml:space="preserve">, </w:t>
      </w:r>
      <w:r>
        <w:rPr>
          <w:b w:val="false"/>
          <w:bCs w:val="false"/>
        </w:rPr>
        <w:t xml:space="preserve">JavaScript</w:t>
      </w:r>
      <w:r>
        <w:t xml:space="preserve">, </w:t>
      </w:r>
      <w:r>
        <w:rPr>
          <w:b w:val="false"/>
          <w:bCs w:val="false"/>
        </w:rPr>
        <w:t xml:space="preserve">TypeScript</w:t>
      </w:r>
      <w:r>
        <w:t xml:space="preserve">, </w:t>
      </w:r>
      <w:r>
        <w:rPr>
          <w:b w:val="false"/>
          <w:bCs w:val="false"/>
        </w:rPr>
        <w:t xml:space="preserve">Python</w:t>
      </w:r>
    </w:p>
    <w:p>
      <w:pPr>
        <w:spacing w:after="20"/>
      </w:pPr>
      <w:r>
        <w:rPr>
          <w:b/>
          <w:bCs/>
        </w:rPr>
        <w:t xml:space="preserve">Backend Frameworks: </w:t>
      </w:r>
      <w:r>
        <w:rPr>
          <w:b/>
          <w:bCs/>
        </w:rPr>
        <w:t xml:space="preserve">.NET (Core)</w:t>
      </w:r>
      <w:r>
        <w:t xml:space="preserve">, </w:t>
      </w:r>
      <w:r>
        <w:rPr>
          <w:b w:val="false"/>
          <w:bCs w:val="false"/>
        </w:rPr>
        <w:t xml:space="preserve">.NET Framework</w:t>
      </w:r>
      <w:r>
        <w:t xml:space="preserve">, </w:t>
      </w:r>
      <w:r>
        <w:rPr>
          <w:b w:val="false"/>
          <w:bCs w:val="false"/>
        </w:rPr>
        <w:t xml:space="preserve">Spring / Spring Boot</w:t>
      </w:r>
      <w:r>
        <w:t xml:space="preserve">, </w:t>
      </w:r>
      <w:r>
        <w:rPr>
          <w:b w:val="false"/>
          <w:bCs w:val="false"/>
        </w:rPr>
        <w:t xml:space="preserve">GraphQL</w:t>
      </w:r>
      <w:r>
        <w:t xml:space="preserve">, </w:t>
      </w:r>
      <w:r>
        <w:rPr>
          <w:b w:val="false"/>
          <w:bCs w:val="false"/>
        </w:rPr>
        <w:t xml:space="preserve">Ktor</w:t>
      </w:r>
      <w:r>
        <w:t xml:space="preserve">, </w:t>
      </w:r>
      <w:r>
        <w:rPr>
          <w:b w:val="false"/>
          <w:bCs w:val="false"/>
        </w:rPr>
        <w:t xml:space="preserve">Node.js</w:t>
      </w:r>
    </w:p>
    <w:p>
      <w:pPr>
        <w:spacing w:after="20"/>
      </w:pPr>
      <w:r>
        <w:rPr>
          <w:b/>
          <w:bCs/>
        </w:rPr>
        <w:t xml:space="preserve">Frontend Frameworks: </w:t>
      </w:r>
      <w:r>
        <w:rPr>
          <w:b/>
          <w:bCs/>
        </w:rPr>
        <w:t xml:space="preserve">Blazor</w:t>
      </w:r>
      <w:r>
        <w:t xml:space="preserve">, </w:t>
      </w:r>
      <w:r>
        <w:rPr>
          <w:b/>
          <w:bCs/>
        </w:rPr>
        <w:t xml:space="preserve">Angular</w:t>
      </w:r>
      <w:r>
        <w:t xml:space="preserve">, </w:t>
      </w:r>
      <w:r>
        <w:rPr>
          <w:b w:val="false"/>
          <w:bCs w:val="false"/>
        </w:rPr>
        <w:t xml:space="preserve">React / Next.js</w:t>
      </w:r>
      <w:r>
        <w:t xml:space="preserve">, </w:t>
      </w:r>
      <w:r>
        <w:rPr>
          <w:b/>
          <w:bCs/>
        </w:rPr>
        <w:t xml:space="preserve">Bootstrap</w:t>
      </w:r>
      <w:r>
        <w:t xml:space="preserve">, </w:t>
      </w:r>
      <w:r>
        <w:rPr>
          <w:b w:val="false"/>
          <w:bCs w:val="false"/>
        </w:rPr>
        <w:t xml:space="preserve">Tailwind</w:t>
      </w:r>
      <w:r>
        <w:t xml:space="preserve">, </w:t>
      </w:r>
      <w:r>
        <w:rPr>
          <w:b w:val="false"/>
          <w:bCs w:val="false"/>
        </w:rPr>
        <w:t xml:space="preserve">WPF</w:t>
      </w:r>
      <w:r>
        <w:t xml:space="preserve">, </w:t>
      </w:r>
      <w:r>
        <w:rPr>
          <w:b w:val="false"/>
          <w:bCs w:val="false"/>
        </w:rPr>
        <w:t xml:space="preserve">Vue.js</w:t>
      </w:r>
    </w:p>
    <w:p>
      <w:pPr>
        <w:spacing w:after="20"/>
      </w:pPr>
      <w:r>
        <w:rPr>
          <w:b/>
          <w:bCs/>
        </w:rPr>
        <w:t xml:space="preserve">DevOps / CI/CD: </w:t>
      </w:r>
      <w:r>
        <w:rPr>
          <w:b/>
          <w:bCs/>
        </w:rPr>
        <w:t xml:space="preserve">Git</w:t>
      </w:r>
      <w:r>
        <w:t xml:space="preserve">, </w:t>
      </w:r>
      <w:r>
        <w:rPr>
          <w:b/>
          <w:bCs/>
        </w:rPr>
        <w:t xml:space="preserve">GitHub</w:t>
      </w:r>
      <w:r>
        <w:t xml:space="preserve">, </w:t>
      </w:r>
      <w:r>
        <w:rPr>
          <w:b/>
          <w:bCs/>
        </w:rPr>
        <w:t xml:space="preserve">GitHub Actions</w:t>
      </w:r>
      <w:r>
        <w:t xml:space="preserve">, </w:t>
      </w:r>
      <w:r>
        <w:rPr>
          <w:b/>
          <w:bCs/>
        </w:rPr>
        <w:t xml:space="preserve">Azure DevOps</w:t>
      </w:r>
      <w:r>
        <w:t xml:space="preserve">, </w:t>
      </w:r>
      <w:r>
        <w:rPr>
          <w:b/>
          <w:bCs/>
        </w:rPr>
        <w:t xml:space="preserve">Concourse CI</w:t>
      </w:r>
      <w:r>
        <w:t xml:space="preserve">, </w:t>
      </w:r>
      <w:r>
        <w:rPr>
          <w:b/>
          <w:bCs/>
        </w:rPr>
        <w:t xml:space="preserve">Terraform</w:t>
      </w:r>
    </w:p>
    <w:p>
      <w:pPr>
        <w:spacing w:after="20"/>
      </w:pPr>
      <w:r>
        <w:rPr>
          <w:b/>
          <w:bCs/>
        </w:rPr>
        <w:t xml:space="preserve">ORM: </w:t>
      </w:r>
      <w:r>
        <w:rPr>
          <w:b/>
          <w:bCs/>
        </w:rPr>
        <w:t xml:space="preserve">Entity Framework Core</w:t>
      </w:r>
      <w:r>
        <w:t xml:space="preserve">, </w:t>
      </w:r>
      <w:r>
        <w:rPr>
          <w:b w:val="false"/>
          <w:bCs w:val="false"/>
        </w:rPr>
        <w:t xml:space="preserve">Spring Data JPA</w:t>
      </w:r>
      <w:r>
        <w:t xml:space="preserve">, </w:t>
      </w:r>
      <w:r>
        <w:rPr>
          <w:b w:val="false"/>
          <w:bCs w:val="false"/>
        </w:rPr>
        <w:t xml:space="preserve">Dapper</w:t>
      </w:r>
      <w:r>
        <w:t xml:space="preserve">, </w:t>
      </w:r>
      <w:r>
        <w:rPr>
          <w:b w:val="false"/>
          <w:bCs w:val="false"/>
        </w:rPr>
        <w:t xml:space="preserve">Exposed</w:t>
      </w:r>
    </w:p>
    <w:p>
      <w:pPr>
        <w:spacing w:after="20"/>
      </w:pPr>
      <w:r>
        <w:rPr>
          <w:b/>
          <w:bCs/>
        </w:rPr>
        <w:t xml:space="preserve">Containerization: </w:t>
      </w:r>
      <w:r>
        <w:rPr>
          <w:b/>
          <w:bCs/>
        </w:rPr>
        <w:t xml:space="preserve">Docker</w:t>
      </w:r>
      <w:r>
        <w:t xml:space="preserve">, </w:t>
      </w:r>
      <w:r>
        <w:rPr>
          <w:b w:val="false"/>
          <w:bCs w:val="false"/>
        </w:rPr>
        <w:t xml:space="preserve">Kubernetes</w:t>
      </w:r>
      <w:r>
        <w:t xml:space="preserve">, </w:t>
      </w:r>
      <w:r>
        <w:rPr>
          <w:b/>
          <w:bCs/>
        </w:rPr>
        <w:t xml:space="preserve">NuGet</w:t>
      </w:r>
      <w:r>
        <w:t xml:space="preserve">, </w:t>
      </w:r>
      <w:r>
        <w:rPr>
          <w:b w:val="false"/>
          <w:bCs w:val="false"/>
        </w:rPr>
        <w:t xml:space="preserve">npm</w:t>
      </w:r>
    </w:p>
    <w:p>
      <w:pPr>
        <w:spacing w:after="20"/>
      </w:pPr>
      <w:r>
        <w:rPr>
          <w:b/>
          <w:bCs/>
        </w:rPr>
        <w:t xml:space="preserve">Tooling: </w:t>
      </w:r>
      <w:r>
        <w:rPr>
          <w:b w:val="false"/>
          <w:bCs w:val="false"/>
        </w:rPr>
        <w:t xml:space="preserve">JetBrains IDEs</w:t>
      </w:r>
      <w:r>
        <w:t xml:space="preserve">, </w:t>
      </w:r>
      <w:r>
        <w:rPr>
          <w:b w:val="false"/>
          <w:bCs w:val="false"/>
        </w:rPr>
        <w:t xml:space="preserve">Visual Studio / VS Code</w:t>
      </w:r>
      <w:r>
        <w:t xml:space="preserve">, </w:t>
      </w:r>
      <w:r>
        <w:rPr>
          <w:b w:val="false"/>
          <w:bCs w:val="false"/>
        </w:rPr>
        <w:t xml:space="preserve">SSMS / SSIS</w:t>
      </w:r>
      <w:r>
        <w:t xml:space="preserve">, </w:t>
      </w:r>
      <w:r>
        <w:rPr>
          <w:b w:val="false"/>
          <w:bCs w:val="false"/>
        </w:rPr>
        <w:t xml:space="preserve">dbt</w:t>
      </w:r>
    </w:p>
    <w:p>
      <w:pPr>
        <w:spacing w:after="20"/>
      </w:pPr>
      <w:r>
        <w:rPr>
          <w:b/>
          <w:bCs/>
        </w:rPr>
        <w:t xml:space="preserve">Cloud: </w:t>
      </w:r>
      <w:r>
        <w:rPr>
          <w:b/>
          <w:bCs/>
        </w:rPr>
        <w:t xml:space="preserve">AWS</w:t>
      </w:r>
      <w:r>
        <w:t xml:space="preserve">, </w:t>
      </w:r>
      <w:r>
        <w:rPr>
          <w:b/>
          <w:bCs/>
        </w:rPr>
        <w:t xml:space="preserve">Azure</w:t>
      </w:r>
      <w:r>
        <w:t xml:space="preserve">, </w:t>
      </w:r>
      <w:r>
        <w:rPr>
          <w:b w:val="false"/>
          <w:bCs w:val="false"/>
        </w:rPr>
        <w:t xml:space="preserve">Google Cloud</w:t>
      </w:r>
    </w:p>
    <w:p>
      <w:pPr>
        <w:spacing w:after="20"/>
      </w:pPr>
      <w:r>
        <w:rPr>
          <w:b/>
          <w:bCs/>
        </w:rPr>
        <w:t xml:space="preserve">Project Management: </w:t>
      </w:r>
      <w:r>
        <w:rPr>
          <w:b/>
          <w:bCs/>
        </w:rPr>
        <w:t xml:space="preserve">Scrum</w:t>
      </w:r>
      <w:r>
        <w:t xml:space="preserve">, </w:t>
      </w:r>
      <w:r>
        <w:rPr>
          <w:b w:val="false"/>
          <w:bCs w:val="false"/>
        </w:rPr>
        <w:t xml:space="preserve">Kanban</w:t>
      </w:r>
      <w:r>
        <w:t xml:space="preserve">, </w:t>
      </w:r>
      <w:r>
        <w:rPr>
          <w:b w:val="false"/>
          <w:bCs w:val="false"/>
        </w:rPr>
        <w:t xml:space="preserve">Agile</w:t>
      </w:r>
      <w:r>
        <w:t xml:space="preserve">, </w:t>
      </w:r>
      <w:r>
        <w:rPr>
          <w:b/>
          <w:bCs/>
        </w:rPr>
        <w:t xml:space="preserve">Jira</w:t>
      </w:r>
      <w:r>
        <w:t xml:space="preserve">, </w:t>
      </w:r>
      <w:r>
        <w:rPr>
          <w:b w:val="false"/>
          <w:bCs w:val="false"/>
        </w:rPr>
        <w:t xml:space="preserve">GitHub Projects</w:t>
      </w:r>
    </w:p>
    <w:p>
      <w:pPr>
        <w:spacing w:after="0" w:before="40"/>
      </w:pPr>
      <w:r>
        <w:rPr>
          <w:i/>
          <w:iCs/>
          <w:color w:val="555555"/>
          <w:sz w:val="17"/>
          <w:szCs w:val="17"/>
        </w:rPr>
        <w:t xml:space="preserve">Bold indicates proficiency.</w:t>
      </w:r>
    </w:p>
    <w:p>
      <w:pPr>
        <w:pBdr>
          <w:bottom w:val="single" w:color="1F3A5F" w:sz="8" w:space="2"/>
        </w:pBdr>
        <w:spacing w:after="60" w:before="160"/>
      </w:pPr>
      <w:r>
        <w:rPr>
          <w:b/>
          <w:bCs/>
          <w:color w:val="1F3A5F"/>
          <w:spacing w:val="20"/>
          <w:sz w:val="23"/>
          <w:szCs w:val="23"/>
        </w:rPr>
        <w:t xml:space="preserve">EXPERIENCE</w:t>
      </w:r>
    </w:p>
    <w:p>
      <w:pPr>
        <w:keepNext/>
        <w:tabs>
          <w:tab w:val="right" w:pos="10512"/>
        </w:tabs>
        <w:spacing w:after="0" w:before="110"/>
      </w:pPr>
      <w:r>
        <w:rPr>
          <w:b/>
          <w:bCs/>
        </w:rPr>
        <w:t xml:space="preserve">Software Consultant</w:t>
      </w:r>
      <w:r>
        <w:rPr>
          <w:b/>
          <w:bCs/>
          <w:color w:val="1F3A5F"/>
        </w:rPr>
        <w:t xml:space="preserve">  |  Source Allies</w:t>
      </w:r>
      <w:r>
        <w:rPr>
          <w:color w:val="555555"/>
        </w:rPr>
        <w:tab/>
        <w:t xml:space="preserve">December 2024 – Present</w:t>
      </w:r>
    </w:p>
    <w:p>
      <w:pPr>
        <w:keepNext/>
        <w:spacing w:after="40"/>
      </w:pPr>
      <w:r>
        <w:rPr>
          <w:i/>
          <w:iCs/>
          <w:color w:val="555555"/>
          <w:sz w:val="18"/>
          <w:szCs w:val="18"/>
        </w:rPr>
        <w:t xml:space="preserve">Urbandale, IA</w:t>
      </w:r>
    </w:p>
    <w:p>
      <w:pPr>
        <w:spacing w:after="40" w:before="0"/>
      </w:pPr>
      <w:r>
        <w:t xml:space="preserve">Delivered software consulting across 4+ client engagements spanning financial services, insurance, identity management, and enterprise web platforms. Work covered full-stack development, technical delivery leadership, coaching, and generative AI.</w:t>
      </w:r>
    </w:p>
    <w:p>
      <w:pPr>
        <w:pStyle w:val="ListParagraph"/>
        <w:numPr>
          <w:ilvl w:val="0"/>
          <w:numId w:val="2"/>
        </w:numPr>
        <w:spacing w:after="20"/>
      </w:pPr>
      <w:r>
        <w:t xml:space="preserve">Led internationalization of a client's customer-facing portal and outgoing email system, adding full English/French support using Vue I18n and Thymeleaf on a Vue.js frontend and Java/Spring Boot backend, covering both web pages and email layouts.</w:t>
      </w:r>
    </w:p>
    <w:p>
      <w:pPr>
        <w:pStyle w:val="ListParagraph"/>
        <w:numPr>
          <w:ilvl w:val="0"/>
          <w:numId w:val="2"/>
        </w:numPr>
        <w:spacing w:after="20"/>
      </w:pPr>
      <w:r>
        <w:t xml:space="preserve">Served as technical delivery lead on a data engineering engagement using SQL Server, Databricks, and dbt, with project management and coaching responsibilities.</w:t>
      </w:r>
    </w:p>
    <w:p>
      <w:pPr>
        <w:pStyle w:val="ListParagraph"/>
        <w:numPr>
          <w:ilvl w:val="0"/>
          <w:numId w:val="2"/>
        </w:numPr>
        <w:spacing w:after="20"/>
      </w:pPr>
      <w:r>
        <w:t xml:space="preserve">Bootstrapped a generative AI initiative using AWS Bedrock, Python, and Node.js.</w:t>
      </w:r>
    </w:p>
    <w:p>
      <w:pPr>
        <w:pStyle w:val="ListParagraph"/>
        <w:numPr>
          <w:ilvl w:val="0"/>
          <w:numId w:val="2"/>
        </w:numPr>
        <w:spacing w:after="20"/>
      </w:pPr>
      <w:r>
        <w:t xml:space="preserve">Ranked #1 interviewer at Source Allies for 2025 and the first half of 2026. Interviewed 30+ candidates; about 10 were hired and are still with the company.</w:t>
      </w:r>
    </w:p>
    <w:p>
      <w:pPr>
        <w:pStyle w:val="ListParagraph"/>
        <w:numPr>
          <w:ilvl w:val="0"/>
          <w:numId w:val="2"/>
        </w:numPr>
        <w:spacing w:after="20"/>
      </w:pPr>
      <w:r>
        <w:t xml:space="preserve">Mentored and taught the company's apprentices.</w:t>
      </w:r>
    </w:p>
    <w:p>
      <w:pPr>
        <w:pStyle w:val="ListParagraph"/>
        <w:numPr>
          <w:ilvl w:val="0"/>
          <w:numId w:val="2"/>
        </w:numPr>
        <w:spacing w:after="20"/>
      </w:pPr>
      <w:r>
        <w:t xml:space="preserve">Reworked the frontend of a high-traffic identity-management application, one of the client's most performant systems.</w:t>
      </w:r>
    </w:p>
    <w:p>
      <w:pPr>
        <w:pStyle w:val="ListParagraph"/>
        <w:numPr>
          <w:ilvl w:val="0"/>
          <w:numId w:val="2"/>
        </w:numPr>
        <w:spacing w:after="20"/>
      </w:pPr>
      <w:r>
        <w:t xml:space="preserve">Contributed across engagements as needed in delivery, strategy development, product management, UX/UI, and business analysis.</w:t>
      </w:r>
    </w:p>
    <w:p>
      <w:pPr>
        <w:spacing w:after="0" w:before="40"/>
      </w:pPr>
      <w:r>
        <w:rPr>
          <w:b/>
          <w:bCs/>
          <w:sz w:val="18"/>
          <w:szCs w:val="18"/>
        </w:rPr>
        <w:t xml:space="preserve">Technologies: </w:t>
      </w:r>
      <w:r>
        <w:rPr>
          <w:color w:val="555555"/>
          <w:sz w:val="18"/>
          <w:szCs w:val="18"/>
        </w:rPr>
        <w:t xml:space="preserve">Vue.js, React, Java, Spring Boot, GraphQL, C#, TypeScript, Python, Node.js, AWS, AWS Bedrock, Azure, SQL Server, Databricks, dbt</w:t>
      </w:r>
    </w:p>
    <w:p>
      <w:pPr>
        <w:keepNext/>
        <w:tabs>
          <w:tab w:val="right" w:pos="10512"/>
        </w:tabs>
        <w:spacing w:after="0" w:before="110"/>
      </w:pPr>
      <w:r>
        <w:rPr>
          <w:b/>
          <w:bCs/>
        </w:rPr>
        <w:t xml:space="preserve">Fractional CTO</w:t>
      </w:r>
      <w:r>
        <w:rPr>
          <w:b/>
          <w:bCs/>
          <w:color w:val="1F3A5F"/>
        </w:rPr>
        <w:t xml:space="preserve">  |  Patient Preferred Financial Services</w:t>
      </w:r>
      <w:r>
        <w:rPr>
          <w:color w:val="555555"/>
        </w:rPr>
        <w:tab/>
        <w:t xml:space="preserve">November 2021 – Present</w:t>
      </w:r>
    </w:p>
    <w:p>
      <w:pPr>
        <w:keepNext/>
        <w:spacing w:after="40"/>
      </w:pPr>
      <w:r>
        <w:rPr>
          <w:i/>
          <w:iCs/>
          <w:color w:val="555555"/>
          <w:sz w:val="18"/>
          <w:szCs w:val="18"/>
        </w:rPr>
        <w:t xml:space="preserve">Remote</w:t>
      </w:r>
    </w:p>
    <w:p>
      <w:pPr>
        <w:spacing w:after="40" w:before="0"/>
      </w:pPr>
      <w:r>
        <w:t xml:space="preserve">The company's sole developer and IT person for its clinic payment and patient management platform, inherited from a larger development team. Report directly to leadership and own technology strategy and roadmap, budget and vendor selection, and security and compliance. Partner closely with teams at the company's software vendors, including DataX, ACHeck, and Web.com.</w:t>
      </w:r>
    </w:p>
    <w:p>
      <w:pPr>
        <w:pStyle w:val="ListParagraph"/>
        <w:numPr>
          <w:ilvl w:val="0"/>
          <w:numId w:val="2"/>
        </w:numPr>
        <w:spacing w:after="20"/>
      </w:pPr>
      <w:r>
        <w:t xml:space="preserve">Cut monthly AWS costs ~91%, from ~$1,400 to ~$120, over three years of incremental modernization with Terraform, CloudFront path-based routing, and right-sized infrastructure, while improving availability, stability, and speed.</w:t>
      </w:r>
    </w:p>
    <w:p>
      <w:pPr>
        <w:pStyle w:val="ListParagraph"/>
        <w:numPr>
          <w:ilvl w:val="0"/>
          <w:numId w:val="2"/>
        </w:numPr>
        <w:spacing w:after="20"/>
      </w:pPr>
      <w:r>
        <w:t xml:space="preserve">Modernized the platform from an AngularJS frontend and .NET Framework 4.5 API on Windows Server 2012 EC2 instances to React on AWS Amplify and a .NET 10 Minimal API on Elastic Beanstalk, with SQL Server moved to RDS and SQL Agent jobs replaced by EventBridge-triggered Lambda functions.</w:t>
      </w:r>
    </w:p>
    <w:p>
      <w:pPr>
        <w:pStyle w:val="ListParagraph"/>
        <w:numPr>
          <w:ilvl w:val="0"/>
          <w:numId w:val="2"/>
        </w:numPr>
        <w:spacing w:after="20"/>
      </w:pPr>
      <w:r>
        <w:t xml:space="preserve">Integrated third-party software offerings with resiliency and fallback plans for critical processes, including ACH payment processing.</w:t>
      </w:r>
    </w:p>
    <w:p>
      <w:pPr>
        <w:pStyle w:val="ListParagraph"/>
        <w:numPr>
          <w:ilvl w:val="0"/>
          <w:numId w:val="2"/>
        </w:numPr>
        <w:spacing w:after="20"/>
      </w:pPr>
      <w:r>
        <w:t xml:space="preserve">Handle everything from patient onboarding and document signing to customer support and keeping the lights on.</w:t>
      </w:r>
    </w:p>
    <w:p>
      <w:pPr>
        <w:spacing w:after="0" w:before="40"/>
      </w:pPr>
      <w:r>
        <w:rPr>
          <w:b/>
          <w:bCs/>
          <w:sz w:val="18"/>
          <w:szCs w:val="18"/>
        </w:rPr>
        <w:t xml:space="preserve">Technologies: </w:t>
      </w:r>
      <w:r>
        <w:rPr>
          <w:color w:val="555555"/>
          <w:sz w:val="18"/>
          <w:szCs w:val="18"/>
        </w:rPr>
        <w:t xml:space="preserve">.NET Framework 4.5 → .NET 10, AngularJS → React, AWS Amplify, Elastic Beanstalk, RDS for SQL Server, EventBridge + Lambda, CloudFront, Terraform</w:t>
      </w:r>
    </w:p>
    <w:p>
      <w:pPr>
        <w:spacing w:after="0" w:before="20"/>
      </w:pPr>
      <w:r>
        <w:rPr>
          <w:i/>
          <w:iCs/>
          <w:color w:val="555555"/>
          <w:sz w:val="18"/>
          <w:szCs w:val="18"/>
        </w:rPr>
        <w:t xml:space="preserve">Currently part-time, supporting new feature requests and regular software updates.</w:t>
      </w:r>
    </w:p>
    <w:p>
      <w:pPr>
        <w:keepNext/>
        <w:tabs>
          <w:tab w:val="right" w:pos="10512"/>
        </w:tabs>
        <w:spacing w:after="0" w:before="110"/>
      </w:pPr>
      <w:r>
        <w:rPr>
          <w:b/>
          <w:bCs/>
        </w:rPr>
        <w:t xml:space="preserve">Contract Senior Software Engineer</w:t>
      </w:r>
      <w:r>
        <w:rPr>
          <w:b/>
          <w:bCs/>
          <w:color w:val="1F3A5F"/>
        </w:rPr>
        <w:t xml:space="preserve">  |  Principal Financial Group</w:t>
      </w:r>
      <w:r>
        <w:rPr>
          <w:color w:val="555555"/>
        </w:rPr>
        <w:tab/>
        <w:t xml:space="preserve">June 2024 – December 2024</w:t>
      </w:r>
    </w:p>
    <w:p>
      <w:pPr>
        <w:keepNext/>
        <w:spacing w:after="40"/>
      </w:pPr>
      <w:r>
        <w:rPr>
          <w:i/>
          <w:iCs/>
          <w:color w:val="555555"/>
          <w:sz w:val="18"/>
          <w:szCs w:val="18"/>
        </w:rPr>
        <w:t xml:space="preserve">Des Moines, IA (Remote)</w:t>
      </w:r>
    </w:p>
    <w:p>
      <w:pPr>
        <w:spacing w:after="40" w:before="0"/>
      </w:pPr>
      <w:r>
        <w:t xml:space="preserve">Upgraded legacy .NET applications and set up CI/CD pipelines using GitHub Actions. Supported the team on migrations from on-prem to AWS, including Lambda for serverless applications and SNS for pub/sub messaging. Reduced build times in existing pipelines by at least 80% to improve developer experience and tighten feedback loops.</w:t>
      </w:r>
    </w:p>
    <w:p>
      <w:pPr>
        <w:keepNext/>
        <w:tabs>
          <w:tab w:val="right" w:pos="10512"/>
        </w:tabs>
        <w:spacing w:after="0" w:before="110"/>
      </w:pPr>
      <w:r>
        <w:rPr>
          <w:b/>
          <w:bCs/>
        </w:rPr>
        <w:t xml:space="preserve">Software Engineer 3</w:t>
      </w:r>
      <w:r>
        <w:rPr>
          <w:b/>
          <w:bCs/>
          <w:color w:val="1F3A5F"/>
        </w:rPr>
        <w:t xml:space="preserve">  |  Wellabe, Inc.</w:t>
      </w:r>
      <w:r>
        <w:rPr>
          <w:color w:val="555555"/>
        </w:rPr>
        <w:tab/>
        <w:t xml:space="preserve">July 2022 – June 2024</w:t>
      </w:r>
    </w:p>
    <w:p>
      <w:pPr>
        <w:keepNext/>
        <w:spacing w:after="40"/>
      </w:pPr>
      <w:r>
        <w:rPr>
          <w:i/>
          <w:iCs/>
          <w:color w:val="555555"/>
          <w:sz w:val="18"/>
          <w:szCs w:val="18"/>
        </w:rPr>
        <w:t xml:space="preserve">Des Moines, IA</w:t>
      </w:r>
    </w:p>
    <w:p>
      <w:pPr>
        <w:spacing w:after="40" w:before="0"/>
      </w:pPr>
      <w:r>
        <w:t xml:space="preserve">Led several small teams rewriting parts or all of applications to unify the company tech stack, adopt modern frameworks and tooling, and optimize the performance of legacy software. Migrated older WPF desktop apps to Blazor web apps. Supported and improved daily business-critical batch programs. Reengineered CI/CD processes to increase developer throughput and added requirements to encourage test coverage. Built a department wiki to centralize company, department, and team documentation. Served as senior engineering mentor to 7 junior and mid-level engineers.</w:t>
      </w:r>
    </w:p>
    <w:p>
      <w:pPr>
        <w:pStyle w:val="ListParagraph"/>
        <w:numPr>
          <w:ilvl w:val="0"/>
          <w:numId w:val="2"/>
        </w:numPr>
        <w:spacing w:after="20"/>
      </w:pPr>
      <w:r>
        <w:t xml:space="preserve">Led the team that owned the company's main revenue-generating software product, delivering features on request.</w:t>
      </w:r>
    </w:p>
    <w:p>
      <w:pPr>
        <w:pStyle w:val="ListParagraph"/>
        <w:numPr>
          <w:ilvl w:val="0"/>
          <w:numId w:val="2"/>
        </w:numPr>
        <w:spacing w:after="20"/>
      </w:pPr>
      <w:r>
        <w:t xml:space="preserve">Responsible for every engineer on the team: trained them, answered their questions, and paired with each intern for their entire internship.</w:t>
      </w:r>
    </w:p>
    <w:p>
      <w:pPr>
        <w:keepNext/>
        <w:tabs>
          <w:tab w:val="right" w:pos="10512"/>
        </w:tabs>
        <w:spacing w:after="0" w:before="110"/>
      </w:pPr>
      <w:r>
        <w:rPr>
          <w:b/>
          <w:bCs/>
        </w:rPr>
        <w:t xml:space="preserve">Contract Senior Software Developer</w:t>
      </w:r>
      <w:r>
        <w:rPr>
          <w:b/>
          <w:bCs/>
          <w:color w:val="1F3A5F"/>
        </w:rPr>
        <w:t xml:space="preserve">  |  Far Reach Inc.</w:t>
      </w:r>
      <w:r>
        <w:rPr>
          <w:color w:val="555555"/>
        </w:rPr>
        <w:tab/>
        <w:t xml:space="preserve">March 2022 – June 2022</w:t>
      </w:r>
    </w:p>
    <w:p>
      <w:pPr>
        <w:keepNext/>
        <w:spacing w:after="40"/>
      </w:pPr>
      <w:r>
        <w:rPr>
          <w:i/>
          <w:iCs/>
          <w:color w:val="555555"/>
          <w:sz w:val="18"/>
          <w:szCs w:val="18"/>
        </w:rPr>
        <w:t xml:space="preserve">Contract via Modis</w:t>
      </w:r>
    </w:p>
    <w:p>
      <w:pPr>
        <w:spacing w:after="40" w:before="0"/>
      </w:pPr>
      <w:r>
        <w:t xml:space="preserve">Consulted on a homegrown ERP system. Implemented full-stack features and changes using Angular, RxJS, .NET, and SQL Server on a hosted Azure instance. Accelerated development using ASP.NET Boilerplate, PrimeNG, and Bootstrap.</w:t>
      </w:r>
    </w:p>
    <w:p>
      <w:pPr>
        <w:keepNext/>
        <w:tabs>
          <w:tab w:val="right" w:pos="10512"/>
        </w:tabs>
        <w:spacing w:after="0" w:before="110"/>
      </w:pPr>
      <w:r>
        <w:rPr>
          <w:b/>
          <w:bCs/>
        </w:rPr>
        <w:t xml:space="preserve">Software Engineer</w:t>
      </w:r>
      <w:r>
        <w:rPr>
          <w:b/>
          <w:bCs/>
          <w:color w:val="1F3A5F"/>
        </w:rPr>
        <w:t xml:space="preserve">  |  Hy-Vee, Inc.</w:t>
      </w:r>
      <w:r>
        <w:rPr>
          <w:color w:val="555555"/>
        </w:rPr>
        <w:tab/>
        <w:t xml:space="preserve">October 2019 – March 2022</w:t>
      </w:r>
    </w:p>
    <w:p>
      <w:pPr>
        <w:spacing w:after="40" w:before="40"/>
      </w:pPr>
      <w:r>
        <w:t xml:space="preserve">Led an effort to migrate widely used code libraries from a file share to a GitHub repository with a full CI/CD pipeline, cloud artifact storage, and automated test suites. Leveraged existing CI/CD technologies to cut pipeline build times by at least 50%. Legacy applications were primarily .NET (mixed C# and VB) with WinForms frontends. Greenfield applications were built with React and RxJS on a backend of Kotlin, Spring Boot, Ktor, and GraphQL, federated into a supergraph with Apollo Federation and hosted on Google Cloud.</w:t>
      </w:r>
    </w:p>
    <w:p>
      <w:pPr>
        <w:pStyle w:val="ListParagraph"/>
        <w:numPr>
          <w:ilvl w:val="0"/>
          <w:numId w:val="2"/>
        </w:numPr>
        <w:spacing w:after="20"/>
      </w:pPr>
      <w:r>
        <w:t xml:space="preserve">Served on a task force that built a Tax API to manage tax values for retail products at every Hy-Vee location (roughly 280 grocery stores and 175 convenience stores at the time).</w:t>
      </w:r>
    </w:p>
    <w:p>
      <w:pPr>
        <w:pStyle w:val="ListParagraph"/>
        <w:numPr>
          <w:ilvl w:val="0"/>
          <w:numId w:val="2"/>
        </w:numPr>
        <w:spacing w:after="20"/>
      </w:pPr>
      <w:r>
        <w:t xml:space="preserve">Solved the problem of loading millions of tax records onto the servers of newly built stores: data went out in batches, with a check after each batch to confirm every item was accounted for.</w:t>
      </w:r>
    </w:p>
    <w:p>
      <w:pPr>
        <w:pStyle w:val="ListParagraph"/>
        <w:numPr>
          <w:ilvl w:val="0"/>
          <w:numId w:val="2"/>
        </w:numPr>
        <w:spacing w:after="20"/>
      </w:pPr>
      <w:r>
        <w:t xml:space="preserve">Used a pub/sub architecture to release new tax values to all stores.</w:t>
      </w:r>
    </w:p>
    <w:p>
      <w:pPr>
        <w:keepNext/>
        <w:tabs>
          <w:tab w:val="right" w:pos="10512"/>
        </w:tabs>
        <w:spacing w:after="0" w:before="110"/>
      </w:pPr>
      <w:r>
        <w:rPr>
          <w:b/>
          <w:bCs/>
        </w:rPr>
        <w:t xml:space="preserve">Software Developer</w:t>
      </w:r>
      <w:r>
        <w:rPr>
          <w:b/>
          <w:bCs/>
          <w:color w:val="1F3A5F"/>
        </w:rPr>
        <w:t xml:space="preserve">  |  Stine Seed, Inc.</w:t>
      </w:r>
      <w:r>
        <w:rPr>
          <w:color w:val="555555"/>
        </w:rPr>
        <w:tab/>
        <w:t xml:space="preserve">May 2019 – October 2019</w:t>
      </w:r>
    </w:p>
    <w:p>
      <w:pPr>
        <w:keepNext/>
        <w:spacing w:after="40"/>
      </w:pPr>
      <w:r>
        <w:rPr>
          <w:i/>
          <w:iCs/>
          <w:color w:val="555555"/>
          <w:sz w:val="18"/>
          <w:szCs w:val="18"/>
        </w:rPr>
        <w:t xml:space="preserve">Dallas Center, IA</w:t>
      </w:r>
    </w:p>
    <w:p>
      <w:pPr>
        <w:spacing w:after="40" w:before="0"/>
      </w:pPr>
      <w:r>
        <w:t xml:space="preserve">Developed features for employee-facing portals used to manage seed production, packaging, and sales. Maintained a tight feedback loop with users as implementations were deployed and tested. Used Angular for the frontend and .NET Core for the backend, with CI/CD handled through custom Azure DevOps processes I built.</w:t>
      </w:r>
    </w:p>
    <w:p>
      <w:pPr>
        <w:keepNext/>
        <w:tabs>
          <w:tab w:val="right" w:pos="10512"/>
        </w:tabs>
        <w:spacing w:after="0" w:before="110"/>
      </w:pPr>
      <w:r>
        <w:rPr>
          <w:b/>
          <w:bCs/>
        </w:rPr>
        <w:t xml:space="preserve">Associate .NET Developer</w:t>
      </w:r>
      <w:r>
        <w:rPr>
          <w:b/>
          <w:bCs/>
          <w:color w:val="1F3A5F"/>
        </w:rPr>
        <w:t xml:space="preserve">  |  Brownells, Inc.</w:t>
      </w:r>
      <w:r>
        <w:rPr>
          <w:color w:val="555555"/>
        </w:rPr>
        <w:tab/>
        <w:t xml:space="preserve">January 2018 – April 2019</w:t>
      </w:r>
    </w:p>
    <w:p>
      <w:pPr>
        <w:keepNext/>
        <w:spacing w:after="40"/>
      </w:pPr>
      <w:r>
        <w:rPr>
          <w:i/>
          <w:iCs/>
          <w:color w:val="555555"/>
          <w:sz w:val="18"/>
          <w:szCs w:val="18"/>
        </w:rPr>
        <w:t xml:space="preserve">Grinnell, IA</w:t>
      </w:r>
    </w:p>
    <w:p>
      <w:pPr>
        <w:spacing w:after="40" w:before="0"/>
      </w:pPr>
      <w:r>
        <w:t xml:space="preserve">Integrated a new third-party ERP offering with existing WMS and POS systems. Constructed message pathways and failover processes in a pub/sub architecture between all systems. The frontend was built with Razor Pages, jQuery, AJAX, and Bootstrap; the backend used .NET Framework ASP.NET APIs, with a message bus built on IBM MQ.</w:t>
      </w:r>
    </w:p>
    <w:p>
      <w:pPr>
        <w:pBdr>
          <w:bottom w:val="single" w:color="1F3A5F" w:sz="8" w:space="2"/>
        </w:pBdr>
        <w:spacing w:after="60" w:before="160"/>
      </w:pPr>
      <w:r>
        <w:rPr>
          <w:b/>
          <w:bCs/>
          <w:color w:val="1F3A5F"/>
          <w:spacing w:val="20"/>
          <w:sz w:val="23"/>
          <w:szCs w:val="23"/>
        </w:rPr>
        <w:t xml:space="preserve">EDUCATION &amp; CERTIFICATIONS</w:t>
      </w:r>
    </w:p>
    <w:p>
      <w:pPr>
        <w:tabs>
          <w:tab w:val="right" w:pos="10512"/>
        </w:tabs>
        <w:spacing w:after="30"/>
      </w:pPr>
      <w:r>
        <w:rPr>
          <w:b/>
          <w:bCs/>
        </w:rPr>
        <w:t xml:space="preserve">B.S. Computer Science</w:t>
      </w:r>
      <w:r>
        <w:t xml:space="preserve">  |  Trident University International</w:t>
      </w:r>
      <w:r>
        <w:rPr>
          <w:color w:val="555555"/>
        </w:rPr>
        <w:tab/>
        <w:t xml:space="preserve">2017</w:t>
      </w:r>
    </w:p>
    <w:p>
      <w:pPr>
        <w:tabs>
          <w:tab w:val="right" w:pos="10512"/>
        </w:tabs>
        <w:spacing w:after="30"/>
      </w:pPr>
      <w:r>
        <w:rPr>
          <w:b/>
          <w:bCs/>
        </w:rPr>
        <w:t xml:space="preserve">Computer Engineering coursework</w:t>
      </w:r>
      <w:r>
        <w:t xml:space="preserve">  |  Iowa State University, Ames, IA</w:t>
      </w:r>
      <w:r>
        <w:rPr>
          <w:color w:val="555555"/>
        </w:rPr>
        <w:tab/>
        <w:t xml:space="preserve">2013 – 2016</w:t>
      </w:r>
    </w:p>
    <w:p>
      <w:pPr>
        <w:tabs>
          <w:tab w:val="right" w:pos="10512"/>
        </w:tabs>
        <w:spacing w:after="30"/>
      </w:pPr>
      <w:r>
        <w:rPr>
          <w:b/>
          <w:bCs/>
        </w:rPr>
        <w:t xml:space="preserve">A.A. Liberal Arts</w:t>
      </w:r>
      <w:r>
        <w:t xml:space="preserve">  |  Marshalltown Community College, Marshalltown, IA</w:t>
      </w:r>
      <w:r>
        <w:rPr>
          <w:color w:val="555555"/>
        </w:rPr>
        <w:tab/>
        <w:t xml:space="preserve">2011 – 2013</w:t>
      </w:r>
    </w:p>
    <w:p>
      <w:pPr>
        <w:tabs>
          <w:tab w:val="right" w:pos="10512"/>
        </w:tabs>
        <w:spacing w:after="30"/>
      </w:pPr>
      <w:r>
        <w:rPr>
          <w:b/>
          <w:bCs/>
        </w:rPr>
        <w:t xml:space="preserve">AWS Certified Cloud Practitioner</w:t>
      </w:r>
    </w:p>
    <w:p>
      <w:pPr>
        <w:tabs>
          <w:tab w:val="right" w:pos="10512"/>
        </w:tabs>
        <w:spacing w:after="30"/>
      </w:pPr>
      <w:r>
        <w:rPr>
          <w:b/>
          <w:bCs/>
        </w:rPr>
        <w:t xml:space="preserve">Scrum Fundamentals Certified</w:t>
      </w:r>
      <w:r>
        <w:t xml:space="preserve">  |  SCRUMstudy</w:t>
      </w:r>
      <w:r>
        <w:rPr>
          <w:color w:val="555555"/>
        </w:rPr>
        <w:tab/>
        <w:t xml:space="preserve">2018</w:t>
      </w:r>
    </w:p>
    <w:sectPr>
      <w:pgSz w:w="12240" w:h="15840" w:orient="portrait"/>
      <w:pgMar w:top="648" w:right="864" w:bottom="648"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alzdb_6maaxebmreiiwr" Type="http://schemas.openxmlformats.org/officeDocument/2006/relationships/hyperlink" Target="https://ryanjensen.dev" TargetMode="External"/><Relationship Id="rId0e7dvnuy7caoprv8skjbo" Type="http://schemas.openxmlformats.org/officeDocument/2006/relationships/hyperlink" Target="https://github.com/rjrjensen" TargetMode="External"/><Relationship Id="rIdvqeiigo7arrnxllklseb0" Type="http://schemas.openxmlformats.org/officeDocument/2006/relationships/hyperlink" Target="https://www.linkedin.com/in/rjrjense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Jensen - Lead Software Engineer</dc:title>
  <dc:creator>Ryan Jensen</dc:creator>
  <cp:lastModifiedBy>Un-named</cp:lastModifiedBy>
  <cp:revision>1</cp:revision>
  <dcterms:created xsi:type="dcterms:W3CDTF">2026-10-15T06:12:17.942Z</dcterms:created>
  <dcterms:modified xsi:type="dcterms:W3CDTF">2026-10-15T06:12:17.942Z</dcterms:modified>
</cp:coreProperties>
</file>

<file path=docProps/custom.xml><?xml version="1.0" encoding="utf-8"?>
<Properties xmlns="http://schemas.openxmlformats.org/officeDocument/2006/custom-properties" xmlns:vt="http://schemas.openxmlformats.org/officeDocument/2006/docPropsVTypes"/>
</file>