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77777777" w:rsidR="00862194" w:rsidRPr="00B75CB2" w:rsidRDefault="00CF2520"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Design Template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4D585B17" w:rsidR="00CF2520" w:rsidRDefault="003D6B4A" w:rsidP="00CF2520">
                <w:pPr>
                  <w:pStyle w:val="NoSpacing"/>
                  <w:rPr>
                    <w:color w:val="2E74B5" w:themeColor="accent1" w:themeShade="BF"/>
                    <w:sz w:val="24"/>
                  </w:rPr>
                </w:pPr>
                <w:proofErr w:type="spellStart"/>
                <w:r>
                  <w:rPr>
                    <w:color w:val="2E74B5" w:themeColor="accent1" w:themeShade="BF"/>
                    <w:sz w:val="24"/>
                    <w:szCs w:val="24"/>
                  </w:rPr>
                  <w:t>Snapple</w:t>
                </w:r>
                <w:r w:rsidR="00440EF6">
                  <w:rPr>
                    <w:color w:val="2E74B5" w:themeColor="accent1" w:themeShade="BF"/>
                    <w:sz w:val="24"/>
                    <w:szCs w:val="24"/>
                  </w:rPr>
                  <w:t>s</w:t>
                </w:r>
                <w:proofErr w:type="spellEnd"/>
                <w:r>
                  <w:rPr>
                    <w:color w:val="2E74B5" w:themeColor="accent1" w:themeShade="BF"/>
                    <w:sz w:val="24"/>
                    <w:szCs w:val="24"/>
                  </w:rPr>
                  <w:t xml:space="preserve"> Computers and Software</w:t>
                </w:r>
              </w:p>
            </w:tc>
          </w:sdtContent>
        </w:sdt>
      </w:tr>
      <w:tr w:rsidR="00CF2520" w14:paraId="2DDCC325" w14:textId="77777777" w:rsidTr="003D6B4A">
        <w:trPr>
          <w:trHeight w:val="457"/>
        </w:trPr>
        <w:tc>
          <w:tcPr>
            <w:tcW w:w="7476" w:type="dxa"/>
          </w:tcPr>
          <w:p w14:paraId="1FCA4599" w14:textId="555DB9D8" w:rsidR="00CF2520" w:rsidRDefault="003D6B4A"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System</w:t>
            </w:r>
          </w:p>
        </w:tc>
      </w:tr>
      <w:tr w:rsidR="00CF2520" w14:paraId="2278BCB9" w14:textId="77777777" w:rsidTr="003D6B4A">
        <w:trPr>
          <w:trHeight w:val="24"/>
        </w:trPr>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77777777" w:rsidR="00CF2520" w:rsidRDefault="00CF2520" w:rsidP="00CF2520">
                <w:pPr>
                  <w:pStyle w:val="NoSpacing"/>
                  <w:rPr>
                    <w:color w:val="2E74B5" w:themeColor="accent1" w:themeShade="BF"/>
                    <w:sz w:val="24"/>
                  </w:rPr>
                </w:pPr>
                <w:r>
                  <w:rPr>
                    <w:color w:val="2E74B5" w:themeColor="accent1" w:themeShade="BF"/>
                    <w:sz w:val="24"/>
                    <w:szCs w:val="24"/>
                  </w:rPr>
                  <w:t>[Name of Project]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977AAEE" w:rsidR="00CF2520" w:rsidRDefault="003D6B4A" w:rsidP="00CF2520">
                <w:pPr>
                  <w:pStyle w:val="NoSpacing"/>
                  <w:rPr>
                    <w:color w:val="5B9BD5" w:themeColor="accent1"/>
                    <w:sz w:val="28"/>
                    <w:szCs w:val="28"/>
                  </w:rPr>
                </w:pPr>
                <w:r>
                  <w:rPr>
                    <w:color w:val="5B9BD5" w:themeColor="accent1"/>
                    <w:sz w:val="28"/>
                    <w:szCs w:val="28"/>
                  </w:rPr>
                  <w:t>Robert J Robinson</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21T00:00:00Z">
                <w:dateFormat w:val="M-d-yyyy"/>
                <w:lid w:val="en-US"/>
                <w:storeMappedDataAs w:val="dateTime"/>
                <w:calendar w:val="gregorian"/>
              </w:date>
            </w:sdtPr>
            <w:sdtEndPr/>
            <w:sdtContent>
              <w:p w14:paraId="75C58612" w14:textId="1BF7388E" w:rsidR="00CF2520" w:rsidRDefault="003D6B4A" w:rsidP="00CF2520">
                <w:pPr>
                  <w:pStyle w:val="NoSpacing"/>
                  <w:rPr>
                    <w:color w:val="5B9BD5" w:themeColor="accent1"/>
                    <w:sz w:val="28"/>
                    <w:szCs w:val="28"/>
                  </w:rPr>
                </w:pPr>
                <w:r>
                  <w:rPr>
                    <w:color w:val="5B9BD5" w:themeColor="accent1"/>
                    <w:sz w:val="28"/>
                    <w:szCs w:val="28"/>
                  </w:rPr>
                  <w:t>4-21-2022</w:t>
                </w:r>
              </w:p>
            </w:sdtContent>
          </w:sdt>
          <w:p w14:paraId="35B56790" w14:textId="2BF713BF" w:rsidR="00CF2520" w:rsidRDefault="003D6B4A" w:rsidP="00CF2520">
            <w:pPr>
              <w:pStyle w:val="NoSpacing"/>
              <w:rPr>
                <w:color w:val="5B9BD5" w:themeColor="accent1"/>
              </w:rPr>
            </w:pPr>
            <w:r>
              <w:rPr>
                <w:color w:val="5B9BD5" w:themeColor="accent1"/>
              </w:rPr>
              <w:t>Version 1.0.0</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783395">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783395">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783395">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783395">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783395">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783395">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783395">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783395">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783395">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783395">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783395">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783395">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783395">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783395">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783395"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783395"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783395">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783395">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783395">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783395">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783395">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783395">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783395">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783395">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783395">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783395">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783395">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097CD49B" w14:textId="77777777" w:rsidR="00440EF6" w:rsidRDefault="00440EF6" w:rsidP="00440EF6">
      <w:pPr>
        <w:ind w:firstLine="90"/>
      </w:pPr>
    </w:p>
    <w:p w14:paraId="63520F32" w14:textId="22C84CEE" w:rsidR="00CF2520" w:rsidRDefault="00440EF6" w:rsidP="00440EF6">
      <w:pPr>
        <w:ind w:firstLine="90"/>
      </w:pPr>
      <w:r>
        <w:t xml:space="preserve">Customer Relationship Management (CRM) systems need to be fast and available from anywhere. This CRM will be a cloud-based web application built on top of Heroku, a leading cloud platform, has prebuilt integrations that will allow for rapid development and allow the ability to expand as needed by the business. Current business needs for the American Video Game Company include sales tracking, customer engagement, micro-transaction records, and the ability for admins to maintain this data from anywhere. </w:t>
      </w:r>
    </w:p>
    <w:p w14:paraId="793C0CE4" w14:textId="77777777" w:rsidR="00123A63" w:rsidRPr="00240CC6" w:rsidRDefault="00123A63" w:rsidP="00440EF6">
      <w:pPr>
        <w:ind w:firstLine="90"/>
      </w:pP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7318A0B9" w14:textId="77777777" w:rsidR="00123A63" w:rsidRDefault="00123A63" w:rsidP="00CF2520"/>
    <w:p w14:paraId="39074B44" w14:textId="33C61E14" w:rsidR="00CF2520" w:rsidRDefault="008C7C31" w:rsidP="00CF2520">
      <w:r>
        <w:t xml:space="preserve">This document, that starts with the introduction, is to outline the proposal to build a highly scalable CRM for the American Video Game Company </w:t>
      </w:r>
      <w:r w:rsidR="005F71A6">
        <w:t>(AVG</w:t>
      </w:r>
      <w:r>
        <w:t xml:space="preserve">). The following will outline the requirements, define the software methodology that will be used, design of the system, and how this system will be tested. </w:t>
      </w:r>
      <w:r>
        <w:br/>
      </w:r>
      <w:r>
        <w:br/>
        <w:t xml:space="preserve">TODO: Finish this later. </w:t>
      </w:r>
    </w:p>
    <w:p w14:paraId="6D162E08" w14:textId="77777777" w:rsidR="00123A63" w:rsidRDefault="00123A63" w:rsidP="00CF2520"/>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34C7D1E3" w14:textId="77777777" w:rsidR="00123A63" w:rsidRDefault="00123A63" w:rsidP="008C7C31">
      <w:pPr>
        <w:ind w:firstLine="360"/>
      </w:pPr>
    </w:p>
    <w:p w14:paraId="7D4E7D11" w14:textId="73771046" w:rsidR="00CF2520" w:rsidRDefault="008C7C31" w:rsidP="008C7C31">
      <w:pPr>
        <w:ind w:firstLine="360"/>
      </w:pPr>
      <w:r>
        <w:t xml:space="preserve">In recent years, AVG has seen substantial </w:t>
      </w:r>
      <w:r w:rsidR="005F71A6">
        <w:t xml:space="preserve">user </w:t>
      </w:r>
      <w:r>
        <w:t>growth</w:t>
      </w:r>
      <w:r w:rsidR="005F71A6">
        <w:t>;</w:t>
      </w:r>
      <w:r>
        <w:t xml:space="preserve"> 3000% over the previous 5 years. This explosion of popularity has caused the current CRM system to be almost un</w:t>
      </w:r>
      <w:r w:rsidR="005F71A6">
        <w:t>-</w:t>
      </w:r>
      <w:r>
        <w:t xml:space="preserve">usable to an end-user. Users report that the current system is slow, and often crashes, sales data is lost, and has no API that other teams within the company could use to build better products and run analytics against. The system is outdated, and needs to be rebuilt from the ground up, while also preserving the existing data. </w:t>
      </w:r>
    </w:p>
    <w:p w14:paraId="5482A9AC" w14:textId="77777777" w:rsidR="00123A63" w:rsidRDefault="00123A63" w:rsidP="008C7C31">
      <w:pPr>
        <w:ind w:firstLine="360"/>
      </w:pP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00E141B1" w14:textId="77777777" w:rsidR="00123A63" w:rsidRDefault="00123A63" w:rsidP="00CF2520">
      <w:pPr>
        <w:pStyle w:val="CommentText"/>
      </w:pPr>
    </w:p>
    <w:p w14:paraId="580D6991" w14:textId="486FB78C" w:rsidR="00CF2520" w:rsidRDefault="00CF2520" w:rsidP="00CF2520">
      <w:pPr>
        <w:pStyle w:val="CommentText"/>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lastRenderedPageBreak/>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F2520">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F2520">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F2520">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F2520">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F2520">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B460" w14:textId="77777777" w:rsidR="00783395" w:rsidRDefault="00783395" w:rsidP="00862194">
      <w:pPr>
        <w:spacing w:after="0" w:line="240" w:lineRule="auto"/>
      </w:pPr>
      <w:r>
        <w:separator/>
      </w:r>
    </w:p>
  </w:endnote>
  <w:endnote w:type="continuationSeparator" w:id="0">
    <w:p w14:paraId="403B05FC" w14:textId="77777777" w:rsidR="00783395" w:rsidRDefault="00783395"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E71C" w14:textId="77777777" w:rsidR="00783395" w:rsidRDefault="00783395" w:rsidP="00862194">
      <w:pPr>
        <w:spacing w:after="0" w:line="240" w:lineRule="auto"/>
      </w:pPr>
      <w:r>
        <w:separator/>
      </w:r>
    </w:p>
  </w:footnote>
  <w:footnote w:type="continuationSeparator" w:id="0">
    <w:p w14:paraId="0DF31FD6" w14:textId="77777777" w:rsidR="00783395" w:rsidRDefault="00783395"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524395008">
    <w:abstractNumId w:val="2"/>
  </w:num>
  <w:num w:numId="2" w16cid:durableId="173957431">
    <w:abstractNumId w:val="3"/>
  </w:num>
  <w:num w:numId="3" w16cid:durableId="255401571">
    <w:abstractNumId w:val="1"/>
  </w:num>
  <w:num w:numId="4" w16cid:durableId="1512911924">
    <w:abstractNumId w:val="5"/>
  </w:num>
  <w:num w:numId="5" w16cid:durableId="1845127386">
    <w:abstractNumId w:val="0"/>
  </w:num>
  <w:num w:numId="6" w16cid:durableId="656148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23A63"/>
    <w:rsid w:val="00134E54"/>
    <w:rsid w:val="001375B6"/>
    <w:rsid w:val="001375D9"/>
    <w:rsid w:val="002538FC"/>
    <w:rsid w:val="00282F41"/>
    <w:rsid w:val="00300618"/>
    <w:rsid w:val="00362206"/>
    <w:rsid w:val="00375B4A"/>
    <w:rsid w:val="00376E1D"/>
    <w:rsid w:val="0039527E"/>
    <w:rsid w:val="003D6B4A"/>
    <w:rsid w:val="003F3E29"/>
    <w:rsid w:val="00440EF6"/>
    <w:rsid w:val="004678E4"/>
    <w:rsid w:val="00492819"/>
    <w:rsid w:val="00494926"/>
    <w:rsid w:val="004A6F66"/>
    <w:rsid w:val="004E3314"/>
    <w:rsid w:val="005510E2"/>
    <w:rsid w:val="00571BEF"/>
    <w:rsid w:val="005F1961"/>
    <w:rsid w:val="005F71A6"/>
    <w:rsid w:val="00673DC4"/>
    <w:rsid w:val="006B2640"/>
    <w:rsid w:val="006B3189"/>
    <w:rsid w:val="00767141"/>
    <w:rsid w:val="00783395"/>
    <w:rsid w:val="00785A91"/>
    <w:rsid w:val="007A49ED"/>
    <w:rsid w:val="007D0DAB"/>
    <w:rsid w:val="007F1B6B"/>
    <w:rsid w:val="00800D2D"/>
    <w:rsid w:val="0082684E"/>
    <w:rsid w:val="00862194"/>
    <w:rsid w:val="008704AF"/>
    <w:rsid w:val="008A2E60"/>
    <w:rsid w:val="008A433C"/>
    <w:rsid w:val="008A6767"/>
    <w:rsid w:val="008C7108"/>
    <w:rsid w:val="008C7C31"/>
    <w:rsid w:val="009F6C77"/>
    <w:rsid w:val="00A12A2F"/>
    <w:rsid w:val="00A12D04"/>
    <w:rsid w:val="00A1563C"/>
    <w:rsid w:val="00A37E64"/>
    <w:rsid w:val="00A77F02"/>
    <w:rsid w:val="00A949AC"/>
    <w:rsid w:val="00AA0157"/>
    <w:rsid w:val="00AA644B"/>
    <w:rsid w:val="00AD2523"/>
    <w:rsid w:val="00AE6AFF"/>
    <w:rsid w:val="00AE7710"/>
    <w:rsid w:val="00B27A03"/>
    <w:rsid w:val="00B4310E"/>
    <w:rsid w:val="00B65CFF"/>
    <w:rsid w:val="00B75CB2"/>
    <w:rsid w:val="00B83B04"/>
    <w:rsid w:val="00B85B8A"/>
    <w:rsid w:val="00BB72FB"/>
    <w:rsid w:val="00BC4523"/>
    <w:rsid w:val="00C34A49"/>
    <w:rsid w:val="00C44C87"/>
    <w:rsid w:val="00C539AC"/>
    <w:rsid w:val="00C77DEE"/>
    <w:rsid w:val="00CA4FC5"/>
    <w:rsid w:val="00CC5A8A"/>
    <w:rsid w:val="00CF2520"/>
    <w:rsid w:val="00CF3E90"/>
    <w:rsid w:val="00D119DA"/>
    <w:rsid w:val="00D5690F"/>
    <w:rsid w:val="00DE5C3E"/>
    <w:rsid w:val="00E03FF4"/>
    <w:rsid w:val="00E313C3"/>
    <w:rsid w:val="00EA7F70"/>
    <w:rsid w:val="00F0624F"/>
    <w:rsid w:val="00F608BA"/>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613C47"/>
    <w:rsid w:val="0094157A"/>
    <w:rsid w:val="009714D9"/>
    <w:rsid w:val="009D2E3B"/>
    <w:rsid w:val="00A9089F"/>
    <w:rsid w:val="00B606DC"/>
    <w:rsid w:val="00C43FAF"/>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Snapples Computers and Software</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Robert J Robinson</dc:creator>
  <cp:keywords/>
  <dc:description/>
  <cp:lastModifiedBy>Robert Robinson</cp:lastModifiedBy>
  <cp:revision>7</cp:revision>
  <dcterms:created xsi:type="dcterms:W3CDTF">2019-05-03T15:26:00Z</dcterms:created>
  <dcterms:modified xsi:type="dcterms:W3CDTF">2022-05-02T16:05:00Z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