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E9A" w:rsidRPr="00792E9A" w:rsidRDefault="00792E9A" w:rsidP="00792E9A">
      <w:pPr>
        <w:pStyle w:val="xxelementtoproof"/>
        <w:shd w:val="clear" w:color="auto" w:fill="FFFFFF"/>
        <w:spacing w:before="0" w:beforeAutospacing="0" w:after="0" w:afterAutospacing="0"/>
        <w:jc w:val="center"/>
        <w:rPr>
          <w:rFonts w:ascii="Calibri" w:hAnsi="Calibri" w:cs="Calibri"/>
          <w:b/>
          <w:color w:val="000000"/>
          <w:sz w:val="36"/>
          <w:szCs w:val="36"/>
          <w:u w:val="single"/>
          <w:bdr w:val="none" w:sz="0" w:space="0" w:color="auto" w:frame="1"/>
        </w:rPr>
      </w:pPr>
      <w:r>
        <w:rPr>
          <w:rFonts w:ascii="Calibri" w:hAnsi="Calibri" w:cs="Calibri"/>
          <w:b/>
          <w:color w:val="000000"/>
          <w:sz w:val="36"/>
          <w:szCs w:val="36"/>
          <w:u w:val="single"/>
          <w:bdr w:val="none" w:sz="0" w:space="0" w:color="auto" w:frame="1"/>
        </w:rPr>
        <w:t>How to Enable Load Tracking</w:t>
      </w:r>
    </w:p>
    <w:p w:rsidR="00792E9A" w:rsidRDefault="00792E9A" w:rsidP="00792E9A">
      <w:pPr>
        <w:pStyle w:val="xxelementtoproof"/>
        <w:shd w:val="clear" w:color="auto" w:fill="FFFFFF"/>
        <w:spacing w:before="0" w:beforeAutospacing="0" w:after="0" w:afterAutospacing="0"/>
        <w:rPr>
          <w:rFonts w:ascii="Calibri" w:hAnsi="Calibri" w:cs="Calibri"/>
          <w:color w:val="000000"/>
          <w:sz w:val="22"/>
          <w:szCs w:val="22"/>
          <w:bdr w:val="none" w:sz="0" w:space="0" w:color="auto" w:frame="1"/>
        </w:rPr>
      </w:pPr>
    </w:p>
    <w:p w:rsidR="00792E9A" w:rsidRDefault="00792E9A" w:rsidP="00792E9A">
      <w:pPr>
        <w:pStyle w:val="xxelementtoproof"/>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Dear fellow Pack members, </w:t>
      </w:r>
    </w:p>
    <w:p w:rsidR="00792E9A" w:rsidRDefault="00792E9A" w:rsidP="00792E9A">
      <w:pPr>
        <w:pStyle w:val="xxelementtoproof"/>
        <w:shd w:val="clear" w:color="auto" w:fill="FFFFFF"/>
        <w:spacing w:before="0" w:beforeAutospacing="0" w:after="0" w:afterAutospacing="0"/>
        <w:rPr>
          <w:rFonts w:ascii="Segoe UI" w:hAnsi="Segoe UI" w:cs="Segoe UI"/>
          <w:color w:val="000000"/>
          <w:sz w:val="23"/>
          <w:szCs w:val="23"/>
        </w:rPr>
      </w:pPr>
    </w:p>
    <w:p w:rsidR="00792E9A" w:rsidRDefault="00792E9A" w:rsidP="00792E9A">
      <w:pPr>
        <w:pStyle w:val="NormalWeb"/>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                It is with great pleasure that the IT team announces the full release of our very own load tracking tool! We are now fully capable of following each trucks progress without having to email each carrier individually, as long as the carrier allows providing the driver’s cell phone number. Below, you will be provided a summary how to enable the tracking for each load created or cloned. </w:t>
      </w:r>
    </w:p>
    <w:p w:rsidR="00792E9A" w:rsidRDefault="00792E9A" w:rsidP="00792E9A">
      <w:pPr>
        <w:pStyle w:val="NormalWeb"/>
        <w:shd w:val="clear" w:color="auto" w:fill="FFFFFF"/>
        <w:spacing w:before="0" w:beforeAutospacing="0" w:after="0" w:afterAutospacing="0"/>
        <w:rPr>
          <w:rFonts w:ascii="Segoe UI" w:hAnsi="Segoe UI" w:cs="Segoe UI"/>
          <w:color w:val="000000"/>
          <w:sz w:val="23"/>
          <w:szCs w:val="23"/>
        </w:rPr>
      </w:pPr>
    </w:p>
    <w:p w:rsidR="00792E9A" w:rsidRDefault="00792E9A" w:rsidP="00792E9A">
      <w:pPr>
        <w:pStyle w:val="NormalWeb"/>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Imagine you’re a wolf, leading your pack. Your first task is to create or clone a load. You’ll need to get the driver’s phone number from the carrier and place it into the ‘Driver Phone #’ field. But remember, your wolf instincts (the tracking) only kick in when the load status is set to ‘Assigned’ or ‘</w:t>
      </w:r>
      <w:proofErr w:type="spellStart"/>
      <w:r>
        <w:rPr>
          <w:rFonts w:ascii="Calibri" w:hAnsi="Calibri" w:cs="Calibri"/>
          <w:color w:val="000000"/>
          <w:sz w:val="22"/>
          <w:szCs w:val="22"/>
          <w:bdr w:val="none" w:sz="0" w:space="0" w:color="auto" w:frame="1"/>
        </w:rPr>
        <w:t>En</w:t>
      </w:r>
      <w:proofErr w:type="spellEnd"/>
      <w:r>
        <w:rPr>
          <w:rFonts w:ascii="Calibri" w:hAnsi="Calibri" w:cs="Calibri"/>
          <w:color w:val="000000"/>
          <w:sz w:val="22"/>
          <w:szCs w:val="22"/>
          <w:bdr w:val="none" w:sz="0" w:space="0" w:color="auto" w:frame="1"/>
        </w:rPr>
        <w:t>-route’. </w:t>
      </w:r>
    </w:p>
    <w:p w:rsidR="00792E9A" w:rsidRDefault="00792E9A" w:rsidP="00792E9A">
      <w:pPr>
        <w:pStyle w:val="NormalWeb"/>
        <w:shd w:val="clear" w:color="auto" w:fill="FFFFFF"/>
        <w:spacing w:before="0" w:beforeAutospacing="0" w:after="0" w:afterAutospacing="0"/>
        <w:rPr>
          <w:rFonts w:ascii="Segoe UI" w:hAnsi="Segoe UI" w:cs="Segoe UI"/>
          <w:color w:val="000000"/>
          <w:sz w:val="23"/>
          <w:szCs w:val="23"/>
        </w:rPr>
      </w:pPr>
    </w:p>
    <w:p w:rsidR="00792E9A" w:rsidRDefault="00792E9A" w:rsidP="00792E9A">
      <w:pPr>
        <w:pStyle w:val="NormalWeb"/>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Next, you’ll set your wolf senses, which is the ‘Tracking Interval’ field, to your preferred frequency for updates. Then, you’ll turn on your wolf tracking by checking the ‘Location Tracking Enable’ box and saving the record. </w:t>
      </w:r>
    </w:p>
    <w:p w:rsidR="00792E9A" w:rsidRDefault="00792E9A" w:rsidP="00792E9A">
      <w:pPr>
        <w:pStyle w:val="NormalWeb"/>
        <w:shd w:val="clear" w:color="auto" w:fill="FFFFFF"/>
        <w:spacing w:before="0" w:beforeAutospacing="0" w:after="0" w:afterAutospacing="0"/>
        <w:rPr>
          <w:rFonts w:ascii="Segoe UI" w:hAnsi="Segoe UI" w:cs="Segoe UI"/>
          <w:color w:val="000000"/>
          <w:sz w:val="23"/>
          <w:szCs w:val="23"/>
        </w:rPr>
      </w:pPr>
    </w:p>
    <w:p w:rsidR="00792E9A" w:rsidRDefault="00792E9A" w:rsidP="00792E9A">
      <w:pPr>
        <w:pStyle w:val="NormalWeb"/>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In two minutes, you’ll need to howl to your pack member. You do this by clicking ‘Enable Ongoing Tracking’ in your sidebar, above the map, sending the ‘Opt-in’ text to the driver. </w:t>
      </w:r>
    </w:p>
    <w:p w:rsidR="00792E9A" w:rsidRDefault="00792E9A" w:rsidP="00792E9A">
      <w:pPr>
        <w:pStyle w:val="NormalWeb"/>
        <w:shd w:val="clear" w:color="auto" w:fill="FFFFFF"/>
        <w:spacing w:before="0" w:beforeAutospacing="0" w:after="0" w:afterAutospacing="0"/>
        <w:rPr>
          <w:rFonts w:ascii="Segoe UI" w:hAnsi="Segoe UI" w:cs="Segoe UI"/>
          <w:color w:val="000000"/>
          <w:sz w:val="23"/>
          <w:szCs w:val="23"/>
        </w:rPr>
      </w:pPr>
    </w:p>
    <w:p w:rsidR="00792E9A" w:rsidRDefault="00792E9A" w:rsidP="00792E9A">
      <w:pPr>
        <w:pStyle w:val="NormalWeb"/>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After your pack member (the driver) clicks the opt-in link, you’ll need to confirm they heard the howl. Refresh the page and make sure the ‘Driver Tracking Opt-In’ field is checked. </w:t>
      </w:r>
    </w:p>
    <w:p w:rsidR="00792E9A" w:rsidRDefault="00792E9A" w:rsidP="00792E9A">
      <w:pPr>
        <w:pStyle w:val="NormalWeb"/>
        <w:shd w:val="clear" w:color="auto" w:fill="FFFFFF"/>
        <w:spacing w:before="0" w:beforeAutospacing="0" w:after="0" w:afterAutospacing="0"/>
        <w:rPr>
          <w:rFonts w:ascii="Segoe UI" w:hAnsi="Segoe UI" w:cs="Segoe UI"/>
          <w:color w:val="000000"/>
          <w:sz w:val="23"/>
          <w:szCs w:val="23"/>
        </w:rPr>
      </w:pPr>
    </w:p>
    <w:p w:rsidR="00792E9A" w:rsidRDefault="00792E9A" w:rsidP="00792E9A">
      <w:pPr>
        <w:pStyle w:val="NormalWeb"/>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Finally, once your journey is complete, you’ll change the load status to ‘Delivered’ and confirm that the ‘Location Tracking Enabled’ at the top of the page is unchecked. It’s like settling down after a successful hunt with your pack. </w:t>
      </w:r>
    </w:p>
    <w:p w:rsidR="00792E9A" w:rsidRDefault="00792E9A" w:rsidP="00792E9A">
      <w:pPr>
        <w:pStyle w:val="NormalWeb"/>
        <w:shd w:val="clear" w:color="auto" w:fill="FFFFFF"/>
        <w:spacing w:before="0" w:beforeAutospacing="0" w:after="0" w:afterAutospacing="0"/>
        <w:rPr>
          <w:rFonts w:ascii="Segoe UI" w:hAnsi="Segoe UI" w:cs="Segoe UI"/>
          <w:color w:val="000000"/>
          <w:sz w:val="23"/>
          <w:szCs w:val="23"/>
        </w:rPr>
      </w:pPr>
    </w:p>
    <w:p w:rsidR="00792E9A" w:rsidRDefault="00792E9A" w:rsidP="00792E9A">
      <w:pPr>
        <w:pStyle w:val="xxelementtoproof"/>
        <w:shd w:val="clear" w:color="auto" w:fill="FFFFFF"/>
        <w:spacing w:before="0" w:beforeAutospacing="0" w:after="0" w:afterAutospacing="0"/>
        <w:rPr>
          <w:rFonts w:ascii="Segoe UI" w:hAnsi="Segoe UI" w:cs="Segoe UI"/>
          <w:color w:val="000000"/>
          <w:sz w:val="23"/>
          <w:szCs w:val="23"/>
        </w:rPr>
      </w:pPr>
      <w:r>
        <w:rPr>
          <w:rFonts w:ascii="Calibri" w:hAnsi="Calibri" w:cs="Calibri"/>
          <w:color w:val="000000"/>
          <w:sz w:val="22"/>
          <w:szCs w:val="22"/>
          <w:bdr w:val="none" w:sz="0" w:space="0" w:color="auto" w:frame="1"/>
        </w:rPr>
        <w:t>As the leader of your pack, you've successfully navigated the wilderness of load tracking. You've howled, hunted, and led with precision. Now, as you settle down, remember the strength of the pack is the wolf, and the strength of the wolf is the pack. If you have any questions, feel free to ask or email Johnathan or Rob for assistance. Your journey may be complete for now, but the wilderness awaits your next adventure. Embrace the call of the wild, for every load is a new hunt, and every successful delivery is a triumph for the pack. Happy hunting!  </w:t>
      </w:r>
    </w:p>
    <w:p w:rsidR="007C5C57" w:rsidRDefault="007C5C57" w:rsidP="00AD51A9"/>
    <w:p w:rsidR="00792E9A" w:rsidRDefault="00792E9A" w:rsidP="00AD51A9"/>
    <w:p w:rsidR="00792E9A" w:rsidRDefault="00792E9A" w:rsidP="00AD51A9"/>
    <w:p w:rsidR="00792E9A" w:rsidRDefault="00792E9A" w:rsidP="00AD51A9"/>
    <w:p w:rsidR="00792E9A" w:rsidRDefault="00792E9A" w:rsidP="00AD51A9"/>
    <w:p w:rsidR="00792E9A" w:rsidRDefault="00792E9A" w:rsidP="00AD51A9"/>
    <w:p w:rsidR="00792E9A" w:rsidRDefault="00792E9A" w:rsidP="00AD51A9"/>
    <w:p w:rsidR="00792E9A" w:rsidRDefault="00792E9A" w:rsidP="00AD51A9"/>
    <w:p w:rsidR="00792E9A" w:rsidRDefault="00792E9A" w:rsidP="00792E9A">
      <w:pPr>
        <w:jc w:val="center"/>
        <w:rPr>
          <w:sz w:val="24"/>
          <w:szCs w:val="24"/>
        </w:rPr>
      </w:pPr>
      <w:r>
        <w:rPr>
          <w:b/>
          <w:sz w:val="28"/>
          <w:szCs w:val="28"/>
          <w:u w:val="single"/>
        </w:rPr>
        <w:lastRenderedPageBreak/>
        <w:t>Load Tracking Quick Reference</w:t>
      </w:r>
    </w:p>
    <w:p w:rsidR="00792E9A" w:rsidRDefault="00792E9A" w:rsidP="00792E9A">
      <w:pPr>
        <w:jc w:val="center"/>
        <w:rPr>
          <w:sz w:val="24"/>
          <w:szCs w:val="24"/>
        </w:rPr>
      </w:pPr>
    </w:p>
    <w:p w:rsidR="00792E9A" w:rsidRPr="00792E9A" w:rsidRDefault="00792E9A" w:rsidP="00792E9A">
      <w:pPr>
        <w:shd w:val="clear" w:color="auto" w:fill="FFFFFF"/>
        <w:spacing w:after="0" w:line="240" w:lineRule="auto"/>
        <w:textAlignment w:val="baseline"/>
        <w:rPr>
          <w:rFonts w:ascii="Calibri" w:eastAsia="Times New Roman" w:hAnsi="Calibri" w:cs="Calibri"/>
          <w:sz w:val="24"/>
          <w:szCs w:val="24"/>
        </w:rPr>
      </w:pPr>
      <w:r w:rsidRPr="00792E9A">
        <w:rPr>
          <w:rFonts w:ascii="Calibri" w:eastAsia="Times New Roman" w:hAnsi="Calibri" w:cs="Calibri"/>
          <w:sz w:val="24"/>
          <w:szCs w:val="24"/>
        </w:rPr>
        <w:t>A new location tracking section has been added to the load page in Salesforce:</w:t>
      </w:r>
    </w:p>
    <w:p w:rsidR="00792E9A" w:rsidRPr="00792E9A" w:rsidRDefault="00792E9A" w:rsidP="00792E9A">
      <w:pPr>
        <w:numPr>
          <w:ilvl w:val="0"/>
          <w:numId w:val="4"/>
        </w:numPr>
        <w:shd w:val="clear" w:color="auto" w:fill="FFFFFF"/>
        <w:spacing w:beforeAutospacing="1" w:after="0" w:afterAutospacing="1" w:line="240" w:lineRule="auto"/>
        <w:rPr>
          <w:rFonts w:ascii="Calibri" w:eastAsia="Times New Roman" w:hAnsi="Calibri" w:cs="Calibri"/>
          <w:color w:val="000000"/>
          <w:sz w:val="24"/>
          <w:szCs w:val="24"/>
        </w:rPr>
      </w:pPr>
      <w:r w:rsidRPr="00792E9A">
        <w:rPr>
          <w:rFonts w:ascii="Calibri" w:eastAsia="Times New Roman" w:hAnsi="Calibri" w:cs="Calibri"/>
          <w:color w:val="000000"/>
          <w:sz w:val="24"/>
          <w:szCs w:val="24"/>
          <w:bdr w:val="none" w:sz="0" w:space="0" w:color="auto" w:frame="1"/>
        </w:rPr>
        <w:t>Located on the right side of the page</w:t>
      </w:r>
    </w:p>
    <w:p w:rsidR="00792E9A" w:rsidRPr="00792E9A" w:rsidRDefault="00792E9A" w:rsidP="00792E9A">
      <w:pPr>
        <w:numPr>
          <w:ilvl w:val="0"/>
          <w:numId w:val="4"/>
        </w:numPr>
        <w:shd w:val="clear" w:color="auto" w:fill="FFFFFF"/>
        <w:spacing w:beforeAutospacing="1" w:after="0" w:afterAutospacing="1" w:line="240" w:lineRule="auto"/>
        <w:rPr>
          <w:rFonts w:ascii="Calibri" w:eastAsia="Times New Roman" w:hAnsi="Calibri" w:cs="Calibri"/>
          <w:color w:val="000000"/>
          <w:sz w:val="24"/>
          <w:szCs w:val="24"/>
        </w:rPr>
      </w:pPr>
      <w:r w:rsidRPr="00792E9A">
        <w:rPr>
          <w:rFonts w:ascii="Calibri" w:eastAsia="Times New Roman" w:hAnsi="Calibri" w:cs="Calibri"/>
          <w:color w:val="000000"/>
          <w:sz w:val="24"/>
          <w:szCs w:val="24"/>
          <w:bdr w:val="none" w:sz="0" w:space="0" w:color="auto" w:frame="1"/>
        </w:rPr>
        <w:t>Includes a map for displaying the driver's route/location history</w:t>
      </w:r>
    </w:p>
    <w:p w:rsidR="00792E9A" w:rsidRPr="00792E9A" w:rsidRDefault="00792E9A" w:rsidP="00792E9A">
      <w:pPr>
        <w:numPr>
          <w:ilvl w:val="0"/>
          <w:numId w:val="4"/>
        </w:numPr>
        <w:shd w:val="clear" w:color="auto" w:fill="FFFFFF"/>
        <w:spacing w:beforeAutospacing="1" w:after="0" w:afterAutospacing="1" w:line="240" w:lineRule="auto"/>
        <w:textAlignment w:val="baseline"/>
        <w:rPr>
          <w:rFonts w:ascii="Calibri" w:eastAsia="Times New Roman" w:hAnsi="Calibri" w:cs="Calibri"/>
          <w:color w:val="000000"/>
          <w:sz w:val="24"/>
          <w:szCs w:val="24"/>
        </w:rPr>
      </w:pPr>
      <w:r w:rsidRPr="00792E9A">
        <w:rPr>
          <w:rFonts w:ascii="Calibri" w:eastAsia="Times New Roman" w:hAnsi="Calibri" w:cs="Calibri"/>
          <w:color w:val="000000"/>
          <w:sz w:val="24"/>
          <w:szCs w:val="24"/>
          <w:bdr w:val="none" w:sz="0" w:space="0" w:color="auto" w:frame="1"/>
        </w:rPr>
        <w:t>Includes a button you can use to </w:t>
      </w:r>
      <w:r w:rsidRPr="00792E9A">
        <w:rPr>
          <w:rFonts w:ascii="Calibri" w:eastAsia="Times New Roman" w:hAnsi="Calibri" w:cs="Calibri"/>
          <w:b/>
          <w:bCs/>
          <w:color w:val="000000"/>
          <w:sz w:val="24"/>
          <w:szCs w:val="24"/>
          <w:bdr w:val="none" w:sz="0" w:space="0" w:color="auto" w:frame="1"/>
        </w:rPr>
        <w:t>Enable Ongoing Tracking</w:t>
      </w:r>
    </w:p>
    <w:p w:rsidR="00792E9A" w:rsidRPr="00792E9A" w:rsidRDefault="00792E9A" w:rsidP="00792E9A">
      <w:pPr>
        <w:shd w:val="clear" w:color="auto" w:fill="FFFFFF"/>
        <w:spacing w:after="0" w:line="240" w:lineRule="auto"/>
        <w:textAlignment w:val="baseline"/>
        <w:rPr>
          <w:rFonts w:ascii="Calibri" w:eastAsia="Times New Roman" w:hAnsi="Calibri" w:cs="Calibri"/>
          <w:sz w:val="24"/>
          <w:szCs w:val="24"/>
        </w:rPr>
      </w:pPr>
      <w:r w:rsidRPr="00792E9A">
        <w:rPr>
          <w:rFonts w:ascii="Calibri" w:eastAsia="Times New Roman" w:hAnsi="Calibri" w:cs="Calibri"/>
          <w:sz w:val="24"/>
          <w:szCs w:val="24"/>
        </w:rPr>
        <w:t>Before you can enable location tracking, the following fields must be set:</w:t>
      </w:r>
    </w:p>
    <w:p w:rsidR="00792E9A" w:rsidRPr="00792E9A" w:rsidRDefault="00792E9A" w:rsidP="00792E9A">
      <w:pPr>
        <w:numPr>
          <w:ilvl w:val="0"/>
          <w:numId w:val="5"/>
        </w:numPr>
        <w:shd w:val="clear" w:color="auto" w:fill="FFFFFF"/>
        <w:spacing w:beforeAutospacing="1" w:after="0" w:afterAutospacing="1" w:line="240" w:lineRule="auto"/>
        <w:rPr>
          <w:rFonts w:ascii="Calibri" w:eastAsia="Times New Roman" w:hAnsi="Calibri" w:cs="Calibri"/>
          <w:color w:val="000000"/>
          <w:sz w:val="24"/>
          <w:szCs w:val="24"/>
        </w:rPr>
      </w:pPr>
      <w:r w:rsidRPr="00792E9A">
        <w:rPr>
          <w:rFonts w:ascii="Calibri" w:eastAsia="Times New Roman" w:hAnsi="Calibri" w:cs="Calibri"/>
          <w:color w:val="000000"/>
          <w:sz w:val="24"/>
          <w:szCs w:val="24"/>
          <w:bdr w:val="none" w:sz="0" w:space="0" w:color="auto" w:frame="1"/>
        </w:rPr>
        <w:t>Driver Phone #</w:t>
      </w:r>
    </w:p>
    <w:p w:rsidR="00792E9A" w:rsidRPr="00792E9A" w:rsidRDefault="00792E9A" w:rsidP="00792E9A">
      <w:pPr>
        <w:numPr>
          <w:ilvl w:val="0"/>
          <w:numId w:val="5"/>
        </w:numPr>
        <w:shd w:val="clear" w:color="auto" w:fill="FFFFFF"/>
        <w:spacing w:beforeAutospacing="1" w:after="0" w:afterAutospacing="1" w:line="240" w:lineRule="auto"/>
        <w:rPr>
          <w:rFonts w:ascii="Calibri" w:eastAsia="Times New Roman" w:hAnsi="Calibri" w:cs="Calibri"/>
          <w:color w:val="000000"/>
          <w:sz w:val="24"/>
          <w:szCs w:val="24"/>
        </w:rPr>
      </w:pPr>
      <w:r w:rsidRPr="00792E9A">
        <w:rPr>
          <w:rFonts w:ascii="Calibri" w:eastAsia="Times New Roman" w:hAnsi="Calibri" w:cs="Calibri"/>
          <w:color w:val="000000"/>
          <w:sz w:val="24"/>
          <w:szCs w:val="24"/>
          <w:bdr w:val="none" w:sz="0" w:space="0" w:color="auto" w:frame="1"/>
        </w:rPr>
        <w:t>Tracking Interval (hours between texts)</w:t>
      </w:r>
    </w:p>
    <w:p w:rsidR="00792E9A" w:rsidRPr="00792E9A" w:rsidRDefault="00792E9A" w:rsidP="00792E9A">
      <w:pPr>
        <w:numPr>
          <w:ilvl w:val="0"/>
          <w:numId w:val="5"/>
        </w:numPr>
        <w:shd w:val="clear" w:color="auto" w:fill="FFFFFF"/>
        <w:spacing w:beforeAutospacing="1" w:after="0" w:afterAutospacing="1" w:line="240" w:lineRule="auto"/>
        <w:rPr>
          <w:rFonts w:ascii="Calibri" w:eastAsia="Times New Roman" w:hAnsi="Calibri" w:cs="Calibri"/>
          <w:color w:val="000000"/>
          <w:sz w:val="24"/>
          <w:szCs w:val="24"/>
        </w:rPr>
      </w:pPr>
      <w:r w:rsidRPr="00792E9A">
        <w:rPr>
          <w:rFonts w:ascii="Calibri" w:eastAsia="Times New Roman" w:hAnsi="Calibri" w:cs="Calibri"/>
          <w:color w:val="000000"/>
          <w:sz w:val="24"/>
          <w:szCs w:val="24"/>
          <w:bdr w:val="none" w:sz="0" w:space="0" w:color="auto" w:frame="1"/>
        </w:rPr>
        <w:t>Load Status → 'Assigned' or '</w:t>
      </w:r>
      <w:proofErr w:type="spellStart"/>
      <w:r w:rsidRPr="00792E9A">
        <w:rPr>
          <w:rFonts w:ascii="Calibri" w:eastAsia="Times New Roman" w:hAnsi="Calibri" w:cs="Calibri"/>
          <w:color w:val="000000"/>
          <w:sz w:val="24"/>
          <w:szCs w:val="24"/>
          <w:bdr w:val="none" w:sz="0" w:space="0" w:color="auto" w:frame="1"/>
        </w:rPr>
        <w:t>En</w:t>
      </w:r>
      <w:proofErr w:type="spellEnd"/>
      <w:r w:rsidRPr="00792E9A">
        <w:rPr>
          <w:rFonts w:ascii="Calibri" w:eastAsia="Times New Roman" w:hAnsi="Calibri" w:cs="Calibri"/>
          <w:color w:val="000000"/>
          <w:sz w:val="24"/>
          <w:szCs w:val="24"/>
          <w:bdr w:val="none" w:sz="0" w:space="0" w:color="auto" w:frame="1"/>
        </w:rPr>
        <w:t xml:space="preserve"> Route'</w:t>
      </w:r>
    </w:p>
    <w:p w:rsidR="00792E9A" w:rsidRPr="00792E9A" w:rsidRDefault="00792E9A" w:rsidP="00792E9A">
      <w:pPr>
        <w:shd w:val="clear" w:color="auto" w:fill="FFFFFF"/>
        <w:spacing w:after="0" w:line="240" w:lineRule="auto"/>
        <w:textAlignment w:val="baseline"/>
        <w:rPr>
          <w:rFonts w:ascii="Segoe UI" w:eastAsia="Times New Roman" w:hAnsi="Segoe UI" w:cs="Segoe UI"/>
          <w:color w:val="000000"/>
          <w:sz w:val="23"/>
          <w:szCs w:val="23"/>
        </w:rPr>
      </w:pPr>
      <w:r w:rsidRPr="00792E9A">
        <w:rPr>
          <w:rFonts w:ascii="Calibri" w:eastAsia="Times New Roman" w:hAnsi="Calibri" w:cs="Calibri"/>
          <w:color w:val="000000"/>
          <w:sz w:val="24"/>
          <w:szCs w:val="24"/>
          <w:bdr w:val="none" w:sz="0" w:space="0" w:color="auto" w:frame="1"/>
        </w:rPr>
        <w:t>After you've enabled location tracking, the driver will...</w:t>
      </w:r>
    </w:p>
    <w:p w:rsidR="00792E9A" w:rsidRPr="00792E9A" w:rsidRDefault="00792E9A" w:rsidP="00792E9A">
      <w:pPr>
        <w:numPr>
          <w:ilvl w:val="0"/>
          <w:numId w:val="6"/>
        </w:numPr>
        <w:shd w:val="clear" w:color="auto" w:fill="FFFFFF"/>
        <w:spacing w:beforeAutospacing="1" w:after="0" w:afterAutospacing="1" w:line="240" w:lineRule="auto"/>
        <w:rPr>
          <w:rFonts w:ascii="Calibri" w:eastAsia="Times New Roman" w:hAnsi="Calibri" w:cs="Calibri"/>
          <w:color w:val="000000"/>
          <w:sz w:val="24"/>
          <w:szCs w:val="24"/>
        </w:rPr>
      </w:pPr>
      <w:r w:rsidRPr="00792E9A">
        <w:rPr>
          <w:rFonts w:ascii="Calibri" w:eastAsia="Times New Roman" w:hAnsi="Calibri" w:cs="Calibri"/>
          <w:color w:val="000000"/>
          <w:sz w:val="24"/>
          <w:szCs w:val="24"/>
          <w:bdr w:val="none" w:sz="0" w:space="0" w:color="auto" w:frame="1"/>
        </w:rPr>
        <w:t>Receive an opt-in text within 2 minutes</w:t>
      </w:r>
    </w:p>
    <w:p w:rsidR="00792E9A" w:rsidRPr="00792E9A" w:rsidRDefault="00792E9A" w:rsidP="00792E9A">
      <w:pPr>
        <w:numPr>
          <w:ilvl w:val="0"/>
          <w:numId w:val="6"/>
        </w:numPr>
        <w:shd w:val="clear" w:color="auto" w:fill="FFFFFF"/>
        <w:spacing w:beforeAutospacing="1" w:after="0" w:afterAutospacing="1" w:line="240" w:lineRule="auto"/>
        <w:rPr>
          <w:rFonts w:ascii="Calibri" w:eastAsia="Times New Roman" w:hAnsi="Calibri" w:cs="Calibri"/>
          <w:color w:val="000000"/>
          <w:sz w:val="24"/>
          <w:szCs w:val="24"/>
        </w:rPr>
      </w:pPr>
      <w:r w:rsidRPr="00792E9A">
        <w:rPr>
          <w:rFonts w:ascii="Calibri" w:eastAsia="Times New Roman" w:hAnsi="Calibri" w:cs="Calibri"/>
          <w:color w:val="000000"/>
          <w:sz w:val="24"/>
          <w:szCs w:val="24"/>
          <w:bdr w:val="none" w:sz="0" w:space="0" w:color="auto" w:frame="1"/>
        </w:rPr>
        <w:t>Driver opts in by clicking the link</w:t>
      </w:r>
    </w:p>
    <w:p w:rsidR="00792E9A" w:rsidRPr="00792E9A" w:rsidRDefault="00792E9A" w:rsidP="00792E9A">
      <w:pPr>
        <w:numPr>
          <w:ilvl w:val="0"/>
          <w:numId w:val="6"/>
        </w:numPr>
        <w:shd w:val="clear" w:color="auto" w:fill="FFFFFF"/>
        <w:spacing w:beforeAutospacing="1" w:after="0" w:afterAutospacing="1" w:line="240" w:lineRule="auto"/>
        <w:rPr>
          <w:rFonts w:ascii="Calibri" w:eastAsia="Times New Roman" w:hAnsi="Calibri" w:cs="Calibri"/>
          <w:color w:val="000000"/>
          <w:sz w:val="24"/>
          <w:szCs w:val="24"/>
        </w:rPr>
      </w:pPr>
      <w:r w:rsidRPr="00792E9A">
        <w:rPr>
          <w:rFonts w:ascii="Calibri" w:eastAsia="Times New Roman" w:hAnsi="Calibri" w:cs="Calibri"/>
          <w:color w:val="000000"/>
          <w:sz w:val="24"/>
          <w:szCs w:val="24"/>
          <w:bdr w:val="none" w:sz="0" w:space="0" w:color="auto" w:frame="1"/>
        </w:rPr>
        <w:t>Location update texts will be sent automatically, every ​__ hours until tracking is completed</w:t>
      </w:r>
    </w:p>
    <w:p w:rsidR="00792E9A" w:rsidRPr="00792E9A" w:rsidRDefault="00792E9A" w:rsidP="00792E9A">
      <w:pPr>
        <w:shd w:val="clear" w:color="auto" w:fill="FFFFFF"/>
        <w:spacing w:beforeAutospacing="1" w:after="0" w:afterAutospacing="1" w:line="240" w:lineRule="auto"/>
        <w:ind w:left="720"/>
        <w:textAlignment w:val="baseline"/>
        <w:rPr>
          <w:rFonts w:ascii="Calibri" w:eastAsia="Times New Roman" w:hAnsi="Calibri" w:cs="Calibri"/>
          <w:color w:val="000000"/>
          <w:sz w:val="24"/>
          <w:szCs w:val="24"/>
        </w:rPr>
      </w:pPr>
      <w:r w:rsidRPr="00792E9A">
        <w:rPr>
          <w:rFonts w:ascii="Calibri" w:eastAsia="Times New Roman" w:hAnsi="Calibri" w:cs="Calibri"/>
          <w:i/>
          <w:iCs/>
          <w:color w:val="000000"/>
          <w:sz w:val="24"/>
          <w:szCs w:val="24"/>
          <w:bdr w:val="none" w:sz="0" w:space="0" w:color="auto" w:frame="1"/>
        </w:rPr>
        <w:t>* your tracking interval will determine how often they receive texts</w:t>
      </w:r>
      <w:bookmarkStart w:id="0" w:name="_GoBack"/>
      <w:bookmarkEnd w:id="0"/>
    </w:p>
    <w:p w:rsidR="00792E9A" w:rsidRPr="00792E9A" w:rsidRDefault="00792E9A" w:rsidP="00792E9A">
      <w:pPr>
        <w:shd w:val="clear" w:color="auto" w:fill="FFFFFF"/>
        <w:spacing w:after="0" w:line="240" w:lineRule="auto"/>
        <w:textAlignment w:val="baseline"/>
        <w:rPr>
          <w:rFonts w:ascii="Segoe UI" w:eastAsia="Times New Roman" w:hAnsi="Segoe UI" w:cs="Segoe UI"/>
          <w:color w:val="000000"/>
          <w:sz w:val="23"/>
          <w:szCs w:val="23"/>
        </w:rPr>
      </w:pPr>
      <w:r w:rsidRPr="00792E9A">
        <w:rPr>
          <w:rFonts w:ascii="Calibri" w:eastAsia="Times New Roman" w:hAnsi="Calibri" w:cs="Calibri"/>
          <w:color w:val="000000"/>
          <w:sz w:val="24"/>
          <w:szCs w:val="24"/>
          <w:bdr w:val="none" w:sz="0" w:space="0" w:color="auto" w:frame="1"/>
        </w:rPr>
        <w:t>End location tracking for a load by changing the status to 'Delivered' or by unchecking the 'Location Tracking Enabled' field on the load page.</w:t>
      </w:r>
    </w:p>
    <w:p w:rsidR="00792E9A" w:rsidRPr="00792E9A" w:rsidRDefault="00792E9A" w:rsidP="00792E9A">
      <w:pPr>
        <w:rPr>
          <w:sz w:val="24"/>
          <w:szCs w:val="24"/>
        </w:rPr>
      </w:pPr>
    </w:p>
    <w:sectPr w:rsidR="00792E9A" w:rsidRPr="00792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2CC0"/>
    <w:multiLevelType w:val="multilevel"/>
    <w:tmpl w:val="0C12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5608F"/>
    <w:multiLevelType w:val="multilevel"/>
    <w:tmpl w:val="52E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A3C3C"/>
    <w:multiLevelType w:val="multilevel"/>
    <w:tmpl w:val="FE6E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1001D"/>
    <w:multiLevelType w:val="multilevel"/>
    <w:tmpl w:val="E84A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34DE0"/>
    <w:multiLevelType w:val="multilevel"/>
    <w:tmpl w:val="AFD4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15942"/>
    <w:multiLevelType w:val="multilevel"/>
    <w:tmpl w:val="E196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19"/>
    <w:rsid w:val="0013403D"/>
    <w:rsid w:val="0015166A"/>
    <w:rsid w:val="00206319"/>
    <w:rsid w:val="003264C5"/>
    <w:rsid w:val="0048148A"/>
    <w:rsid w:val="00792E9A"/>
    <w:rsid w:val="007C5C57"/>
    <w:rsid w:val="00AD5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EDA5"/>
  <w15:chartTrackingRefBased/>
  <w15:docId w15:val="{A9FFD9B6-3F3B-4FE7-AA72-5852F36F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4C5"/>
  </w:style>
  <w:style w:type="paragraph" w:styleId="Heading2">
    <w:name w:val="heading 2"/>
    <w:basedOn w:val="Normal"/>
    <w:link w:val="Heading2Char"/>
    <w:uiPriority w:val="9"/>
    <w:qFormat/>
    <w:rsid w:val="002063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319"/>
    <w:rPr>
      <w:rFonts w:ascii="Times New Roman" w:eastAsia="Times New Roman" w:hAnsi="Times New Roman" w:cs="Times New Roman"/>
      <w:b/>
      <w:bCs/>
      <w:sz w:val="36"/>
      <w:szCs w:val="36"/>
    </w:rPr>
  </w:style>
  <w:style w:type="character" w:styleId="Emphasis">
    <w:name w:val="Emphasis"/>
    <w:basedOn w:val="DefaultParagraphFont"/>
    <w:uiPriority w:val="20"/>
    <w:qFormat/>
    <w:rsid w:val="00206319"/>
    <w:rPr>
      <w:i/>
      <w:iCs/>
    </w:rPr>
  </w:style>
  <w:style w:type="paragraph" w:customStyle="1" w:styleId="xxelementtoproof">
    <w:name w:val="x_x_elementtoproof"/>
    <w:basedOn w:val="Normal"/>
    <w:rsid w:val="00792E9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92E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98582">
      <w:bodyDiv w:val="1"/>
      <w:marLeft w:val="0"/>
      <w:marRight w:val="0"/>
      <w:marTop w:val="0"/>
      <w:marBottom w:val="0"/>
      <w:divBdr>
        <w:top w:val="none" w:sz="0" w:space="0" w:color="auto"/>
        <w:left w:val="none" w:sz="0" w:space="0" w:color="auto"/>
        <w:bottom w:val="none" w:sz="0" w:space="0" w:color="auto"/>
        <w:right w:val="none" w:sz="0" w:space="0" w:color="auto"/>
      </w:divBdr>
      <w:divsChild>
        <w:div w:id="1194222482">
          <w:marLeft w:val="0"/>
          <w:marRight w:val="0"/>
          <w:marTop w:val="0"/>
          <w:marBottom w:val="0"/>
          <w:divBdr>
            <w:top w:val="none" w:sz="0" w:space="0" w:color="auto"/>
            <w:left w:val="none" w:sz="0" w:space="0" w:color="auto"/>
            <w:bottom w:val="none" w:sz="0" w:space="0" w:color="auto"/>
            <w:right w:val="none" w:sz="0" w:space="0" w:color="auto"/>
          </w:divBdr>
        </w:div>
        <w:div w:id="1123577967">
          <w:marLeft w:val="0"/>
          <w:marRight w:val="0"/>
          <w:marTop w:val="0"/>
          <w:marBottom w:val="0"/>
          <w:divBdr>
            <w:top w:val="none" w:sz="0" w:space="0" w:color="auto"/>
            <w:left w:val="none" w:sz="0" w:space="0" w:color="auto"/>
            <w:bottom w:val="none" w:sz="0" w:space="0" w:color="auto"/>
            <w:right w:val="none" w:sz="0" w:space="0" w:color="auto"/>
          </w:divBdr>
        </w:div>
        <w:div w:id="56057299">
          <w:marLeft w:val="0"/>
          <w:marRight w:val="0"/>
          <w:marTop w:val="0"/>
          <w:marBottom w:val="0"/>
          <w:divBdr>
            <w:top w:val="none" w:sz="0" w:space="0" w:color="auto"/>
            <w:left w:val="none" w:sz="0" w:space="0" w:color="auto"/>
            <w:bottom w:val="none" w:sz="0" w:space="0" w:color="auto"/>
            <w:right w:val="none" w:sz="0" w:space="0" w:color="auto"/>
          </w:divBdr>
        </w:div>
        <w:div w:id="2066828985">
          <w:marLeft w:val="0"/>
          <w:marRight w:val="0"/>
          <w:marTop w:val="0"/>
          <w:marBottom w:val="0"/>
          <w:divBdr>
            <w:top w:val="none" w:sz="0" w:space="0" w:color="auto"/>
            <w:left w:val="none" w:sz="0" w:space="0" w:color="auto"/>
            <w:bottom w:val="none" w:sz="0" w:space="0" w:color="auto"/>
            <w:right w:val="none" w:sz="0" w:space="0" w:color="auto"/>
          </w:divBdr>
        </w:div>
        <w:div w:id="1865559725">
          <w:marLeft w:val="0"/>
          <w:marRight w:val="0"/>
          <w:marTop w:val="0"/>
          <w:marBottom w:val="0"/>
          <w:divBdr>
            <w:top w:val="none" w:sz="0" w:space="0" w:color="auto"/>
            <w:left w:val="none" w:sz="0" w:space="0" w:color="auto"/>
            <w:bottom w:val="none" w:sz="0" w:space="0" w:color="auto"/>
            <w:right w:val="none" w:sz="0" w:space="0" w:color="auto"/>
          </w:divBdr>
        </w:div>
        <w:div w:id="1010990825">
          <w:marLeft w:val="0"/>
          <w:marRight w:val="0"/>
          <w:marTop w:val="0"/>
          <w:marBottom w:val="0"/>
          <w:divBdr>
            <w:top w:val="none" w:sz="0" w:space="0" w:color="auto"/>
            <w:left w:val="none" w:sz="0" w:space="0" w:color="auto"/>
            <w:bottom w:val="none" w:sz="0" w:space="0" w:color="auto"/>
            <w:right w:val="none" w:sz="0" w:space="0" w:color="auto"/>
          </w:divBdr>
        </w:div>
        <w:div w:id="1534998160">
          <w:marLeft w:val="0"/>
          <w:marRight w:val="0"/>
          <w:marTop w:val="0"/>
          <w:marBottom w:val="0"/>
          <w:divBdr>
            <w:top w:val="none" w:sz="0" w:space="0" w:color="auto"/>
            <w:left w:val="none" w:sz="0" w:space="0" w:color="auto"/>
            <w:bottom w:val="none" w:sz="0" w:space="0" w:color="auto"/>
            <w:right w:val="none" w:sz="0" w:space="0" w:color="auto"/>
          </w:divBdr>
        </w:div>
        <w:div w:id="1500267504">
          <w:marLeft w:val="0"/>
          <w:marRight w:val="0"/>
          <w:marTop w:val="0"/>
          <w:marBottom w:val="0"/>
          <w:divBdr>
            <w:top w:val="none" w:sz="0" w:space="0" w:color="auto"/>
            <w:left w:val="none" w:sz="0" w:space="0" w:color="auto"/>
            <w:bottom w:val="none" w:sz="0" w:space="0" w:color="auto"/>
            <w:right w:val="none" w:sz="0" w:space="0" w:color="auto"/>
          </w:divBdr>
        </w:div>
        <w:div w:id="2049527510">
          <w:marLeft w:val="0"/>
          <w:marRight w:val="0"/>
          <w:marTop w:val="0"/>
          <w:marBottom w:val="0"/>
          <w:divBdr>
            <w:top w:val="none" w:sz="0" w:space="0" w:color="auto"/>
            <w:left w:val="none" w:sz="0" w:space="0" w:color="auto"/>
            <w:bottom w:val="none" w:sz="0" w:space="0" w:color="auto"/>
            <w:right w:val="none" w:sz="0" w:space="0" w:color="auto"/>
          </w:divBdr>
        </w:div>
      </w:divsChild>
    </w:div>
    <w:div w:id="474300181">
      <w:bodyDiv w:val="1"/>
      <w:marLeft w:val="0"/>
      <w:marRight w:val="0"/>
      <w:marTop w:val="0"/>
      <w:marBottom w:val="0"/>
      <w:divBdr>
        <w:top w:val="none" w:sz="0" w:space="0" w:color="auto"/>
        <w:left w:val="none" w:sz="0" w:space="0" w:color="auto"/>
        <w:bottom w:val="none" w:sz="0" w:space="0" w:color="auto"/>
        <w:right w:val="none" w:sz="0" w:space="0" w:color="auto"/>
      </w:divBdr>
      <w:divsChild>
        <w:div w:id="956720253">
          <w:marLeft w:val="0"/>
          <w:marRight w:val="0"/>
          <w:marTop w:val="0"/>
          <w:marBottom w:val="0"/>
          <w:divBdr>
            <w:top w:val="none" w:sz="0" w:space="0" w:color="auto"/>
            <w:left w:val="none" w:sz="0" w:space="0" w:color="auto"/>
            <w:bottom w:val="none" w:sz="0" w:space="0" w:color="auto"/>
            <w:right w:val="none" w:sz="0" w:space="0" w:color="auto"/>
          </w:divBdr>
        </w:div>
        <w:div w:id="1080492395">
          <w:marLeft w:val="0"/>
          <w:marRight w:val="0"/>
          <w:marTop w:val="0"/>
          <w:marBottom w:val="0"/>
          <w:divBdr>
            <w:top w:val="none" w:sz="0" w:space="0" w:color="auto"/>
            <w:left w:val="none" w:sz="0" w:space="0" w:color="auto"/>
            <w:bottom w:val="none" w:sz="0" w:space="0" w:color="auto"/>
            <w:right w:val="none" w:sz="0" w:space="0" w:color="auto"/>
          </w:divBdr>
        </w:div>
        <w:div w:id="1929384822">
          <w:marLeft w:val="0"/>
          <w:marRight w:val="0"/>
          <w:marTop w:val="0"/>
          <w:marBottom w:val="0"/>
          <w:divBdr>
            <w:top w:val="none" w:sz="0" w:space="0" w:color="auto"/>
            <w:left w:val="none" w:sz="0" w:space="0" w:color="auto"/>
            <w:bottom w:val="none" w:sz="0" w:space="0" w:color="auto"/>
            <w:right w:val="none" w:sz="0" w:space="0" w:color="auto"/>
          </w:divBdr>
        </w:div>
        <w:div w:id="555046367">
          <w:marLeft w:val="0"/>
          <w:marRight w:val="0"/>
          <w:marTop w:val="0"/>
          <w:marBottom w:val="0"/>
          <w:divBdr>
            <w:top w:val="none" w:sz="0" w:space="0" w:color="auto"/>
            <w:left w:val="none" w:sz="0" w:space="0" w:color="auto"/>
            <w:bottom w:val="none" w:sz="0" w:space="0" w:color="auto"/>
            <w:right w:val="none" w:sz="0" w:space="0" w:color="auto"/>
          </w:divBdr>
        </w:div>
        <w:div w:id="1434979087">
          <w:marLeft w:val="0"/>
          <w:marRight w:val="0"/>
          <w:marTop w:val="0"/>
          <w:marBottom w:val="0"/>
          <w:divBdr>
            <w:top w:val="none" w:sz="0" w:space="0" w:color="auto"/>
            <w:left w:val="none" w:sz="0" w:space="0" w:color="auto"/>
            <w:bottom w:val="none" w:sz="0" w:space="0" w:color="auto"/>
            <w:right w:val="none" w:sz="0" w:space="0" w:color="auto"/>
          </w:divBdr>
        </w:div>
        <w:div w:id="993873421">
          <w:marLeft w:val="0"/>
          <w:marRight w:val="0"/>
          <w:marTop w:val="0"/>
          <w:marBottom w:val="0"/>
          <w:divBdr>
            <w:top w:val="none" w:sz="0" w:space="0" w:color="auto"/>
            <w:left w:val="none" w:sz="0" w:space="0" w:color="auto"/>
            <w:bottom w:val="none" w:sz="0" w:space="0" w:color="auto"/>
            <w:right w:val="none" w:sz="0" w:space="0" w:color="auto"/>
          </w:divBdr>
        </w:div>
        <w:div w:id="1503618736">
          <w:marLeft w:val="0"/>
          <w:marRight w:val="0"/>
          <w:marTop w:val="0"/>
          <w:marBottom w:val="0"/>
          <w:divBdr>
            <w:top w:val="none" w:sz="0" w:space="0" w:color="auto"/>
            <w:left w:val="none" w:sz="0" w:space="0" w:color="auto"/>
            <w:bottom w:val="none" w:sz="0" w:space="0" w:color="auto"/>
            <w:right w:val="none" w:sz="0" w:space="0" w:color="auto"/>
          </w:divBdr>
        </w:div>
        <w:div w:id="42602572">
          <w:marLeft w:val="0"/>
          <w:marRight w:val="0"/>
          <w:marTop w:val="0"/>
          <w:marBottom w:val="0"/>
          <w:divBdr>
            <w:top w:val="none" w:sz="0" w:space="0" w:color="auto"/>
            <w:left w:val="none" w:sz="0" w:space="0" w:color="auto"/>
            <w:bottom w:val="none" w:sz="0" w:space="0" w:color="auto"/>
            <w:right w:val="none" w:sz="0" w:space="0" w:color="auto"/>
          </w:divBdr>
        </w:div>
        <w:div w:id="1249584548">
          <w:marLeft w:val="0"/>
          <w:marRight w:val="0"/>
          <w:marTop w:val="0"/>
          <w:marBottom w:val="0"/>
          <w:divBdr>
            <w:top w:val="none" w:sz="0" w:space="0" w:color="auto"/>
            <w:left w:val="none" w:sz="0" w:space="0" w:color="auto"/>
            <w:bottom w:val="none" w:sz="0" w:space="0" w:color="auto"/>
            <w:right w:val="none" w:sz="0" w:space="0" w:color="auto"/>
          </w:divBdr>
        </w:div>
      </w:divsChild>
    </w:div>
    <w:div w:id="1634217968">
      <w:bodyDiv w:val="1"/>
      <w:marLeft w:val="0"/>
      <w:marRight w:val="0"/>
      <w:marTop w:val="0"/>
      <w:marBottom w:val="0"/>
      <w:divBdr>
        <w:top w:val="none" w:sz="0" w:space="0" w:color="auto"/>
        <w:left w:val="none" w:sz="0" w:space="0" w:color="auto"/>
        <w:bottom w:val="none" w:sz="0" w:space="0" w:color="auto"/>
        <w:right w:val="none" w:sz="0" w:space="0" w:color="auto"/>
      </w:divBdr>
      <w:divsChild>
        <w:div w:id="1635209920">
          <w:marLeft w:val="0"/>
          <w:marRight w:val="0"/>
          <w:marTop w:val="0"/>
          <w:marBottom w:val="0"/>
          <w:divBdr>
            <w:top w:val="none" w:sz="0" w:space="0" w:color="auto"/>
            <w:left w:val="none" w:sz="0" w:space="0" w:color="auto"/>
            <w:bottom w:val="none" w:sz="0" w:space="0" w:color="auto"/>
            <w:right w:val="none" w:sz="0" w:space="0" w:color="auto"/>
          </w:divBdr>
          <w:divsChild>
            <w:div w:id="1964379163">
              <w:marLeft w:val="0"/>
              <w:marRight w:val="0"/>
              <w:marTop w:val="0"/>
              <w:marBottom w:val="0"/>
              <w:divBdr>
                <w:top w:val="none" w:sz="0" w:space="0" w:color="auto"/>
                <w:left w:val="none" w:sz="0" w:space="0" w:color="auto"/>
                <w:bottom w:val="none" w:sz="0" w:space="0" w:color="auto"/>
                <w:right w:val="none" w:sz="0" w:space="0" w:color="auto"/>
              </w:divBdr>
            </w:div>
          </w:divsChild>
        </w:div>
        <w:div w:id="1738943212">
          <w:marLeft w:val="0"/>
          <w:marRight w:val="0"/>
          <w:marTop w:val="0"/>
          <w:marBottom w:val="0"/>
          <w:divBdr>
            <w:top w:val="none" w:sz="0" w:space="0" w:color="auto"/>
            <w:left w:val="none" w:sz="0" w:space="0" w:color="auto"/>
            <w:bottom w:val="none" w:sz="0" w:space="0" w:color="auto"/>
            <w:right w:val="none" w:sz="0" w:space="0" w:color="auto"/>
          </w:divBdr>
          <w:divsChild>
            <w:div w:id="853882846">
              <w:marLeft w:val="0"/>
              <w:marRight w:val="0"/>
              <w:marTop w:val="0"/>
              <w:marBottom w:val="0"/>
              <w:divBdr>
                <w:top w:val="none" w:sz="0" w:space="0" w:color="auto"/>
                <w:left w:val="none" w:sz="0" w:space="0" w:color="auto"/>
                <w:bottom w:val="none" w:sz="0" w:space="0" w:color="auto"/>
                <w:right w:val="none" w:sz="0" w:space="0" w:color="auto"/>
              </w:divBdr>
            </w:div>
          </w:divsChild>
        </w:div>
        <w:div w:id="1052848181">
          <w:marLeft w:val="0"/>
          <w:marRight w:val="0"/>
          <w:marTop w:val="0"/>
          <w:marBottom w:val="0"/>
          <w:divBdr>
            <w:top w:val="none" w:sz="0" w:space="0" w:color="auto"/>
            <w:left w:val="none" w:sz="0" w:space="0" w:color="auto"/>
            <w:bottom w:val="none" w:sz="0" w:space="0" w:color="auto"/>
            <w:right w:val="none" w:sz="0" w:space="0" w:color="auto"/>
          </w:divBdr>
        </w:div>
        <w:div w:id="1715424464">
          <w:marLeft w:val="0"/>
          <w:marRight w:val="0"/>
          <w:marTop w:val="0"/>
          <w:marBottom w:val="0"/>
          <w:divBdr>
            <w:top w:val="none" w:sz="0" w:space="0" w:color="auto"/>
            <w:left w:val="none" w:sz="0" w:space="0" w:color="auto"/>
            <w:bottom w:val="none" w:sz="0" w:space="0" w:color="auto"/>
            <w:right w:val="none" w:sz="0" w:space="0" w:color="auto"/>
          </w:divBdr>
        </w:div>
        <w:div w:id="1273829933">
          <w:marLeft w:val="0"/>
          <w:marRight w:val="0"/>
          <w:marTop w:val="0"/>
          <w:marBottom w:val="0"/>
          <w:divBdr>
            <w:top w:val="none" w:sz="0" w:space="0" w:color="auto"/>
            <w:left w:val="none" w:sz="0" w:space="0" w:color="auto"/>
            <w:bottom w:val="none" w:sz="0" w:space="0" w:color="auto"/>
            <w:right w:val="none" w:sz="0" w:space="0" w:color="auto"/>
          </w:divBdr>
          <w:divsChild>
            <w:div w:id="1506090201">
              <w:marLeft w:val="0"/>
              <w:marRight w:val="0"/>
              <w:marTop w:val="0"/>
              <w:marBottom w:val="0"/>
              <w:divBdr>
                <w:top w:val="none" w:sz="0" w:space="0" w:color="auto"/>
                <w:left w:val="none" w:sz="0" w:space="0" w:color="auto"/>
                <w:bottom w:val="none" w:sz="0" w:space="0" w:color="auto"/>
                <w:right w:val="none" w:sz="0" w:space="0" w:color="auto"/>
              </w:divBdr>
            </w:div>
          </w:divsChild>
        </w:div>
        <w:div w:id="1882937403">
          <w:marLeft w:val="0"/>
          <w:marRight w:val="0"/>
          <w:marTop w:val="0"/>
          <w:marBottom w:val="0"/>
          <w:divBdr>
            <w:top w:val="none" w:sz="0" w:space="0" w:color="auto"/>
            <w:left w:val="none" w:sz="0" w:space="0" w:color="auto"/>
            <w:bottom w:val="none" w:sz="0" w:space="0" w:color="auto"/>
            <w:right w:val="none" w:sz="0" w:space="0" w:color="auto"/>
          </w:divBdr>
          <w:divsChild>
            <w:div w:id="1378353869">
              <w:marLeft w:val="0"/>
              <w:marRight w:val="0"/>
              <w:marTop w:val="0"/>
              <w:marBottom w:val="0"/>
              <w:divBdr>
                <w:top w:val="none" w:sz="0" w:space="0" w:color="auto"/>
                <w:left w:val="none" w:sz="0" w:space="0" w:color="auto"/>
                <w:bottom w:val="none" w:sz="0" w:space="0" w:color="auto"/>
                <w:right w:val="none" w:sz="0" w:space="0" w:color="auto"/>
              </w:divBdr>
            </w:div>
          </w:divsChild>
        </w:div>
        <w:div w:id="187720306">
          <w:marLeft w:val="0"/>
          <w:marRight w:val="0"/>
          <w:marTop w:val="0"/>
          <w:marBottom w:val="0"/>
          <w:divBdr>
            <w:top w:val="none" w:sz="0" w:space="0" w:color="auto"/>
            <w:left w:val="none" w:sz="0" w:space="0" w:color="auto"/>
            <w:bottom w:val="none" w:sz="0" w:space="0" w:color="auto"/>
            <w:right w:val="none" w:sz="0" w:space="0" w:color="auto"/>
          </w:divBdr>
          <w:divsChild>
            <w:div w:id="1904607606">
              <w:marLeft w:val="0"/>
              <w:marRight w:val="0"/>
              <w:marTop w:val="0"/>
              <w:marBottom w:val="0"/>
              <w:divBdr>
                <w:top w:val="none" w:sz="0" w:space="0" w:color="auto"/>
                <w:left w:val="none" w:sz="0" w:space="0" w:color="auto"/>
                <w:bottom w:val="none" w:sz="0" w:space="0" w:color="auto"/>
                <w:right w:val="none" w:sz="0" w:space="0" w:color="auto"/>
              </w:divBdr>
            </w:div>
          </w:divsChild>
        </w:div>
        <w:div w:id="1198277901">
          <w:marLeft w:val="0"/>
          <w:marRight w:val="0"/>
          <w:marTop w:val="0"/>
          <w:marBottom w:val="0"/>
          <w:divBdr>
            <w:top w:val="none" w:sz="0" w:space="0" w:color="auto"/>
            <w:left w:val="none" w:sz="0" w:space="0" w:color="auto"/>
            <w:bottom w:val="none" w:sz="0" w:space="0" w:color="auto"/>
            <w:right w:val="none" w:sz="0" w:space="0" w:color="auto"/>
          </w:divBdr>
        </w:div>
        <w:div w:id="243994378">
          <w:marLeft w:val="0"/>
          <w:marRight w:val="0"/>
          <w:marTop w:val="0"/>
          <w:marBottom w:val="0"/>
          <w:divBdr>
            <w:top w:val="none" w:sz="0" w:space="0" w:color="auto"/>
            <w:left w:val="none" w:sz="0" w:space="0" w:color="auto"/>
            <w:bottom w:val="none" w:sz="0" w:space="0" w:color="auto"/>
            <w:right w:val="none" w:sz="0" w:space="0" w:color="auto"/>
          </w:divBdr>
        </w:div>
        <w:div w:id="872766792">
          <w:marLeft w:val="0"/>
          <w:marRight w:val="0"/>
          <w:marTop w:val="0"/>
          <w:marBottom w:val="0"/>
          <w:divBdr>
            <w:top w:val="none" w:sz="0" w:space="0" w:color="auto"/>
            <w:left w:val="none" w:sz="0" w:space="0" w:color="auto"/>
            <w:bottom w:val="none" w:sz="0" w:space="0" w:color="auto"/>
            <w:right w:val="none" w:sz="0" w:space="0" w:color="auto"/>
          </w:divBdr>
          <w:divsChild>
            <w:div w:id="1859848010">
              <w:marLeft w:val="0"/>
              <w:marRight w:val="0"/>
              <w:marTop w:val="0"/>
              <w:marBottom w:val="0"/>
              <w:divBdr>
                <w:top w:val="none" w:sz="0" w:space="0" w:color="auto"/>
                <w:left w:val="none" w:sz="0" w:space="0" w:color="auto"/>
                <w:bottom w:val="none" w:sz="0" w:space="0" w:color="auto"/>
                <w:right w:val="none" w:sz="0" w:space="0" w:color="auto"/>
              </w:divBdr>
            </w:div>
          </w:divsChild>
        </w:div>
        <w:div w:id="1760250072">
          <w:marLeft w:val="0"/>
          <w:marRight w:val="0"/>
          <w:marTop w:val="0"/>
          <w:marBottom w:val="0"/>
          <w:divBdr>
            <w:top w:val="none" w:sz="0" w:space="0" w:color="auto"/>
            <w:left w:val="none" w:sz="0" w:space="0" w:color="auto"/>
            <w:bottom w:val="none" w:sz="0" w:space="0" w:color="auto"/>
            <w:right w:val="none" w:sz="0" w:space="0" w:color="auto"/>
          </w:divBdr>
          <w:divsChild>
            <w:div w:id="753206015">
              <w:marLeft w:val="0"/>
              <w:marRight w:val="0"/>
              <w:marTop w:val="0"/>
              <w:marBottom w:val="0"/>
              <w:divBdr>
                <w:top w:val="none" w:sz="0" w:space="0" w:color="auto"/>
                <w:left w:val="none" w:sz="0" w:space="0" w:color="auto"/>
                <w:bottom w:val="none" w:sz="0" w:space="0" w:color="auto"/>
                <w:right w:val="none" w:sz="0" w:space="0" w:color="auto"/>
              </w:divBdr>
            </w:div>
          </w:divsChild>
        </w:div>
        <w:div w:id="1138062389">
          <w:marLeft w:val="0"/>
          <w:marRight w:val="0"/>
          <w:marTop w:val="0"/>
          <w:marBottom w:val="0"/>
          <w:divBdr>
            <w:top w:val="none" w:sz="0" w:space="0" w:color="auto"/>
            <w:left w:val="none" w:sz="0" w:space="0" w:color="auto"/>
            <w:bottom w:val="none" w:sz="0" w:space="0" w:color="auto"/>
            <w:right w:val="none" w:sz="0" w:space="0" w:color="auto"/>
          </w:divBdr>
          <w:divsChild>
            <w:div w:id="632252572">
              <w:marLeft w:val="0"/>
              <w:marRight w:val="0"/>
              <w:marTop w:val="0"/>
              <w:marBottom w:val="0"/>
              <w:divBdr>
                <w:top w:val="none" w:sz="0" w:space="0" w:color="auto"/>
                <w:left w:val="none" w:sz="0" w:space="0" w:color="auto"/>
                <w:bottom w:val="none" w:sz="0" w:space="0" w:color="auto"/>
                <w:right w:val="none" w:sz="0" w:space="0" w:color="auto"/>
              </w:divBdr>
            </w:div>
          </w:divsChild>
        </w:div>
        <w:div w:id="1037781661">
          <w:marLeft w:val="0"/>
          <w:marRight w:val="0"/>
          <w:marTop w:val="0"/>
          <w:marBottom w:val="0"/>
          <w:divBdr>
            <w:top w:val="none" w:sz="0" w:space="0" w:color="auto"/>
            <w:left w:val="none" w:sz="0" w:space="0" w:color="auto"/>
            <w:bottom w:val="none" w:sz="0" w:space="0" w:color="auto"/>
            <w:right w:val="none" w:sz="0" w:space="0" w:color="auto"/>
          </w:divBdr>
          <w:divsChild>
            <w:div w:id="1380015712">
              <w:marLeft w:val="0"/>
              <w:marRight w:val="0"/>
              <w:marTop w:val="0"/>
              <w:marBottom w:val="0"/>
              <w:divBdr>
                <w:top w:val="none" w:sz="0" w:space="0" w:color="auto"/>
                <w:left w:val="none" w:sz="0" w:space="0" w:color="auto"/>
                <w:bottom w:val="none" w:sz="0" w:space="0" w:color="auto"/>
                <w:right w:val="none" w:sz="0" w:space="0" w:color="auto"/>
              </w:divBdr>
            </w:div>
          </w:divsChild>
        </w:div>
        <w:div w:id="2111973940">
          <w:marLeft w:val="0"/>
          <w:marRight w:val="0"/>
          <w:marTop w:val="0"/>
          <w:marBottom w:val="0"/>
          <w:divBdr>
            <w:top w:val="none" w:sz="0" w:space="0" w:color="auto"/>
            <w:left w:val="none" w:sz="0" w:space="0" w:color="auto"/>
            <w:bottom w:val="none" w:sz="0" w:space="0" w:color="auto"/>
            <w:right w:val="none" w:sz="0" w:space="0" w:color="auto"/>
          </w:divBdr>
          <w:divsChild>
            <w:div w:id="194851847">
              <w:marLeft w:val="0"/>
              <w:marRight w:val="0"/>
              <w:marTop w:val="0"/>
              <w:marBottom w:val="0"/>
              <w:divBdr>
                <w:top w:val="none" w:sz="0" w:space="0" w:color="auto"/>
                <w:left w:val="none" w:sz="0" w:space="0" w:color="auto"/>
                <w:bottom w:val="none" w:sz="0" w:space="0" w:color="auto"/>
                <w:right w:val="none" w:sz="0" w:space="0" w:color="auto"/>
              </w:divBdr>
            </w:div>
          </w:divsChild>
        </w:div>
        <w:div w:id="224879122">
          <w:marLeft w:val="0"/>
          <w:marRight w:val="0"/>
          <w:marTop w:val="0"/>
          <w:marBottom w:val="0"/>
          <w:divBdr>
            <w:top w:val="none" w:sz="0" w:space="0" w:color="auto"/>
            <w:left w:val="none" w:sz="0" w:space="0" w:color="auto"/>
            <w:bottom w:val="none" w:sz="0" w:space="0" w:color="auto"/>
            <w:right w:val="none" w:sz="0" w:space="0" w:color="auto"/>
          </w:divBdr>
          <w:divsChild>
            <w:div w:id="824396752">
              <w:marLeft w:val="0"/>
              <w:marRight w:val="0"/>
              <w:marTop w:val="0"/>
              <w:marBottom w:val="0"/>
              <w:divBdr>
                <w:top w:val="none" w:sz="0" w:space="0" w:color="auto"/>
                <w:left w:val="none" w:sz="0" w:space="0" w:color="auto"/>
                <w:bottom w:val="none" w:sz="0" w:space="0" w:color="auto"/>
                <w:right w:val="none" w:sz="0" w:space="0" w:color="auto"/>
              </w:divBdr>
            </w:div>
          </w:divsChild>
        </w:div>
        <w:div w:id="376005029">
          <w:marLeft w:val="0"/>
          <w:marRight w:val="0"/>
          <w:marTop w:val="0"/>
          <w:marBottom w:val="0"/>
          <w:divBdr>
            <w:top w:val="none" w:sz="0" w:space="0" w:color="auto"/>
            <w:left w:val="none" w:sz="0" w:space="0" w:color="auto"/>
            <w:bottom w:val="none" w:sz="0" w:space="0" w:color="auto"/>
            <w:right w:val="none" w:sz="0" w:space="0" w:color="auto"/>
          </w:divBdr>
          <w:divsChild>
            <w:div w:id="2124884725">
              <w:marLeft w:val="0"/>
              <w:marRight w:val="0"/>
              <w:marTop w:val="0"/>
              <w:marBottom w:val="0"/>
              <w:divBdr>
                <w:top w:val="none" w:sz="0" w:space="0" w:color="auto"/>
                <w:left w:val="none" w:sz="0" w:space="0" w:color="auto"/>
                <w:bottom w:val="none" w:sz="0" w:space="0" w:color="auto"/>
                <w:right w:val="none" w:sz="0" w:space="0" w:color="auto"/>
              </w:divBdr>
            </w:div>
          </w:divsChild>
        </w:div>
        <w:div w:id="853614548">
          <w:marLeft w:val="0"/>
          <w:marRight w:val="0"/>
          <w:marTop w:val="0"/>
          <w:marBottom w:val="0"/>
          <w:divBdr>
            <w:top w:val="none" w:sz="0" w:space="0" w:color="auto"/>
            <w:left w:val="none" w:sz="0" w:space="0" w:color="auto"/>
            <w:bottom w:val="none" w:sz="0" w:space="0" w:color="auto"/>
            <w:right w:val="none" w:sz="0" w:space="0" w:color="auto"/>
          </w:divBdr>
          <w:divsChild>
            <w:div w:id="158735690">
              <w:marLeft w:val="0"/>
              <w:marRight w:val="0"/>
              <w:marTop w:val="0"/>
              <w:marBottom w:val="0"/>
              <w:divBdr>
                <w:top w:val="none" w:sz="0" w:space="0" w:color="auto"/>
                <w:left w:val="none" w:sz="0" w:space="0" w:color="auto"/>
                <w:bottom w:val="none" w:sz="0" w:space="0" w:color="auto"/>
                <w:right w:val="none" w:sz="0" w:space="0" w:color="auto"/>
              </w:divBdr>
            </w:div>
          </w:divsChild>
        </w:div>
        <w:div w:id="107508002">
          <w:marLeft w:val="0"/>
          <w:marRight w:val="0"/>
          <w:marTop w:val="0"/>
          <w:marBottom w:val="0"/>
          <w:divBdr>
            <w:top w:val="none" w:sz="0" w:space="0" w:color="auto"/>
            <w:left w:val="none" w:sz="0" w:space="0" w:color="auto"/>
            <w:bottom w:val="none" w:sz="0" w:space="0" w:color="auto"/>
            <w:right w:val="none" w:sz="0" w:space="0" w:color="auto"/>
          </w:divBdr>
          <w:divsChild>
            <w:div w:id="613250653">
              <w:marLeft w:val="0"/>
              <w:marRight w:val="0"/>
              <w:marTop w:val="0"/>
              <w:marBottom w:val="0"/>
              <w:divBdr>
                <w:top w:val="none" w:sz="0" w:space="0" w:color="auto"/>
                <w:left w:val="none" w:sz="0" w:space="0" w:color="auto"/>
                <w:bottom w:val="none" w:sz="0" w:space="0" w:color="auto"/>
                <w:right w:val="none" w:sz="0" w:space="0" w:color="auto"/>
              </w:divBdr>
            </w:div>
          </w:divsChild>
        </w:div>
        <w:div w:id="1422293657">
          <w:marLeft w:val="0"/>
          <w:marRight w:val="0"/>
          <w:marTop w:val="0"/>
          <w:marBottom w:val="0"/>
          <w:divBdr>
            <w:top w:val="none" w:sz="0" w:space="0" w:color="auto"/>
            <w:left w:val="none" w:sz="0" w:space="0" w:color="auto"/>
            <w:bottom w:val="none" w:sz="0" w:space="0" w:color="auto"/>
            <w:right w:val="none" w:sz="0" w:space="0" w:color="auto"/>
          </w:divBdr>
          <w:divsChild>
            <w:div w:id="1405570069">
              <w:marLeft w:val="0"/>
              <w:marRight w:val="0"/>
              <w:marTop w:val="0"/>
              <w:marBottom w:val="0"/>
              <w:divBdr>
                <w:top w:val="none" w:sz="0" w:space="0" w:color="auto"/>
                <w:left w:val="none" w:sz="0" w:space="0" w:color="auto"/>
                <w:bottom w:val="none" w:sz="0" w:space="0" w:color="auto"/>
                <w:right w:val="none" w:sz="0" w:space="0" w:color="auto"/>
              </w:divBdr>
            </w:div>
          </w:divsChild>
        </w:div>
        <w:div w:id="2030911600">
          <w:marLeft w:val="0"/>
          <w:marRight w:val="0"/>
          <w:marTop w:val="0"/>
          <w:marBottom w:val="0"/>
          <w:divBdr>
            <w:top w:val="none" w:sz="0" w:space="0" w:color="auto"/>
            <w:left w:val="none" w:sz="0" w:space="0" w:color="auto"/>
            <w:bottom w:val="none" w:sz="0" w:space="0" w:color="auto"/>
            <w:right w:val="none" w:sz="0" w:space="0" w:color="auto"/>
          </w:divBdr>
          <w:divsChild>
            <w:div w:id="1527015534">
              <w:marLeft w:val="0"/>
              <w:marRight w:val="0"/>
              <w:marTop w:val="0"/>
              <w:marBottom w:val="0"/>
              <w:divBdr>
                <w:top w:val="none" w:sz="0" w:space="0" w:color="auto"/>
                <w:left w:val="none" w:sz="0" w:space="0" w:color="auto"/>
                <w:bottom w:val="none" w:sz="0" w:space="0" w:color="auto"/>
                <w:right w:val="none" w:sz="0" w:space="0" w:color="auto"/>
              </w:divBdr>
            </w:div>
          </w:divsChild>
        </w:div>
        <w:div w:id="1753817867">
          <w:marLeft w:val="0"/>
          <w:marRight w:val="0"/>
          <w:marTop w:val="0"/>
          <w:marBottom w:val="0"/>
          <w:divBdr>
            <w:top w:val="none" w:sz="0" w:space="0" w:color="auto"/>
            <w:left w:val="none" w:sz="0" w:space="0" w:color="auto"/>
            <w:bottom w:val="none" w:sz="0" w:space="0" w:color="auto"/>
            <w:right w:val="none" w:sz="0" w:space="0" w:color="auto"/>
          </w:divBdr>
          <w:divsChild>
            <w:div w:id="585921260">
              <w:marLeft w:val="0"/>
              <w:marRight w:val="0"/>
              <w:marTop w:val="0"/>
              <w:marBottom w:val="0"/>
              <w:divBdr>
                <w:top w:val="none" w:sz="0" w:space="0" w:color="auto"/>
                <w:left w:val="none" w:sz="0" w:space="0" w:color="auto"/>
                <w:bottom w:val="none" w:sz="0" w:space="0" w:color="auto"/>
                <w:right w:val="none" w:sz="0" w:space="0" w:color="auto"/>
              </w:divBdr>
            </w:div>
          </w:divsChild>
        </w:div>
        <w:div w:id="1764566292">
          <w:marLeft w:val="0"/>
          <w:marRight w:val="0"/>
          <w:marTop w:val="0"/>
          <w:marBottom w:val="0"/>
          <w:divBdr>
            <w:top w:val="none" w:sz="0" w:space="0" w:color="auto"/>
            <w:left w:val="none" w:sz="0" w:space="0" w:color="auto"/>
            <w:bottom w:val="none" w:sz="0" w:space="0" w:color="auto"/>
            <w:right w:val="none" w:sz="0" w:space="0" w:color="auto"/>
          </w:divBdr>
          <w:divsChild>
            <w:div w:id="1639871048">
              <w:marLeft w:val="0"/>
              <w:marRight w:val="0"/>
              <w:marTop w:val="0"/>
              <w:marBottom w:val="0"/>
              <w:divBdr>
                <w:top w:val="none" w:sz="0" w:space="0" w:color="auto"/>
                <w:left w:val="none" w:sz="0" w:space="0" w:color="auto"/>
                <w:bottom w:val="none" w:sz="0" w:space="0" w:color="auto"/>
                <w:right w:val="none" w:sz="0" w:space="0" w:color="auto"/>
              </w:divBdr>
            </w:div>
          </w:divsChild>
        </w:div>
        <w:div w:id="1610628623">
          <w:marLeft w:val="0"/>
          <w:marRight w:val="0"/>
          <w:marTop w:val="0"/>
          <w:marBottom w:val="0"/>
          <w:divBdr>
            <w:top w:val="none" w:sz="0" w:space="0" w:color="auto"/>
            <w:left w:val="none" w:sz="0" w:space="0" w:color="auto"/>
            <w:bottom w:val="none" w:sz="0" w:space="0" w:color="auto"/>
            <w:right w:val="none" w:sz="0" w:space="0" w:color="auto"/>
          </w:divBdr>
          <w:divsChild>
            <w:div w:id="19066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Sandlin</dc:creator>
  <cp:keywords/>
  <dc:description/>
  <cp:lastModifiedBy>Rob Sandlin</cp:lastModifiedBy>
  <cp:revision>1</cp:revision>
  <dcterms:created xsi:type="dcterms:W3CDTF">2024-01-19T16:16:00Z</dcterms:created>
  <dcterms:modified xsi:type="dcterms:W3CDTF">2024-01-19T18:24:00Z</dcterms:modified>
</cp:coreProperties>
</file>