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7B2" w:rsidRPr="000F12D1" w:rsidRDefault="00A337B2" w:rsidP="00A337B2">
      <w:pPr>
        <w:rPr>
          <w:rFonts w:ascii="Times New Roman" w:hAnsi="Times New Roman" w:cs="Times New Roman"/>
          <w:b/>
        </w:rPr>
      </w:pPr>
      <w:r w:rsidRPr="000F12D1">
        <w:rPr>
          <w:rFonts w:ascii="Times New Roman" w:hAnsi="Times New Roman" w:cs="Times New Roman"/>
          <w:b/>
        </w:rPr>
        <w:t xml:space="preserve">Study Guide </w:t>
      </w:r>
      <w:r>
        <w:rPr>
          <w:rFonts w:ascii="Times New Roman" w:hAnsi="Times New Roman" w:cs="Times New Roman"/>
          <w:b/>
        </w:rPr>
        <w:t>Unit</w:t>
      </w:r>
      <w:r w:rsidRPr="000F12D1">
        <w:rPr>
          <w:rFonts w:ascii="Times New Roman" w:hAnsi="Times New Roman" w:cs="Times New Roman"/>
          <w:b/>
        </w:rPr>
        <w:t xml:space="preserve"> 2</w:t>
      </w:r>
      <w:r w:rsidRPr="000F12D1">
        <w:rPr>
          <w:rFonts w:ascii="Times New Roman" w:hAnsi="Times New Roman" w:cs="Times New Roman"/>
          <w:b/>
        </w:rPr>
        <w:tab/>
      </w:r>
      <w:r w:rsidRPr="000F12D1">
        <w:rPr>
          <w:rFonts w:ascii="Times New Roman" w:hAnsi="Times New Roman" w:cs="Times New Roman"/>
          <w:b/>
        </w:rPr>
        <w:tab/>
      </w:r>
      <w:r w:rsidRPr="000F12D1">
        <w:rPr>
          <w:rFonts w:ascii="Times New Roman" w:hAnsi="Times New Roman" w:cs="Times New Roman"/>
          <w:b/>
        </w:rPr>
        <w:tab/>
        <w:t xml:space="preserve"> </w:t>
      </w:r>
      <w:r w:rsidRPr="000F12D1">
        <w:rPr>
          <w:rFonts w:ascii="Times New Roman" w:hAnsi="Times New Roman" w:cs="Times New Roman"/>
          <w:b/>
        </w:rPr>
        <w:tab/>
      </w:r>
      <w:r w:rsidRPr="000F12D1">
        <w:rPr>
          <w:rFonts w:ascii="Times New Roman" w:hAnsi="Times New Roman" w:cs="Times New Roman"/>
          <w:b/>
        </w:rPr>
        <w:tab/>
      </w:r>
      <w:r w:rsidRPr="000F12D1">
        <w:rPr>
          <w:rFonts w:ascii="Times New Roman" w:hAnsi="Times New Roman" w:cs="Times New Roman"/>
          <w:b/>
        </w:rPr>
        <w:tab/>
      </w:r>
      <w:r w:rsidRPr="000F12D1">
        <w:rPr>
          <w:rFonts w:ascii="Times New Roman" w:hAnsi="Times New Roman" w:cs="Times New Roman"/>
          <w:b/>
        </w:rPr>
        <w:tab/>
        <w:t>Name __________________________</w:t>
      </w:r>
      <w:r w:rsidRPr="000F12D1">
        <w:rPr>
          <w:rFonts w:ascii="Times New Roman" w:hAnsi="Times New Roman" w:cs="Times New Roman"/>
          <w:b/>
        </w:rPr>
        <w:br/>
        <w:t>DATA 110</w:t>
      </w:r>
      <w:r w:rsidRPr="000F12D1">
        <w:rPr>
          <w:rFonts w:ascii="Times New Roman" w:hAnsi="Times New Roman" w:cs="Times New Roman"/>
          <w:b/>
        </w:rPr>
        <w:tab/>
      </w:r>
      <w:r w:rsidRPr="000F12D1">
        <w:rPr>
          <w:rFonts w:ascii="Times New Roman" w:hAnsi="Times New Roman" w:cs="Times New Roman"/>
          <w:b/>
        </w:rPr>
        <w:tab/>
      </w:r>
      <w:r w:rsidRPr="000F12D1">
        <w:rPr>
          <w:rFonts w:ascii="Times New Roman" w:hAnsi="Times New Roman" w:cs="Times New Roman"/>
          <w:b/>
        </w:rPr>
        <w:tab/>
      </w:r>
      <w:r w:rsidRPr="000F12D1">
        <w:rPr>
          <w:rFonts w:ascii="Times New Roman" w:hAnsi="Times New Roman" w:cs="Times New Roman"/>
          <w:b/>
        </w:rPr>
        <w:tab/>
      </w:r>
      <w:r w:rsidRPr="000F12D1">
        <w:rPr>
          <w:rFonts w:ascii="Times New Roman" w:hAnsi="Times New Roman" w:cs="Times New Roman"/>
          <w:b/>
        </w:rPr>
        <w:tab/>
      </w:r>
      <w:r w:rsidRPr="000F12D1">
        <w:rPr>
          <w:rFonts w:ascii="Times New Roman" w:hAnsi="Times New Roman" w:cs="Times New Roman"/>
          <w:b/>
        </w:rPr>
        <w:tab/>
      </w:r>
      <w:r w:rsidRPr="000F12D1">
        <w:rPr>
          <w:rFonts w:ascii="Times New Roman" w:hAnsi="Times New Roman" w:cs="Times New Roman"/>
          <w:b/>
        </w:rPr>
        <w:tab/>
      </w:r>
      <w:r w:rsidRPr="000F12D1">
        <w:rPr>
          <w:rFonts w:ascii="Times New Roman" w:hAnsi="Times New Roman" w:cs="Times New Roman"/>
          <w:b/>
        </w:rPr>
        <w:tab/>
        <w:t>Date  ___________________________</w:t>
      </w:r>
      <w:r w:rsidRPr="000F12D1">
        <w:rPr>
          <w:rFonts w:ascii="Times New Roman" w:hAnsi="Times New Roman" w:cs="Times New Roman"/>
          <w:b/>
        </w:rPr>
        <w:br/>
        <w:t>Saidi</w:t>
      </w:r>
    </w:p>
    <w:p w:rsidR="00A337B2" w:rsidRPr="000F12D1" w:rsidRDefault="00A337B2" w:rsidP="00A337B2">
      <w:pPr>
        <w:jc w:val="center"/>
        <w:rPr>
          <w:rFonts w:ascii="Times New Roman" w:hAnsi="Times New Roman" w:cs="Times New Roman"/>
          <w:b/>
          <w:sz w:val="26"/>
          <w:szCs w:val="26"/>
        </w:rPr>
      </w:pPr>
      <w:r w:rsidRPr="000F12D1">
        <w:rPr>
          <w:rFonts w:ascii="Times New Roman" w:hAnsi="Times New Roman" w:cs="Times New Roman"/>
          <w:b/>
          <w:sz w:val="26"/>
          <w:szCs w:val="26"/>
        </w:rPr>
        <w:t>Handling Data</w:t>
      </w:r>
    </w:p>
    <w:p w:rsidR="00773756" w:rsidRPr="00773756" w:rsidRDefault="00773756" w:rsidP="00773756">
      <w:pPr>
        <w:pStyle w:val="Heading2"/>
        <w:numPr>
          <w:ilvl w:val="0"/>
          <w:numId w:val="6"/>
        </w:numPr>
        <w:rPr>
          <w:sz w:val="22"/>
          <w:szCs w:val="22"/>
        </w:rPr>
      </w:pPr>
      <w:bookmarkStart w:id="0" w:name="what-is-data?"/>
      <w:bookmarkEnd w:id="0"/>
      <w:r>
        <w:rPr>
          <w:b w:val="0"/>
          <w:sz w:val="22"/>
          <w:szCs w:val="22"/>
        </w:rPr>
        <w:t>Where to get data</w:t>
      </w:r>
    </w:p>
    <w:p w:rsidR="00773756" w:rsidRPr="00773756" w:rsidRDefault="00773756" w:rsidP="00773756">
      <w:pPr>
        <w:pStyle w:val="Heading2"/>
        <w:numPr>
          <w:ilvl w:val="0"/>
          <w:numId w:val="6"/>
        </w:numPr>
        <w:rPr>
          <w:sz w:val="22"/>
          <w:szCs w:val="22"/>
        </w:rPr>
      </w:pPr>
      <w:r>
        <w:rPr>
          <w:b w:val="0"/>
          <w:sz w:val="22"/>
          <w:szCs w:val="22"/>
        </w:rPr>
        <w:t>Reproducibility</w:t>
      </w:r>
    </w:p>
    <w:p w:rsidR="00773756" w:rsidRPr="00773756" w:rsidRDefault="00773756" w:rsidP="00773756">
      <w:pPr>
        <w:pStyle w:val="Heading2"/>
        <w:numPr>
          <w:ilvl w:val="0"/>
          <w:numId w:val="6"/>
        </w:numPr>
        <w:rPr>
          <w:sz w:val="22"/>
          <w:szCs w:val="22"/>
        </w:rPr>
      </w:pPr>
      <w:r>
        <w:rPr>
          <w:b w:val="0"/>
          <w:sz w:val="22"/>
          <w:szCs w:val="22"/>
        </w:rPr>
        <w:t>Handling data</w:t>
      </w:r>
    </w:p>
    <w:p w:rsidR="00773756" w:rsidRPr="00773756" w:rsidRDefault="00773756" w:rsidP="00773756">
      <w:pPr>
        <w:pStyle w:val="Heading2"/>
        <w:numPr>
          <w:ilvl w:val="0"/>
          <w:numId w:val="6"/>
        </w:numPr>
        <w:rPr>
          <w:sz w:val="22"/>
          <w:szCs w:val="22"/>
        </w:rPr>
      </w:pPr>
      <w:r>
        <w:rPr>
          <w:b w:val="0"/>
          <w:sz w:val="22"/>
          <w:szCs w:val="22"/>
        </w:rPr>
        <w:t>R packages</w:t>
      </w:r>
    </w:p>
    <w:p w:rsidR="00773756" w:rsidRPr="00773756" w:rsidRDefault="00773756" w:rsidP="00773756">
      <w:pPr>
        <w:pStyle w:val="Heading2"/>
        <w:numPr>
          <w:ilvl w:val="0"/>
          <w:numId w:val="6"/>
        </w:numPr>
        <w:rPr>
          <w:sz w:val="22"/>
          <w:szCs w:val="22"/>
        </w:rPr>
      </w:pPr>
      <w:r>
        <w:rPr>
          <w:b w:val="0"/>
          <w:sz w:val="22"/>
          <w:szCs w:val="22"/>
        </w:rPr>
        <w:t>Filter, Sort, Group, Summarize</w:t>
      </w:r>
    </w:p>
    <w:p w:rsidR="00773756" w:rsidRPr="00773756" w:rsidRDefault="00773756" w:rsidP="00773756">
      <w:pPr>
        <w:pStyle w:val="Heading2"/>
        <w:numPr>
          <w:ilvl w:val="0"/>
          <w:numId w:val="6"/>
        </w:numPr>
        <w:rPr>
          <w:sz w:val="22"/>
          <w:szCs w:val="22"/>
        </w:rPr>
      </w:pPr>
      <w:r>
        <w:rPr>
          <w:b w:val="0"/>
          <w:sz w:val="22"/>
          <w:szCs w:val="22"/>
        </w:rPr>
        <w:t xml:space="preserve">Work with dates </w:t>
      </w:r>
    </w:p>
    <w:p w:rsidR="00773756" w:rsidRPr="00773756" w:rsidRDefault="00773756" w:rsidP="00773756">
      <w:pPr>
        <w:pStyle w:val="Heading2"/>
        <w:numPr>
          <w:ilvl w:val="0"/>
          <w:numId w:val="6"/>
        </w:numPr>
        <w:rPr>
          <w:sz w:val="22"/>
          <w:szCs w:val="22"/>
        </w:rPr>
      </w:pPr>
      <w:r>
        <w:rPr>
          <w:b w:val="0"/>
          <w:sz w:val="22"/>
          <w:szCs w:val="22"/>
        </w:rPr>
        <w:t>Join datasets</w:t>
      </w:r>
    </w:p>
    <w:p w:rsidR="00773756" w:rsidRPr="00773756" w:rsidRDefault="00773756" w:rsidP="00773756">
      <w:pPr>
        <w:pStyle w:val="Heading2"/>
        <w:numPr>
          <w:ilvl w:val="0"/>
          <w:numId w:val="6"/>
        </w:numPr>
        <w:rPr>
          <w:sz w:val="22"/>
          <w:szCs w:val="22"/>
        </w:rPr>
      </w:pPr>
      <w:r>
        <w:rPr>
          <w:b w:val="0"/>
          <w:sz w:val="22"/>
          <w:szCs w:val="22"/>
        </w:rPr>
        <w:t>Make heatmap and treemap</w:t>
      </w:r>
    </w:p>
    <w:p w:rsidR="00A337B2" w:rsidRPr="000F12D1" w:rsidRDefault="00A337B2" w:rsidP="00A337B2">
      <w:pPr>
        <w:pStyle w:val="Heading2"/>
      </w:pPr>
      <w:r>
        <w:t>What is data?</w:t>
      </w:r>
    </w:p>
    <w:p w:rsidR="00A337B2" w:rsidRPr="000F12D1" w:rsidRDefault="00A337B2" w:rsidP="00A337B2">
      <w:pPr>
        <w:pStyle w:val="NormalWeb"/>
        <w:spacing w:before="0" w:beforeAutospacing="0" w:after="225" w:afterAutospacing="0"/>
        <w:rPr>
          <w:color w:val="333333"/>
          <w:sz w:val="23"/>
          <w:szCs w:val="23"/>
        </w:rPr>
      </w:pPr>
      <w:r w:rsidRPr="000F12D1">
        <w:rPr>
          <w:color w:val="333333"/>
          <w:sz w:val="23"/>
          <w:szCs w:val="23"/>
        </w:rPr>
        <w:t>Before we leap into making charts and maps, we will consider the nature of data, and some basic principles that will help you to “interview” datasets to find and tell stories. We will review some fundamental statistical concept as well.</w:t>
      </w:r>
    </w:p>
    <w:p w:rsidR="00A337B2" w:rsidRPr="000F12D1" w:rsidRDefault="00A337B2" w:rsidP="00A337B2">
      <w:pPr>
        <w:pStyle w:val="NormalWeb"/>
        <w:spacing w:before="225" w:beforeAutospacing="0" w:after="225" w:afterAutospacing="0"/>
        <w:rPr>
          <w:color w:val="333333"/>
          <w:sz w:val="23"/>
          <w:szCs w:val="23"/>
        </w:rPr>
      </w:pPr>
      <w:r w:rsidRPr="000F12D1">
        <w:rPr>
          <w:color w:val="333333"/>
          <w:sz w:val="23"/>
          <w:szCs w:val="23"/>
        </w:rPr>
        <w:t>Data visualization and statistics provide a view of the world that we cannot otherwise obtain. They give us a framework to make sense of daunting and otherwise meaningless masses of information. The “lies” that data and graphics can tell arise when people misuse statistics and visualization methods, not when they are used correctly.</w:t>
      </w:r>
    </w:p>
    <w:p w:rsidR="00A337B2" w:rsidRPr="000F12D1" w:rsidRDefault="00A337B2" w:rsidP="00A337B2">
      <w:pPr>
        <w:pStyle w:val="NormalWeb"/>
        <w:spacing w:before="225" w:beforeAutospacing="0" w:after="225" w:afterAutospacing="0"/>
        <w:rPr>
          <w:color w:val="333333"/>
          <w:sz w:val="23"/>
          <w:szCs w:val="23"/>
        </w:rPr>
      </w:pPr>
      <w:r w:rsidRPr="000F12D1">
        <w:rPr>
          <w:color w:val="333333"/>
          <w:sz w:val="23"/>
          <w:szCs w:val="23"/>
        </w:rPr>
        <w:t>The best data journalists understand that statistics and graphics go hand-in-hand. Just as numbers can be made to lie, graphics may misinform if the designer is ignorant of or abuses basic statistical principles. You do not have to be an expert statistician to make effective charts and maps, but understanding some basic principles will help you to tell a convincing and compelling story — enlightening rather than misleading your audience.</w:t>
      </w:r>
    </w:p>
    <w:p w:rsidR="00A337B2" w:rsidRPr="00015EF8" w:rsidRDefault="00A337B2" w:rsidP="00A337B2">
      <w:pPr>
        <w:pStyle w:val="NormalWeb"/>
        <w:spacing w:before="225" w:beforeAutospacing="0" w:after="225" w:afterAutospacing="0"/>
        <w:rPr>
          <w:color w:val="333333"/>
          <w:sz w:val="23"/>
          <w:szCs w:val="23"/>
        </w:rPr>
      </w:pPr>
      <w:r w:rsidRPr="000F12D1">
        <w:rPr>
          <w:color w:val="333333"/>
          <w:sz w:val="23"/>
          <w:szCs w:val="23"/>
        </w:rPr>
        <w:t xml:space="preserve">I hope you will get hooked on the power of a statistical way of thinking. As data artist </w:t>
      </w:r>
      <w:hyperlink r:id="rId7" w:history="1">
        <w:r w:rsidRPr="000F12D1">
          <w:rPr>
            <w:rStyle w:val="Hyperlink"/>
            <w:color w:val="3269A0"/>
            <w:sz w:val="23"/>
            <w:szCs w:val="23"/>
          </w:rPr>
          <w:t>Martin Wattenberg</w:t>
        </w:r>
      </w:hyperlink>
      <w:r w:rsidRPr="000F12D1">
        <w:rPr>
          <w:color w:val="333333"/>
          <w:sz w:val="23"/>
          <w:szCs w:val="23"/>
        </w:rPr>
        <w:t xml:space="preserve"> of Google has said: </w:t>
      </w:r>
      <w:hyperlink r:id="rId8" w:history="1">
        <w:r w:rsidRPr="000F12D1">
          <w:rPr>
            <w:rStyle w:val="Hyperlink"/>
            <w:color w:val="3269A0"/>
            <w:sz w:val="23"/>
            <w:szCs w:val="23"/>
          </w:rPr>
          <w:t>“Visualization is a gateway drug to statistics.”</w:t>
        </w:r>
      </w:hyperlink>
      <w:r w:rsidRPr="000F12D1">
        <w:rPr>
          <w:color w:val="333333"/>
          <w:sz w:val="23"/>
          <w:szCs w:val="23"/>
        </w:rPr>
        <w:t xml:space="preserve">    Source: Peter Aldhous</w:t>
      </w:r>
      <w:r>
        <w:rPr>
          <w:color w:val="333333"/>
          <w:sz w:val="23"/>
          <w:szCs w:val="23"/>
        </w:rPr>
        <w:br/>
      </w:r>
    </w:p>
    <w:p w:rsidR="00A337B2" w:rsidRPr="002D01A7" w:rsidRDefault="00A337B2" w:rsidP="00A337B2">
      <w:pPr>
        <w:pStyle w:val="Heading2"/>
      </w:pPr>
      <w:r w:rsidRPr="000F12D1">
        <w:t>Where to get data?</w:t>
      </w:r>
      <w:r>
        <w:br/>
      </w:r>
      <w:r>
        <w:br/>
      </w:r>
      <w:r w:rsidRPr="002D01A7">
        <w:rPr>
          <w:color w:val="000000"/>
          <w:sz w:val="22"/>
          <w:szCs w:val="22"/>
        </w:rPr>
        <w:t>Here are some potential sources:</w:t>
      </w:r>
      <w:r>
        <w:rPr>
          <w:color w:val="000000"/>
          <w:sz w:val="22"/>
          <w:szCs w:val="22"/>
        </w:rPr>
        <w:br/>
      </w:r>
    </w:p>
    <w:p w:rsidR="00A337B2" w:rsidRDefault="001D1A03" w:rsidP="00A337B2">
      <w:pPr>
        <w:numPr>
          <w:ilvl w:val="0"/>
          <w:numId w:val="2"/>
        </w:numPr>
        <w:spacing w:after="0" w:line="240" w:lineRule="auto"/>
        <w:ind w:left="360"/>
        <w:rPr>
          <w:rFonts w:ascii="inherit" w:hAnsi="inherit" w:cs="Arial"/>
          <w:color w:val="000000"/>
          <w:sz w:val="20"/>
          <w:szCs w:val="20"/>
        </w:rPr>
      </w:pPr>
      <w:hyperlink r:id="rId9" w:history="1">
        <w:r w:rsidR="00A337B2">
          <w:rPr>
            <w:rStyle w:val="Hyperlink"/>
            <w:rFonts w:ascii="inherit" w:hAnsi="inherit"/>
            <w:color w:val="0070C0"/>
            <w:bdr w:val="none" w:sz="0" w:space="0" w:color="auto" w:frame="1"/>
          </w:rPr>
          <w:t>https://ourworldindata.org/</w:t>
        </w:r>
      </w:hyperlink>
      <w:r w:rsidR="00A337B2">
        <w:rPr>
          <w:rFonts w:ascii="inherit" w:hAnsi="inherit" w:cs="Arial"/>
          <w:color w:val="000000"/>
          <w:bdr w:val="none" w:sz="0" w:space="0" w:color="auto" w:frame="1"/>
        </w:rPr>
        <w:t> </w:t>
      </w:r>
      <w:r w:rsidR="00A337B2">
        <w:rPr>
          <w:rFonts w:ascii="Arial" w:hAnsi="Arial" w:cs="Arial"/>
          <w:color w:val="000000"/>
          <w:bdr w:val="none" w:sz="0" w:space="0" w:color="auto" w:frame="1"/>
        </w:rPr>
        <w:br/>
      </w:r>
    </w:p>
    <w:p w:rsidR="00A337B2" w:rsidRDefault="00A337B2" w:rsidP="00A337B2">
      <w:pPr>
        <w:numPr>
          <w:ilvl w:val="0"/>
          <w:numId w:val="2"/>
        </w:numPr>
        <w:spacing w:after="0" w:line="240" w:lineRule="auto"/>
        <w:ind w:left="360"/>
        <w:rPr>
          <w:rFonts w:ascii="inherit" w:hAnsi="inherit" w:cs="Arial"/>
          <w:color w:val="000000"/>
          <w:sz w:val="20"/>
          <w:szCs w:val="20"/>
        </w:rPr>
      </w:pPr>
      <w:r>
        <w:rPr>
          <w:rFonts w:ascii="inherit" w:hAnsi="inherit"/>
          <w:color w:val="0070C0"/>
          <w:bdr w:val="none" w:sz="0" w:space="0" w:color="auto" w:frame="1"/>
        </w:rPr>
        <w:t>Open Data Network Through Socrata:  </w:t>
      </w:r>
      <w:hyperlink r:id="rId10" w:history="1">
        <w:r w:rsidRPr="00857C6A">
          <w:rPr>
            <w:rStyle w:val="Hyperlink"/>
            <w:rFonts w:ascii="inherit" w:hAnsi="inherit"/>
            <w:bdr w:val="none" w:sz="0" w:space="0" w:color="auto" w:frame="1"/>
          </w:rPr>
          <w:t>https://dev.socrata.com/data/</w:t>
        </w:r>
        <w:r w:rsidRPr="00857C6A">
          <w:rPr>
            <w:rStyle w:val="Hyperlink"/>
            <w:rFonts w:ascii="Arial" w:hAnsi="Arial" w:cs="Arial"/>
            <w:bdr w:val="none" w:sz="0" w:space="0" w:color="auto" w:frame="1"/>
          </w:rPr>
          <w:br/>
        </w:r>
      </w:hyperlink>
    </w:p>
    <w:p w:rsidR="00A337B2" w:rsidRDefault="001D1A03" w:rsidP="00A337B2">
      <w:pPr>
        <w:numPr>
          <w:ilvl w:val="0"/>
          <w:numId w:val="2"/>
        </w:numPr>
        <w:spacing w:after="0" w:line="240" w:lineRule="auto"/>
        <w:ind w:left="360"/>
        <w:rPr>
          <w:rFonts w:ascii="inherit" w:hAnsi="inherit" w:cs="Arial"/>
          <w:color w:val="000000"/>
          <w:sz w:val="20"/>
          <w:szCs w:val="20"/>
        </w:rPr>
      </w:pPr>
      <w:hyperlink r:id="rId11" w:history="1">
        <w:r w:rsidR="00A337B2" w:rsidRPr="00857C6A">
          <w:rPr>
            <w:rStyle w:val="Hyperlink"/>
            <w:rFonts w:ascii="inherit" w:hAnsi="inherit"/>
            <w:bdr w:val="none" w:sz="0" w:space="0" w:color="auto" w:frame="1"/>
          </w:rPr>
          <w:t>https://www.kaggle.com/datasets</w:t>
        </w:r>
        <w:r w:rsidR="00A337B2" w:rsidRPr="00857C6A">
          <w:rPr>
            <w:rStyle w:val="Hyperlink"/>
            <w:rFonts w:ascii="Arial" w:hAnsi="Arial" w:cs="Arial"/>
            <w:bdr w:val="none" w:sz="0" w:space="0" w:color="auto" w:frame="1"/>
          </w:rPr>
          <w:br/>
        </w:r>
      </w:hyperlink>
    </w:p>
    <w:p w:rsidR="00A337B2" w:rsidRDefault="00A337B2" w:rsidP="00A337B2">
      <w:pPr>
        <w:numPr>
          <w:ilvl w:val="0"/>
          <w:numId w:val="2"/>
        </w:numPr>
        <w:spacing w:after="0" w:line="240" w:lineRule="auto"/>
        <w:ind w:left="360"/>
        <w:rPr>
          <w:rFonts w:ascii="inherit" w:hAnsi="inherit" w:cs="Arial"/>
          <w:color w:val="000000"/>
          <w:sz w:val="20"/>
          <w:szCs w:val="20"/>
        </w:rPr>
      </w:pPr>
      <w:r>
        <w:rPr>
          <w:rStyle w:val="Strong"/>
          <w:rFonts w:ascii="inherit" w:hAnsi="inherit" w:cs="Arial"/>
          <w:color w:val="0070C0"/>
          <w:bdr w:val="none" w:sz="0" w:space="0" w:color="auto" w:frame="1"/>
        </w:rPr>
        <w:t> </w:t>
      </w:r>
      <w:hyperlink r:id="rId12" w:tgtFrame="_blank" w:history="1">
        <w:r>
          <w:rPr>
            <w:rStyle w:val="Hyperlink"/>
            <w:rFonts w:ascii="inherit" w:hAnsi="inherit"/>
            <w:color w:val="0070C0"/>
            <w:bdr w:val="none" w:sz="0" w:space="0" w:color="auto" w:frame="1"/>
          </w:rPr>
          <w:t>https://www.cdc.gov/</w:t>
        </w:r>
      </w:hyperlink>
      <w:r>
        <w:rPr>
          <w:rFonts w:ascii="Arial" w:hAnsi="Arial" w:cs="Arial"/>
          <w:color w:val="000000"/>
          <w:sz w:val="20"/>
          <w:szCs w:val="20"/>
        </w:rPr>
        <w:br/>
      </w:r>
    </w:p>
    <w:p w:rsidR="00A337B2" w:rsidRDefault="001D1A03" w:rsidP="00A337B2">
      <w:pPr>
        <w:numPr>
          <w:ilvl w:val="0"/>
          <w:numId w:val="2"/>
        </w:numPr>
        <w:spacing w:after="0" w:line="240" w:lineRule="auto"/>
        <w:ind w:left="360"/>
        <w:rPr>
          <w:rFonts w:ascii="inherit" w:hAnsi="inherit" w:cs="Arial"/>
          <w:color w:val="000000"/>
          <w:sz w:val="20"/>
          <w:szCs w:val="20"/>
        </w:rPr>
      </w:pPr>
      <w:hyperlink r:id="rId13" w:history="1">
        <w:r w:rsidR="00A337B2" w:rsidRPr="00857C6A">
          <w:rPr>
            <w:rStyle w:val="Hyperlink"/>
            <w:rFonts w:ascii="inherit" w:hAnsi="inherit"/>
            <w:bdr w:val="none" w:sz="0" w:space="0" w:color="auto" w:frame="1"/>
          </w:rPr>
          <w:t>https://www.data.gov/</w:t>
        </w:r>
        <w:r w:rsidR="00A337B2" w:rsidRPr="00857C6A">
          <w:rPr>
            <w:rStyle w:val="Hyperlink"/>
            <w:rFonts w:ascii="Arial" w:hAnsi="Arial" w:cs="Arial"/>
            <w:bdr w:val="none" w:sz="0" w:space="0" w:color="auto" w:frame="1"/>
          </w:rPr>
          <w:br/>
        </w:r>
      </w:hyperlink>
    </w:p>
    <w:p w:rsidR="00A337B2" w:rsidRDefault="001D1A03" w:rsidP="00A337B2">
      <w:pPr>
        <w:numPr>
          <w:ilvl w:val="0"/>
          <w:numId w:val="2"/>
        </w:numPr>
        <w:spacing w:after="0" w:line="240" w:lineRule="auto"/>
        <w:ind w:left="360"/>
        <w:rPr>
          <w:rFonts w:ascii="inherit" w:hAnsi="inherit" w:cs="Arial"/>
          <w:color w:val="000000"/>
          <w:sz w:val="20"/>
          <w:szCs w:val="20"/>
        </w:rPr>
      </w:pPr>
      <w:hyperlink r:id="rId14" w:tgtFrame="_blank" w:history="1">
        <w:r w:rsidR="00A337B2">
          <w:rPr>
            <w:rStyle w:val="Hyperlink"/>
            <w:rFonts w:ascii="inherit" w:hAnsi="inherit"/>
            <w:color w:val="0070C0"/>
            <w:bdr w:val="none" w:sz="0" w:space="0" w:color="auto" w:frame="1"/>
          </w:rPr>
          <w:t>http://data.un.org </w:t>
        </w:r>
      </w:hyperlink>
      <w:r w:rsidR="00A337B2">
        <w:rPr>
          <w:rFonts w:ascii="Arial" w:hAnsi="Arial" w:cs="Arial"/>
          <w:color w:val="000000"/>
          <w:sz w:val="20"/>
          <w:szCs w:val="20"/>
        </w:rPr>
        <w:br/>
      </w:r>
    </w:p>
    <w:p w:rsidR="00A337B2" w:rsidRPr="002D01A7" w:rsidRDefault="001D1A03" w:rsidP="00A337B2">
      <w:pPr>
        <w:numPr>
          <w:ilvl w:val="0"/>
          <w:numId w:val="2"/>
        </w:numPr>
        <w:spacing w:after="0" w:line="240" w:lineRule="auto"/>
        <w:ind w:left="360"/>
        <w:rPr>
          <w:rFonts w:ascii="inherit" w:hAnsi="inherit" w:cs="Arial"/>
          <w:color w:val="000000"/>
          <w:sz w:val="20"/>
          <w:szCs w:val="20"/>
        </w:rPr>
      </w:pPr>
      <w:hyperlink r:id="rId15" w:tgtFrame="_blank" w:history="1">
        <w:r w:rsidR="00A337B2">
          <w:rPr>
            <w:rStyle w:val="Hyperlink"/>
            <w:rFonts w:ascii="inherit" w:hAnsi="inherit"/>
            <w:color w:val="0070C0"/>
            <w:bdr w:val="none" w:sz="0" w:space="0" w:color="auto" w:frame="1"/>
          </w:rPr>
          <w:t>World Bank Database </w:t>
        </w:r>
      </w:hyperlink>
      <w:r w:rsidR="00A337B2">
        <w:rPr>
          <w:rFonts w:ascii="inherit" w:hAnsi="inherit" w:cs="Arial"/>
          <w:color w:val="000000"/>
          <w:bdr w:val="none" w:sz="0" w:space="0" w:color="auto" w:frame="1"/>
        </w:rPr>
        <w:t>  </w:t>
      </w:r>
      <w:r w:rsidR="00A337B2">
        <w:rPr>
          <w:color w:val="000000"/>
          <w:bdr w:val="none" w:sz="0" w:space="0" w:color="auto" w:frame="1"/>
        </w:rPr>
        <w:t>(https://data.worldbank.org/indicator)</w:t>
      </w:r>
      <w:r w:rsidR="00A337B2" w:rsidRPr="002D01A7">
        <w:rPr>
          <w:rFonts w:ascii="Arial" w:hAnsi="Arial" w:cs="Arial"/>
          <w:color w:val="000000"/>
          <w:bdr w:val="none" w:sz="0" w:space="0" w:color="auto" w:frame="1"/>
        </w:rPr>
        <w:br/>
      </w:r>
    </w:p>
    <w:p w:rsidR="00A337B2" w:rsidRDefault="001D1A03" w:rsidP="00A337B2">
      <w:pPr>
        <w:numPr>
          <w:ilvl w:val="0"/>
          <w:numId w:val="2"/>
        </w:numPr>
        <w:spacing w:after="0" w:line="240" w:lineRule="auto"/>
        <w:ind w:left="360"/>
        <w:rPr>
          <w:rFonts w:ascii="inherit" w:hAnsi="inherit" w:cs="Arial"/>
          <w:color w:val="000000"/>
          <w:sz w:val="20"/>
          <w:szCs w:val="20"/>
        </w:rPr>
      </w:pPr>
      <w:hyperlink r:id="rId16" w:tgtFrame="_blank" w:history="1">
        <w:r w:rsidR="00A337B2">
          <w:rPr>
            <w:rStyle w:val="Hyperlink"/>
            <w:rFonts w:ascii="inherit" w:hAnsi="inherit"/>
            <w:color w:val="0070C0"/>
            <w:bdr w:val="none" w:sz="0" w:space="0" w:color="auto" w:frame="1"/>
          </w:rPr>
          <w:t>https://www.ipums.org/</w:t>
        </w:r>
      </w:hyperlink>
      <w:r w:rsidR="00A337B2">
        <w:rPr>
          <w:rFonts w:ascii="inherit" w:hAnsi="inherit" w:cs="Arial"/>
          <w:color w:val="000000"/>
          <w:bdr w:val="none" w:sz="0" w:space="0" w:color="auto" w:frame="1"/>
        </w:rPr>
        <w:t> </w:t>
      </w:r>
      <w:r w:rsidR="00A337B2">
        <w:rPr>
          <w:rFonts w:ascii="Arial" w:hAnsi="Arial" w:cs="Arial"/>
          <w:color w:val="000000"/>
          <w:bdr w:val="none" w:sz="0" w:space="0" w:color="auto" w:frame="1"/>
        </w:rPr>
        <w:br/>
      </w:r>
    </w:p>
    <w:p w:rsidR="00A337B2" w:rsidRDefault="001D1A03" w:rsidP="00A337B2">
      <w:pPr>
        <w:numPr>
          <w:ilvl w:val="0"/>
          <w:numId w:val="2"/>
        </w:numPr>
        <w:spacing w:after="0" w:line="240" w:lineRule="auto"/>
        <w:ind w:left="360"/>
        <w:rPr>
          <w:rFonts w:ascii="inherit" w:hAnsi="inherit" w:cs="Arial"/>
          <w:color w:val="000000"/>
          <w:sz w:val="20"/>
          <w:szCs w:val="20"/>
        </w:rPr>
      </w:pPr>
      <w:hyperlink r:id="rId17" w:tgtFrame="_blank" w:history="1">
        <w:r w:rsidR="00A337B2">
          <w:rPr>
            <w:rStyle w:val="Hyperlink"/>
            <w:rFonts w:ascii="inherit" w:hAnsi="inherit"/>
            <w:color w:val="0070C0"/>
            <w:bdr w:val="none" w:sz="0" w:space="0" w:color="auto" w:frame="1"/>
          </w:rPr>
          <w:t>https://knoema.com/atlas </w:t>
        </w:r>
      </w:hyperlink>
      <w:r w:rsidR="00A337B2">
        <w:rPr>
          <w:rFonts w:ascii="inherit" w:hAnsi="inherit" w:cs="Arial"/>
          <w:color w:val="000000"/>
          <w:bdr w:val="none" w:sz="0" w:space="0" w:color="auto" w:frame="1"/>
        </w:rPr>
        <w:t> </w:t>
      </w:r>
      <w:r w:rsidR="00A337B2">
        <w:rPr>
          <w:rFonts w:ascii="Arial" w:hAnsi="Arial" w:cs="Arial"/>
          <w:color w:val="000000"/>
          <w:bdr w:val="none" w:sz="0" w:space="0" w:color="auto" w:frame="1"/>
        </w:rPr>
        <w:br/>
      </w:r>
    </w:p>
    <w:p w:rsidR="00A337B2" w:rsidRDefault="00A337B2" w:rsidP="00A337B2">
      <w:pPr>
        <w:numPr>
          <w:ilvl w:val="0"/>
          <w:numId w:val="2"/>
        </w:numPr>
        <w:spacing w:after="0" w:line="240" w:lineRule="auto"/>
        <w:ind w:left="360"/>
        <w:rPr>
          <w:rFonts w:ascii="inherit" w:hAnsi="inherit" w:cs="Arial"/>
          <w:color w:val="000000"/>
          <w:sz w:val="20"/>
          <w:szCs w:val="20"/>
        </w:rPr>
      </w:pPr>
      <w:r>
        <w:rPr>
          <w:rFonts w:ascii="inherit" w:hAnsi="inherit"/>
          <w:color w:val="000000"/>
          <w:bdr w:val="none" w:sz="0" w:space="0" w:color="auto" w:frame="1"/>
        </w:rPr>
        <w:t>Open Data from Montgomery County: </w:t>
      </w:r>
      <w:hyperlink r:id="rId18" w:history="1">
        <w:r>
          <w:rPr>
            <w:rStyle w:val="Hyperlink"/>
            <w:rFonts w:ascii="inherit" w:hAnsi="inherit"/>
            <w:color w:val="1874A4"/>
            <w:bdr w:val="none" w:sz="0" w:space="0" w:color="auto" w:frame="1"/>
          </w:rPr>
          <w:t>https://data.montgomerycountymd.gov/</w:t>
        </w:r>
      </w:hyperlink>
      <w:r>
        <w:rPr>
          <w:rFonts w:ascii="Arial" w:hAnsi="Arial" w:cs="Arial"/>
          <w:color w:val="993300"/>
          <w:bdr w:val="none" w:sz="0" w:space="0" w:color="auto" w:frame="1"/>
        </w:rPr>
        <w:br/>
      </w:r>
    </w:p>
    <w:p w:rsidR="00A337B2" w:rsidRDefault="00A337B2" w:rsidP="00A337B2">
      <w:pPr>
        <w:numPr>
          <w:ilvl w:val="0"/>
          <w:numId w:val="2"/>
        </w:numPr>
        <w:spacing w:after="0" w:line="240" w:lineRule="auto"/>
        <w:ind w:left="360"/>
        <w:rPr>
          <w:rFonts w:ascii="inherit" w:hAnsi="inherit" w:cs="Arial"/>
          <w:color w:val="000000"/>
          <w:sz w:val="20"/>
          <w:szCs w:val="20"/>
        </w:rPr>
      </w:pPr>
      <w:r>
        <w:rPr>
          <w:rFonts w:ascii="inherit" w:hAnsi="inherit"/>
          <w:color w:val="0070C0"/>
          <w:bdr w:val="none" w:sz="0" w:space="0" w:color="auto" w:frame="1"/>
        </w:rPr>
        <w:t>https://www.icpsr.umich.edu/icpsrweb/content/about/thematic-collections.html</w:t>
      </w:r>
      <w:r>
        <w:rPr>
          <w:rFonts w:ascii="Arial" w:hAnsi="Arial" w:cs="Arial"/>
          <w:color w:val="0070C0"/>
          <w:bdr w:val="none" w:sz="0" w:space="0" w:color="auto" w:frame="1"/>
        </w:rPr>
        <w:br/>
      </w:r>
    </w:p>
    <w:p w:rsidR="00A337B2" w:rsidRDefault="001D1A03" w:rsidP="00A337B2">
      <w:pPr>
        <w:numPr>
          <w:ilvl w:val="0"/>
          <w:numId w:val="2"/>
        </w:numPr>
        <w:spacing w:after="0" w:line="240" w:lineRule="auto"/>
        <w:ind w:left="360"/>
        <w:rPr>
          <w:rFonts w:ascii="inherit" w:hAnsi="inherit" w:cs="Arial"/>
          <w:color w:val="000000"/>
          <w:sz w:val="20"/>
          <w:szCs w:val="20"/>
        </w:rPr>
      </w:pPr>
      <w:hyperlink r:id="rId19" w:tgtFrame="_blank" w:history="1">
        <w:r w:rsidR="00A337B2">
          <w:rPr>
            <w:rStyle w:val="Hyperlink"/>
            <w:rFonts w:ascii="inherit" w:hAnsi="inherit"/>
            <w:color w:val="0070C0"/>
            <w:sz w:val="20"/>
            <w:szCs w:val="20"/>
            <w:bdr w:val="none" w:sz="0" w:space="0" w:color="auto" w:frame="1"/>
          </w:rPr>
          <w:t>R Datasets</w:t>
        </w:r>
      </w:hyperlink>
      <w:r w:rsidR="00A337B2">
        <w:rPr>
          <w:rFonts w:ascii="inherit" w:hAnsi="inherit"/>
          <w:color w:val="000000"/>
          <w:bdr w:val="none" w:sz="0" w:space="0" w:color="auto" w:frame="1"/>
        </w:rPr>
        <w:t>   (You can browse those sets with this guide:  </w:t>
      </w:r>
      <w:hyperlink r:id="rId20" w:tgtFrame="_blank" w:history="1">
        <w:r w:rsidR="00A337B2">
          <w:rPr>
            <w:rStyle w:val="Hyperlink"/>
            <w:rFonts w:ascii="inherit" w:hAnsi="inherit"/>
            <w:color w:val="0070C0"/>
            <w:sz w:val="20"/>
            <w:szCs w:val="20"/>
            <w:bdr w:val="none" w:sz="0" w:space="0" w:color="auto" w:frame="1"/>
          </w:rPr>
          <w:t>R Data Guide</w:t>
        </w:r>
      </w:hyperlink>
      <w:r w:rsidR="00A337B2">
        <w:rPr>
          <w:rFonts w:ascii="inherit" w:hAnsi="inherit" w:cs="Arial"/>
          <w:color w:val="000000"/>
          <w:sz w:val="27"/>
          <w:szCs w:val="27"/>
          <w:bdr w:val="none" w:sz="0" w:space="0" w:color="auto" w:frame="1"/>
        </w:rPr>
        <w:t>)</w:t>
      </w:r>
      <w:hyperlink r:id="rId21" w:tgtFrame="_blank" w:history="1">
        <w:r w:rsidR="00A337B2">
          <w:rPr>
            <w:rFonts w:ascii="Arial" w:hAnsi="Arial" w:cs="Arial"/>
            <w:b/>
            <w:bCs/>
            <w:color w:val="993300"/>
            <w:u w:val="single"/>
            <w:bdr w:val="none" w:sz="0" w:space="0" w:color="auto" w:frame="1"/>
          </w:rPr>
          <w:br/>
        </w:r>
      </w:hyperlink>
    </w:p>
    <w:p w:rsidR="00A337B2" w:rsidRDefault="00A337B2" w:rsidP="00A337B2">
      <w:pPr>
        <w:numPr>
          <w:ilvl w:val="0"/>
          <w:numId w:val="2"/>
        </w:numPr>
        <w:spacing w:after="0" w:line="240" w:lineRule="auto"/>
        <w:ind w:left="360"/>
        <w:rPr>
          <w:rFonts w:ascii="inherit" w:hAnsi="inherit" w:cs="Arial"/>
          <w:color w:val="000000"/>
          <w:sz w:val="20"/>
          <w:szCs w:val="20"/>
        </w:rPr>
      </w:pPr>
      <w:r>
        <w:rPr>
          <w:color w:val="000000"/>
          <w:bdr w:val="none" w:sz="0" w:space="0" w:color="auto" w:frame="1"/>
        </w:rPr>
        <w:t>WHO data:</w:t>
      </w:r>
      <w:r>
        <w:rPr>
          <w:rFonts w:ascii="inherit" w:hAnsi="inherit"/>
          <w:color w:val="993300"/>
          <w:bdr w:val="none" w:sz="0" w:space="0" w:color="auto" w:frame="1"/>
        </w:rPr>
        <w:t> </w:t>
      </w:r>
      <w:hyperlink r:id="rId22" w:tgtFrame="_blank" w:history="1">
        <w:r>
          <w:rPr>
            <w:rStyle w:val="Hyperlink"/>
            <w:rFonts w:ascii="inherit" w:hAnsi="inherit"/>
            <w:color w:val="0070C0"/>
            <w:bdr w:val="none" w:sz="0" w:space="0" w:color="auto" w:frame="1"/>
          </w:rPr>
          <w:t>http://www.who.int/</w:t>
        </w:r>
      </w:hyperlink>
      <w:r>
        <w:rPr>
          <w:rFonts w:ascii="Arial" w:hAnsi="Arial" w:cs="Arial"/>
          <w:color w:val="993300"/>
          <w:bdr w:val="none" w:sz="0" w:space="0" w:color="auto" w:frame="1"/>
        </w:rPr>
        <w:br/>
      </w:r>
    </w:p>
    <w:p w:rsidR="00A337B2" w:rsidRDefault="001D1A03" w:rsidP="00A337B2">
      <w:pPr>
        <w:numPr>
          <w:ilvl w:val="0"/>
          <w:numId w:val="2"/>
        </w:numPr>
        <w:spacing w:after="0" w:line="240" w:lineRule="auto"/>
        <w:ind w:left="360"/>
        <w:rPr>
          <w:rFonts w:ascii="inherit" w:hAnsi="inherit" w:cs="Arial"/>
          <w:color w:val="000000"/>
          <w:sz w:val="20"/>
          <w:szCs w:val="20"/>
        </w:rPr>
      </w:pPr>
      <w:hyperlink r:id="rId23" w:history="1">
        <w:r w:rsidR="00A337B2">
          <w:rPr>
            <w:rStyle w:val="Hyperlink"/>
            <w:rFonts w:ascii="inherit" w:hAnsi="inherit"/>
            <w:color w:val="0070C0"/>
            <w:bdr w:val="none" w:sz="0" w:space="0" w:color="auto" w:frame="1"/>
          </w:rPr>
          <w:t>https://data.mendeley.com/</w:t>
        </w:r>
      </w:hyperlink>
      <w:r w:rsidR="00A337B2">
        <w:rPr>
          <w:rFonts w:ascii="Arial" w:hAnsi="Arial" w:cs="Arial"/>
          <w:color w:val="000000"/>
          <w:bdr w:val="none" w:sz="0" w:space="0" w:color="auto" w:frame="1"/>
        </w:rPr>
        <w:br/>
      </w:r>
    </w:p>
    <w:p w:rsidR="00A337B2" w:rsidRDefault="00A337B2" w:rsidP="00A337B2">
      <w:pPr>
        <w:numPr>
          <w:ilvl w:val="0"/>
          <w:numId w:val="2"/>
        </w:numPr>
        <w:spacing w:after="0" w:line="240" w:lineRule="auto"/>
        <w:ind w:left="360"/>
        <w:rPr>
          <w:rFonts w:ascii="inherit" w:hAnsi="inherit" w:cs="Arial"/>
          <w:color w:val="000000"/>
          <w:sz w:val="20"/>
          <w:szCs w:val="20"/>
        </w:rPr>
      </w:pPr>
      <w:r>
        <w:rPr>
          <w:rFonts w:ascii="inherit" w:hAnsi="inherit"/>
          <w:color w:val="000000"/>
          <w:bdr w:val="none" w:sz="0" w:space="0" w:color="auto" w:frame="1"/>
        </w:rPr>
        <w:t> Here is an entire page of hundreds of datasets, categorized in useful ways. Documents with descriptions of the datasets are included as well</w:t>
      </w:r>
      <w:r>
        <w:rPr>
          <w:color w:val="984807"/>
          <w:bdr w:val="none" w:sz="0" w:space="0" w:color="auto" w:frame="1"/>
        </w:rPr>
        <w:t>.  </w:t>
      </w:r>
      <w:r>
        <w:rPr>
          <w:rFonts w:ascii="Arial" w:hAnsi="Arial" w:cs="Arial"/>
          <w:color w:val="984807"/>
          <w:bdr w:val="none" w:sz="0" w:space="0" w:color="auto" w:frame="1"/>
        </w:rPr>
        <w:br/>
      </w:r>
      <w:hyperlink r:id="rId24" w:history="1">
        <w:r>
          <w:rPr>
            <w:rStyle w:val="Hyperlink"/>
            <w:rFonts w:ascii="inherit" w:hAnsi="inherit"/>
            <w:color w:val="0070C0"/>
            <w:bdr w:val="none" w:sz="0" w:space="0" w:color="auto" w:frame="1"/>
          </w:rPr>
          <w:t>http://vincentarelbundock.github.io/Rdatasets/datasets.html</w:t>
        </w:r>
      </w:hyperlink>
      <w:r>
        <w:rPr>
          <w:rFonts w:ascii="Arial" w:hAnsi="Arial" w:cs="Arial"/>
          <w:b/>
          <w:bCs/>
          <w:color w:val="993300"/>
          <w:bdr w:val="none" w:sz="0" w:space="0" w:color="auto" w:frame="1"/>
        </w:rPr>
        <w:br/>
      </w:r>
    </w:p>
    <w:p w:rsidR="00A337B2" w:rsidRDefault="00A337B2" w:rsidP="00A337B2">
      <w:pPr>
        <w:numPr>
          <w:ilvl w:val="0"/>
          <w:numId w:val="2"/>
        </w:numPr>
        <w:spacing w:after="0" w:line="240" w:lineRule="auto"/>
        <w:ind w:left="360"/>
        <w:rPr>
          <w:rFonts w:ascii="inherit" w:hAnsi="inherit" w:cs="Arial"/>
          <w:color w:val="000000"/>
          <w:sz w:val="20"/>
          <w:szCs w:val="20"/>
        </w:rPr>
      </w:pPr>
      <w:r>
        <w:rPr>
          <w:rFonts w:ascii="inherit" w:hAnsi="inherit"/>
          <w:color w:val="000000"/>
          <w:bdr w:val="none" w:sz="0" w:space="0" w:color="auto" w:frame="1"/>
        </w:rPr>
        <w:t>Baltimore City has made its government data open</w:t>
      </w:r>
      <w:r>
        <w:rPr>
          <w:color w:val="984807"/>
          <w:bdr w:val="none" w:sz="0" w:space="0" w:color="auto" w:frame="1"/>
        </w:rPr>
        <w:t>: </w:t>
      </w:r>
      <w:hyperlink r:id="rId25" w:tgtFrame="_blank" w:history="1">
        <w:r>
          <w:rPr>
            <w:rStyle w:val="Hyperlink"/>
            <w:rFonts w:ascii="inherit" w:hAnsi="inherit"/>
            <w:color w:val="0070C0"/>
            <w:bdr w:val="none" w:sz="0" w:space="0" w:color="auto" w:frame="1"/>
          </w:rPr>
          <w:t>https://data.baltimorecity.gov/</w:t>
        </w:r>
      </w:hyperlink>
    </w:p>
    <w:p w:rsidR="00A337B2" w:rsidRDefault="00A337B2" w:rsidP="00A337B2">
      <w:pPr>
        <w:rPr>
          <w:rFonts w:ascii="Times New Roman" w:hAnsi="Times New Roman" w:cs="Times New Roman"/>
        </w:rPr>
      </w:pPr>
    </w:p>
    <w:p w:rsidR="00A337B2" w:rsidRPr="000F12D1" w:rsidRDefault="00A337B2" w:rsidP="00A337B2">
      <w:pPr>
        <w:rPr>
          <w:rFonts w:ascii="Times New Roman" w:hAnsi="Times New Roman" w:cs="Times New Roman"/>
        </w:rPr>
      </w:pPr>
      <w:r>
        <w:rPr>
          <w:rFonts w:ascii="Times New Roman" w:hAnsi="Times New Roman" w:cs="Times New Roman"/>
        </w:rPr>
        <w:t xml:space="preserve">And many more sites…..  </w:t>
      </w:r>
      <w:r w:rsidRPr="000F12D1">
        <w:rPr>
          <w:rFonts w:ascii="Times New Roman" w:hAnsi="Times New Roman" w:cs="Times New Roman"/>
        </w:rPr>
        <w:t xml:space="preserve">Some sites are better than others for accessing data on geography, sports, government and politics. </w:t>
      </w:r>
    </w:p>
    <w:p w:rsidR="00A337B2" w:rsidRPr="000F12D1" w:rsidRDefault="00A337B2" w:rsidP="00A337B2">
      <w:pPr>
        <w:rPr>
          <w:rFonts w:ascii="Times New Roman" w:hAnsi="Times New Roman" w:cs="Times New Roman"/>
        </w:rPr>
      </w:pPr>
    </w:p>
    <w:p w:rsidR="00A337B2" w:rsidRPr="000F12D1" w:rsidRDefault="00A337B2" w:rsidP="00A337B2">
      <w:pPr>
        <w:pStyle w:val="Heading2"/>
      </w:pPr>
      <w:r w:rsidRPr="000F12D1">
        <w:t>R Basics (an introduction to R from Peter Aldhous)</w:t>
      </w:r>
    </w:p>
    <w:p w:rsidR="00A337B2" w:rsidRPr="000F12D1" w:rsidRDefault="00A337B2" w:rsidP="00A337B2">
      <w:pPr>
        <w:rPr>
          <w:rFonts w:ascii="Times New Roman" w:hAnsi="Times New Roman" w:cs="Times New Roman"/>
        </w:rPr>
      </w:pPr>
    </w:p>
    <w:p w:rsidR="00A337B2" w:rsidRPr="000F12D1" w:rsidRDefault="00A337B2" w:rsidP="00A337B2">
      <w:pPr>
        <w:pStyle w:val="Heading3"/>
        <w:rPr>
          <w:rFonts w:ascii="Times New Roman" w:hAnsi="Times New Roman" w:cs="Times New Roman"/>
        </w:rPr>
      </w:pPr>
      <w:r w:rsidRPr="000F12D1">
        <w:rPr>
          <w:rFonts w:ascii="Times New Roman" w:hAnsi="Times New Roman" w:cs="Times New Roman"/>
        </w:rPr>
        <w:t>The data we will use today</w:t>
      </w:r>
    </w:p>
    <w:p w:rsidR="00A337B2" w:rsidRPr="000F12D1" w:rsidRDefault="00A337B2" w:rsidP="00A337B2">
      <w:pPr>
        <w:pStyle w:val="NormalWeb"/>
      </w:pPr>
      <w:r w:rsidRPr="000F12D1">
        <w:t>Download</w:t>
      </w:r>
      <w:r>
        <w:t xml:space="preserve"> the data for this session and save it to your datasets folder. </w:t>
      </w:r>
      <w:r w:rsidRPr="000F12D1">
        <w:t xml:space="preserve">It contains the following files, used in reporting </w:t>
      </w:r>
      <w:hyperlink r:id="rId26" w:history="1">
        <w:r w:rsidRPr="000F12D1">
          <w:rPr>
            <w:rStyle w:val="Hyperlink"/>
          </w:rPr>
          <w:t>this story</w:t>
        </w:r>
      </w:hyperlink>
      <w:r w:rsidRPr="000F12D1">
        <w:t>, which revealed that some of the doctors paid as “experts” by the drug company Pfizer had troubling disciplinary records:</w:t>
      </w:r>
    </w:p>
    <w:p w:rsidR="00A337B2" w:rsidRPr="000F12D1" w:rsidRDefault="00A337B2" w:rsidP="00A337B2">
      <w:pPr>
        <w:pStyle w:val="NormalWeb"/>
        <w:numPr>
          <w:ilvl w:val="0"/>
          <w:numId w:val="1"/>
        </w:numPr>
      </w:pPr>
      <w:r w:rsidRPr="000F12D1">
        <w:rPr>
          <w:rStyle w:val="HTMLCode"/>
          <w:rFonts w:eastAsiaTheme="majorEastAsia"/>
        </w:rPr>
        <w:t>pfizer.csv</w:t>
      </w:r>
      <w:r w:rsidRPr="000F12D1">
        <w:t xml:space="preserve"> Payments made by Pfizer to doctors across the United States in the second half on 2009. Contains the following variables:</w:t>
      </w:r>
    </w:p>
    <w:p w:rsidR="00A337B2" w:rsidRPr="000F12D1" w:rsidRDefault="00A337B2" w:rsidP="00A337B2">
      <w:pPr>
        <w:numPr>
          <w:ilvl w:val="1"/>
          <w:numId w:val="1"/>
        </w:numPr>
        <w:spacing w:before="100" w:beforeAutospacing="1" w:after="100" w:afterAutospacing="1" w:line="240" w:lineRule="auto"/>
        <w:rPr>
          <w:rFonts w:ascii="Times New Roman" w:hAnsi="Times New Roman" w:cs="Times New Roman"/>
        </w:rPr>
      </w:pPr>
      <w:r w:rsidRPr="000F12D1">
        <w:rPr>
          <w:rStyle w:val="HTMLCode"/>
          <w:rFonts w:ascii="Times New Roman" w:eastAsiaTheme="majorEastAsia" w:hAnsi="Times New Roman" w:cs="Times New Roman"/>
        </w:rPr>
        <w:t>org_indiv</w:t>
      </w:r>
      <w:r w:rsidRPr="000F12D1">
        <w:rPr>
          <w:rFonts w:ascii="Times New Roman" w:hAnsi="Times New Roman" w:cs="Times New Roman"/>
        </w:rPr>
        <w:t xml:space="preserve"> Full name of the doctor, or their organization.</w:t>
      </w:r>
    </w:p>
    <w:p w:rsidR="00A337B2" w:rsidRPr="000F12D1" w:rsidRDefault="00A337B2" w:rsidP="00A337B2">
      <w:pPr>
        <w:numPr>
          <w:ilvl w:val="1"/>
          <w:numId w:val="1"/>
        </w:numPr>
        <w:spacing w:before="100" w:beforeAutospacing="1" w:after="100" w:afterAutospacing="1" w:line="240" w:lineRule="auto"/>
        <w:rPr>
          <w:rFonts w:ascii="Times New Roman" w:hAnsi="Times New Roman" w:cs="Times New Roman"/>
        </w:rPr>
      </w:pPr>
      <w:r w:rsidRPr="000F12D1">
        <w:rPr>
          <w:rStyle w:val="HTMLCode"/>
          <w:rFonts w:ascii="Times New Roman" w:eastAsiaTheme="majorEastAsia" w:hAnsi="Times New Roman" w:cs="Times New Roman"/>
        </w:rPr>
        <w:t>first_plus</w:t>
      </w:r>
      <w:r w:rsidRPr="000F12D1">
        <w:rPr>
          <w:rFonts w:ascii="Times New Roman" w:hAnsi="Times New Roman" w:cs="Times New Roman"/>
        </w:rPr>
        <w:t xml:space="preserve"> Doctor’s first and middle names.</w:t>
      </w:r>
    </w:p>
    <w:p w:rsidR="00A337B2" w:rsidRPr="000F12D1" w:rsidRDefault="00A337B2" w:rsidP="00A337B2">
      <w:pPr>
        <w:numPr>
          <w:ilvl w:val="1"/>
          <w:numId w:val="1"/>
        </w:numPr>
        <w:spacing w:before="100" w:beforeAutospacing="1" w:after="100" w:afterAutospacing="1" w:line="240" w:lineRule="auto"/>
        <w:rPr>
          <w:rFonts w:ascii="Times New Roman" w:hAnsi="Times New Roman" w:cs="Times New Roman"/>
        </w:rPr>
      </w:pPr>
      <w:r w:rsidRPr="000F12D1">
        <w:rPr>
          <w:rStyle w:val="HTMLCode"/>
          <w:rFonts w:ascii="Times New Roman" w:eastAsiaTheme="majorEastAsia" w:hAnsi="Times New Roman" w:cs="Times New Roman"/>
        </w:rPr>
        <w:t>first_name</w:t>
      </w:r>
      <w:r w:rsidRPr="000F12D1">
        <w:rPr>
          <w:rFonts w:ascii="Times New Roman" w:hAnsi="Times New Roman" w:cs="Times New Roman"/>
        </w:rPr>
        <w:t xml:space="preserve"> </w:t>
      </w:r>
      <w:r w:rsidRPr="000F12D1">
        <w:rPr>
          <w:rStyle w:val="HTMLCode"/>
          <w:rFonts w:ascii="Times New Roman" w:eastAsiaTheme="majorEastAsia" w:hAnsi="Times New Roman" w:cs="Times New Roman"/>
        </w:rPr>
        <w:t>last_name</w:t>
      </w:r>
      <w:r w:rsidRPr="000F12D1">
        <w:rPr>
          <w:rFonts w:ascii="Times New Roman" w:hAnsi="Times New Roman" w:cs="Times New Roman"/>
        </w:rPr>
        <w:t>. First and last names.</w:t>
      </w:r>
    </w:p>
    <w:p w:rsidR="00A337B2" w:rsidRPr="000F12D1" w:rsidRDefault="00A337B2" w:rsidP="00A337B2">
      <w:pPr>
        <w:numPr>
          <w:ilvl w:val="1"/>
          <w:numId w:val="1"/>
        </w:numPr>
        <w:spacing w:before="100" w:beforeAutospacing="1" w:after="100" w:afterAutospacing="1" w:line="240" w:lineRule="auto"/>
        <w:rPr>
          <w:rFonts w:ascii="Times New Roman" w:hAnsi="Times New Roman" w:cs="Times New Roman"/>
        </w:rPr>
      </w:pPr>
      <w:r w:rsidRPr="000F12D1">
        <w:rPr>
          <w:rStyle w:val="HTMLCode"/>
          <w:rFonts w:ascii="Times New Roman" w:eastAsiaTheme="majorEastAsia" w:hAnsi="Times New Roman" w:cs="Times New Roman"/>
        </w:rPr>
        <w:t>city</w:t>
      </w:r>
      <w:r w:rsidRPr="000F12D1">
        <w:rPr>
          <w:rFonts w:ascii="Times New Roman" w:hAnsi="Times New Roman" w:cs="Times New Roman"/>
        </w:rPr>
        <w:t xml:space="preserve"> </w:t>
      </w:r>
      <w:r w:rsidRPr="000F12D1">
        <w:rPr>
          <w:rStyle w:val="HTMLCode"/>
          <w:rFonts w:ascii="Times New Roman" w:eastAsiaTheme="majorEastAsia" w:hAnsi="Times New Roman" w:cs="Times New Roman"/>
        </w:rPr>
        <w:t>state</w:t>
      </w:r>
      <w:r w:rsidRPr="000F12D1">
        <w:rPr>
          <w:rFonts w:ascii="Times New Roman" w:hAnsi="Times New Roman" w:cs="Times New Roman"/>
        </w:rPr>
        <w:t xml:space="preserve"> City and state.</w:t>
      </w:r>
    </w:p>
    <w:p w:rsidR="00A337B2" w:rsidRPr="000F12D1" w:rsidRDefault="00A337B2" w:rsidP="00A337B2">
      <w:pPr>
        <w:numPr>
          <w:ilvl w:val="1"/>
          <w:numId w:val="1"/>
        </w:numPr>
        <w:spacing w:before="100" w:beforeAutospacing="1" w:after="100" w:afterAutospacing="1" w:line="240" w:lineRule="auto"/>
        <w:rPr>
          <w:rFonts w:ascii="Times New Roman" w:hAnsi="Times New Roman" w:cs="Times New Roman"/>
        </w:rPr>
      </w:pPr>
      <w:r w:rsidRPr="000F12D1">
        <w:rPr>
          <w:rStyle w:val="HTMLCode"/>
          <w:rFonts w:ascii="Times New Roman" w:eastAsiaTheme="majorEastAsia" w:hAnsi="Times New Roman" w:cs="Times New Roman"/>
        </w:rPr>
        <w:t>category of payment</w:t>
      </w:r>
      <w:r w:rsidRPr="000F12D1">
        <w:rPr>
          <w:rFonts w:ascii="Times New Roman" w:hAnsi="Times New Roman" w:cs="Times New Roman"/>
        </w:rPr>
        <w:t xml:space="preserve"> Type of payment, which include </w:t>
      </w:r>
      <w:r w:rsidRPr="000F12D1">
        <w:rPr>
          <w:rStyle w:val="HTMLCode"/>
          <w:rFonts w:ascii="Times New Roman" w:eastAsiaTheme="majorEastAsia" w:hAnsi="Times New Roman" w:cs="Times New Roman"/>
        </w:rPr>
        <w:t>Expert-led Forums</w:t>
      </w:r>
      <w:r w:rsidRPr="000F12D1">
        <w:rPr>
          <w:rFonts w:ascii="Times New Roman" w:hAnsi="Times New Roman" w:cs="Times New Roman"/>
        </w:rPr>
        <w:t>, in which doctors lecture their peers on using Pfizer’s drugs, and `Professional Advising.</w:t>
      </w:r>
    </w:p>
    <w:p w:rsidR="00A337B2" w:rsidRPr="000F12D1" w:rsidRDefault="00A337B2" w:rsidP="00A337B2">
      <w:pPr>
        <w:numPr>
          <w:ilvl w:val="1"/>
          <w:numId w:val="1"/>
        </w:numPr>
        <w:spacing w:before="100" w:beforeAutospacing="1" w:after="100" w:afterAutospacing="1" w:line="240" w:lineRule="auto"/>
        <w:rPr>
          <w:rFonts w:ascii="Times New Roman" w:hAnsi="Times New Roman" w:cs="Times New Roman"/>
        </w:rPr>
      </w:pPr>
      <w:r w:rsidRPr="000F12D1">
        <w:rPr>
          <w:rStyle w:val="HTMLCode"/>
          <w:rFonts w:ascii="Times New Roman" w:eastAsiaTheme="majorEastAsia" w:hAnsi="Times New Roman" w:cs="Times New Roman"/>
        </w:rPr>
        <w:t>cash</w:t>
      </w:r>
      <w:r w:rsidRPr="000F12D1">
        <w:rPr>
          <w:rFonts w:ascii="Times New Roman" w:hAnsi="Times New Roman" w:cs="Times New Roman"/>
        </w:rPr>
        <w:t xml:space="preserve"> Value of payments made in cash.</w:t>
      </w:r>
    </w:p>
    <w:p w:rsidR="00A337B2" w:rsidRPr="000F12D1" w:rsidRDefault="00A337B2" w:rsidP="00A337B2">
      <w:pPr>
        <w:numPr>
          <w:ilvl w:val="1"/>
          <w:numId w:val="1"/>
        </w:numPr>
        <w:spacing w:before="100" w:beforeAutospacing="1" w:after="100" w:afterAutospacing="1" w:line="240" w:lineRule="auto"/>
        <w:rPr>
          <w:rFonts w:ascii="Times New Roman" w:hAnsi="Times New Roman" w:cs="Times New Roman"/>
        </w:rPr>
      </w:pPr>
      <w:r w:rsidRPr="000F12D1">
        <w:rPr>
          <w:rStyle w:val="HTMLCode"/>
          <w:rFonts w:ascii="Times New Roman" w:eastAsiaTheme="majorEastAsia" w:hAnsi="Times New Roman" w:cs="Times New Roman"/>
        </w:rPr>
        <w:t>other</w:t>
      </w:r>
      <w:r w:rsidRPr="000F12D1">
        <w:rPr>
          <w:rFonts w:ascii="Times New Roman" w:hAnsi="Times New Roman" w:cs="Times New Roman"/>
        </w:rPr>
        <w:t xml:space="preserve"> Value of payments made in-kind, for example puschase of meals.</w:t>
      </w:r>
    </w:p>
    <w:p w:rsidR="00A337B2" w:rsidRPr="000F12D1" w:rsidRDefault="00A337B2" w:rsidP="00A337B2">
      <w:pPr>
        <w:numPr>
          <w:ilvl w:val="1"/>
          <w:numId w:val="1"/>
        </w:numPr>
        <w:spacing w:before="100" w:beforeAutospacing="1" w:after="100" w:afterAutospacing="1" w:line="240" w:lineRule="auto"/>
        <w:rPr>
          <w:rFonts w:ascii="Times New Roman" w:hAnsi="Times New Roman" w:cs="Times New Roman"/>
        </w:rPr>
      </w:pPr>
      <w:r w:rsidRPr="000F12D1">
        <w:rPr>
          <w:rStyle w:val="HTMLCode"/>
          <w:rFonts w:ascii="Times New Roman" w:eastAsiaTheme="majorEastAsia" w:hAnsi="Times New Roman" w:cs="Times New Roman"/>
        </w:rPr>
        <w:t>total</w:t>
      </w:r>
      <w:r w:rsidRPr="000F12D1">
        <w:rPr>
          <w:rFonts w:ascii="Times New Roman" w:hAnsi="Times New Roman" w:cs="Times New Roman"/>
        </w:rPr>
        <w:t xml:space="preserve"> value of payment, whether cash or in-kind.</w:t>
      </w:r>
    </w:p>
    <w:p w:rsidR="00A337B2" w:rsidRPr="000F12D1" w:rsidRDefault="00A337B2" w:rsidP="00A337B2">
      <w:pPr>
        <w:pStyle w:val="NormalWeb"/>
        <w:numPr>
          <w:ilvl w:val="0"/>
          <w:numId w:val="1"/>
        </w:numPr>
      </w:pPr>
      <w:r w:rsidRPr="000F12D1">
        <w:rPr>
          <w:rStyle w:val="HTMLCode"/>
          <w:rFonts w:eastAsiaTheme="majorEastAsia"/>
        </w:rPr>
        <w:t>fda.csv</w:t>
      </w:r>
      <w:r w:rsidRPr="000F12D1">
        <w:t xml:space="preserve"> Data on warning letters sent to doctors by the U.S. Food and Drug Administration, because of problems in the way in which they ran clinical trials testing experimental treatments. Contains the following variables:</w:t>
      </w:r>
    </w:p>
    <w:p w:rsidR="00A337B2" w:rsidRPr="000F12D1" w:rsidRDefault="00A337B2" w:rsidP="00A337B2">
      <w:pPr>
        <w:numPr>
          <w:ilvl w:val="1"/>
          <w:numId w:val="1"/>
        </w:numPr>
        <w:spacing w:before="100" w:beforeAutospacing="1" w:after="100" w:afterAutospacing="1" w:line="240" w:lineRule="auto"/>
        <w:rPr>
          <w:rFonts w:ascii="Times New Roman" w:hAnsi="Times New Roman" w:cs="Times New Roman"/>
        </w:rPr>
      </w:pPr>
      <w:r w:rsidRPr="000F12D1">
        <w:rPr>
          <w:rStyle w:val="HTMLCode"/>
          <w:rFonts w:ascii="Times New Roman" w:eastAsiaTheme="majorEastAsia" w:hAnsi="Times New Roman" w:cs="Times New Roman"/>
        </w:rPr>
        <w:t>name_last</w:t>
      </w:r>
      <w:r w:rsidRPr="000F12D1">
        <w:rPr>
          <w:rFonts w:ascii="Times New Roman" w:hAnsi="Times New Roman" w:cs="Times New Roman"/>
        </w:rPr>
        <w:t xml:space="preserve"> </w:t>
      </w:r>
      <w:r w:rsidRPr="000F12D1">
        <w:rPr>
          <w:rStyle w:val="HTMLCode"/>
          <w:rFonts w:ascii="Times New Roman" w:eastAsiaTheme="majorEastAsia" w:hAnsi="Times New Roman" w:cs="Times New Roman"/>
        </w:rPr>
        <w:t>name_first</w:t>
      </w:r>
      <w:r w:rsidRPr="000F12D1">
        <w:rPr>
          <w:rFonts w:ascii="Times New Roman" w:hAnsi="Times New Roman" w:cs="Times New Roman"/>
        </w:rPr>
        <w:t xml:space="preserve"> </w:t>
      </w:r>
      <w:r w:rsidRPr="000F12D1">
        <w:rPr>
          <w:rStyle w:val="HTMLCode"/>
          <w:rFonts w:ascii="Times New Roman" w:eastAsiaTheme="majorEastAsia" w:hAnsi="Times New Roman" w:cs="Times New Roman"/>
        </w:rPr>
        <w:t>name_middle</w:t>
      </w:r>
      <w:r w:rsidRPr="000F12D1">
        <w:rPr>
          <w:rFonts w:ascii="Times New Roman" w:hAnsi="Times New Roman" w:cs="Times New Roman"/>
        </w:rPr>
        <w:t xml:space="preserve"> Doctor’s last, first, and middle names.</w:t>
      </w:r>
    </w:p>
    <w:p w:rsidR="00A337B2" w:rsidRPr="000F12D1" w:rsidRDefault="00A337B2" w:rsidP="00A337B2">
      <w:pPr>
        <w:numPr>
          <w:ilvl w:val="1"/>
          <w:numId w:val="1"/>
        </w:numPr>
        <w:spacing w:before="100" w:beforeAutospacing="1" w:after="100" w:afterAutospacing="1" w:line="240" w:lineRule="auto"/>
        <w:rPr>
          <w:rFonts w:ascii="Times New Roman" w:hAnsi="Times New Roman" w:cs="Times New Roman"/>
        </w:rPr>
      </w:pPr>
      <w:r w:rsidRPr="000F12D1">
        <w:rPr>
          <w:rStyle w:val="HTMLCode"/>
          <w:rFonts w:ascii="Times New Roman" w:eastAsiaTheme="majorEastAsia" w:hAnsi="Times New Roman" w:cs="Times New Roman"/>
        </w:rPr>
        <w:t>issued</w:t>
      </w:r>
      <w:r w:rsidRPr="000F12D1">
        <w:rPr>
          <w:rFonts w:ascii="Times New Roman" w:hAnsi="Times New Roman" w:cs="Times New Roman"/>
        </w:rPr>
        <w:t xml:space="preserve"> Date letter was sent.</w:t>
      </w:r>
    </w:p>
    <w:p w:rsidR="00A337B2" w:rsidRPr="000F12D1" w:rsidRDefault="00A337B2" w:rsidP="00A337B2">
      <w:pPr>
        <w:numPr>
          <w:ilvl w:val="1"/>
          <w:numId w:val="1"/>
        </w:numPr>
        <w:spacing w:before="100" w:beforeAutospacing="1" w:after="100" w:afterAutospacing="1" w:line="240" w:lineRule="auto"/>
        <w:rPr>
          <w:rFonts w:ascii="Times New Roman" w:hAnsi="Times New Roman" w:cs="Times New Roman"/>
        </w:rPr>
      </w:pPr>
      <w:r w:rsidRPr="000F12D1">
        <w:rPr>
          <w:rStyle w:val="HTMLCode"/>
          <w:rFonts w:ascii="Times New Roman" w:eastAsiaTheme="majorEastAsia" w:hAnsi="Times New Roman" w:cs="Times New Roman"/>
        </w:rPr>
        <w:t>office</w:t>
      </w:r>
      <w:r w:rsidRPr="000F12D1">
        <w:rPr>
          <w:rFonts w:ascii="Times New Roman" w:hAnsi="Times New Roman" w:cs="Times New Roman"/>
        </w:rPr>
        <w:t xml:space="preserve"> Office within the FDA that sent the letter.</w:t>
      </w:r>
    </w:p>
    <w:p w:rsidR="00A337B2" w:rsidRPr="00152DCE" w:rsidRDefault="0070352D" w:rsidP="00A337B2">
      <w:pPr>
        <w:shd w:val="clear" w:color="auto" w:fill="FFFFFF"/>
        <w:spacing w:before="300" w:after="150" w:line="240" w:lineRule="auto"/>
        <w:outlineLvl w:val="0"/>
        <w:rPr>
          <w:rFonts w:ascii="Times New Roman" w:eastAsia="Times New Roman" w:hAnsi="Times New Roman" w:cs="Times New Roman"/>
          <w:color w:val="333333"/>
          <w:kern w:val="36"/>
          <w:sz w:val="36"/>
          <w:szCs w:val="36"/>
        </w:rPr>
      </w:pPr>
      <w:r>
        <w:rPr>
          <w:rFonts w:ascii="inherit" w:eastAsia="Times New Roman" w:hAnsi="inherit" w:cs="Times New Roman"/>
          <w:color w:val="333333"/>
          <w:kern w:val="36"/>
          <w:sz w:val="57"/>
          <w:szCs w:val="57"/>
        </w:rPr>
        <w:br/>
      </w:r>
      <w:hyperlink r:id="rId27" w:history="1">
        <w:r w:rsidRPr="00152DCE">
          <w:rPr>
            <w:rStyle w:val="Hyperlink"/>
            <w:rFonts w:ascii="Times New Roman" w:eastAsia="Times New Roman" w:hAnsi="Times New Roman" w:cs="Times New Roman"/>
            <w:kern w:val="36"/>
            <w:sz w:val="36"/>
            <w:szCs w:val="36"/>
          </w:rPr>
          <w:t>Rpubs document</w:t>
        </w:r>
      </w:hyperlink>
      <w:r w:rsidRPr="00152DCE">
        <w:rPr>
          <w:rFonts w:ascii="Times New Roman" w:eastAsia="Times New Roman" w:hAnsi="Times New Roman" w:cs="Times New Roman"/>
          <w:color w:val="333333"/>
          <w:kern w:val="36"/>
          <w:sz w:val="36"/>
          <w:szCs w:val="36"/>
        </w:rPr>
        <w:t xml:space="preserve"> </w:t>
      </w:r>
    </w:p>
    <w:p w:rsidR="00A337B2" w:rsidRPr="00A337B2" w:rsidRDefault="00A337B2" w:rsidP="00A337B2">
      <w:pPr>
        <w:shd w:val="clear" w:color="auto" w:fill="FFFFFF"/>
        <w:spacing w:before="300" w:after="150" w:line="240" w:lineRule="auto"/>
        <w:outlineLvl w:val="0"/>
        <w:rPr>
          <w:rFonts w:ascii="inherit" w:eastAsia="Times New Roman" w:hAnsi="inherit" w:cs="Times New Roman"/>
          <w:color w:val="333333"/>
          <w:kern w:val="36"/>
          <w:sz w:val="57"/>
          <w:szCs w:val="57"/>
        </w:rPr>
      </w:pPr>
      <w:r w:rsidRPr="00A337B2">
        <w:rPr>
          <w:rFonts w:ascii="inherit" w:eastAsia="Times New Roman" w:hAnsi="inherit" w:cs="Times New Roman"/>
          <w:color w:val="333333"/>
          <w:kern w:val="36"/>
          <w:sz w:val="57"/>
          <w:szCs w:val="57"/>
        </w:rPr>
        <w:t>Unit 2 Handling Data</w:t>
      </w:r>
    </w:p>
    <w:p w:rsidR="00A337B2" w:rsidRPr="00A337B2" w:rsidRDefault="00A337B2" w:rsidP="00A337B2">
      <w:pPr>
        <w:shd w:val="clear" w:color="auto" w:fill="FFFFFF"/>
        <w:spacing w:before="150" w:after="150" w:line="240" w:lineRule="auto"/>
        <w:outlineLvl w:val="3"/>
        <w:rPr>
          <w:rFonts w:ascii="inherit" w:eastAsia="Times New Roman" w:hAnsi="inherit" w:cs="Times New Roman"/>
          <w:color w:val="333333"/>
          <w:sz w:val="27"/>
          <w:szCs w:val="27"/>
        </w:rPr>
      </w:pPr>
      <w:r w:rsidRPr="00A337B2">
        <w:rPr>
          <w:rFonts w:ascii="inherit" w:eastAsia="Times New Roman" w:hAnsi="inherit" w:cs="Times New Roman"/>
          <w:i/>
          <w:iCs/>
          <w:color w:val="333333"/>
          <w:sz w:val="27"/>
          <w:szCs w:val="27"/>
        </w:rPr>
        <w:t>Rachel Saidi</w:t>
      </w:r>
    </w:p>
    <w:p w:rsidR="00A337B2" w:rsidRPr="00A337B2" w:rsidRDefault="00A337B2" w:rsidP="00A337B2">
      <w:pPr>
        <w:shd w:val="clear" w:color="auto" w:fill="FFFFFF"/>
        <w:spacing w:before="150" w:after="150" w:line="240" w:lineRule="auto"/>
        <w:outlineLvl w:val="3"/>
        <w:rPr>
          <w:rFonts w:ascii="inherit" w:eastAsia="Times New Roman" w:hAnsi="inherit" w:cs="Times New Roman"/>
          <w:color w:val="333333"/>
          <w:sz w:val="27"/>
          <w:szCs w:val="27"/>
        </w:rPr>
      </w:pPr>
      <w:r w:rsidRPr="00A337B2">
        <w:rPr>
          <w:rFonts w:ascii="inherit" w:eastAsia="Times New Roman" w:hAnsi="inherit" w:cs="Times New Roman"/>
          <w:i/>
          <w:iCs/>
          <w:color w:val="333333"/>
          <w:sz w:val="27"/>
          <w:szCs w:val="27"/>
        </w:rPr>
        <w:t>May 21, 2019</w:t>
      </w:r>
    </w:p>
    <w:p w:rsidR="00A337B2" w:rsidRPr="00A337B2" w:rsidRDefault="00A337B2" w:rsidP="00A337B2">
      <w:pPr>
        <w:shd w:val="clear" w:color="auto" w:fill="FFFFFF"/>
        <w:spacing w:before="300" w:after="150" w:line="240" w:lineRule="auto"/>
        <w:outlineLvl w:val="1"/>
        <w:rPr>
          <w:rFonts w:ascii="inherit" w:eastAsia="Times New Roman" w:hAnsi="inherit" w:cs="Times New Roman"/>
          <w:color w:val="333333"/>
          <w:sz w:val="45"/>
          <w:szCs w:val="45"/>
        </w:rPr>
      </w:pPr>
      <w:r w:rsidRPr="00A337B2">
        <w:rPr>
          <w:rFonts w:ascii="inherit" w:eastAsia="Times New Roman" w:hAnsi="inherit" w:cs="Times New Roman"/>
          <w:color w:val="333333"/>
          <w:sz w:val="45"/>
          <w:szCs w:val="45"/>
        </w:rPr>
        <w:t>Reproducibility: Save your scripts</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Data journalism should ideally be fully documented and reproducible. R makes this easy, as every operation performed can be saved in a script, and repeated by running that script.</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Any code we type in here can be run in the console. Hitting Run will run the line of code on which the cursor is sitting. To run multiple lines of code, highlight them and click Run.</w:t>
      </w:r>
    </w:p>
    <w:p w:rsidR="00A337B2" w:rsidRPr="00A337B2" w:rsidRDefault="00A337B2" w:rsidP="00A337B2">
      <w:pPr>
        <w:shd w:val="clear" w:color="auto" w:fill="FFFFFF"/>
        <w:spacing w:before="300" w:after="150" w:line="240" w:lineRule="auto"/>
        <w:outlineLvl w:val="1"/>
        <w:rPr>
          <w:rFonts w:ascii="inherit" w:eastAsia="Times New Roman" w:hAnsi="inherit" w:cs="Times New Roman"/>
          <w:color w:val="333333"/>
          <w:sz w:val="45"/>
          <w:szCs w:val="45"/>
        </w:rPr>
      </w:pPr>
      <w:r w:rsidRPr="00A337B2">
        <w:rPr>
          <w:rFonts w:ascii="inherit" w:eastAsia="Times New Roman" w:hAnsi="inherit" w:cs="Times New Roman"/>
          <w:color w:val="333333"/>
          <w:sz w:val="45"/>
          <w:szCs w:val="45"/>
        </w:rPr>
        <w:t>Set your working directory</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Set the working directory to this folder by selecting from the top menu Session&gt;Set Working Directory&gt;Choose Directory. Then select the folder where you are keeping all your datasets for this class. By doing this, we can load the files in this directory without having to refer to the full path for their location, and anything we save will be written to this folder.</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You can always check what directory you are in with the code: getwd()</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Once you set your working directory for where you will access your stored data, load the “tidyverse” package, then read in the data. More information on these processes will follow:</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getwd()</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[1] "C:/Users/rsaidi/Dropbox/Rachel/MontColl/DATA110/Notes"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setwd(</w:t>
      </w:r>
      <w:r w:rsidRPr="00A337B2">
        <w:rPr>
          <w:rFonts w:ascii="Courier New" w:eastAsia="Times New Roman" w:hAnsi="Courier New" w:cs="Courier New"/>
          <w:color w:val="DD1144"/>
          <w:sz w:val="20"/>
          <w:szCs w:val="20"/>
        </w:rPr>
        <w:t>"C:/Users/rsaidi/Dropbox/Rachel/MontColl/Datasets/Datasets"</w:t>
      </w:r>
      <w:r w:rsidRPr="00A337B2">
        <w:rPr>
          <w:rFonts w:ascii="Courier New" w:eastAsia="Times New Roman" w:hAnsi="Courier New" w:cs="Courier New"/>
          <w:color w:val="333333"/>
          <w:sz w:val="20"/>
          <w:szCs w:val="20"/>
        </w:rPr>
        <w: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b/>
          <w:bCs/>
          <w:color w:val="990000"/>
          <w:sz w:val="20"/>
          <w:szCs w:val="20"/>
        </w:rPr>
        <w:t>library</w:t>
      </w:r>
      <w:r w:rsidRPr="00A337B2">
        <w:rPr>
          <w:rFonts w:ascii="Courier New" w:eastAsia="Times New Roman" w:hAnsi="Courier New" w:cs="Courier New"/>
          <w:color w:val="333333"/>
          <w:sz w:val="20"/>
          <w:szCs w:val="20"/>
        </w:rPr>
        <w:t>(tidyverse)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Attaching packages ------------------------------------------- tidyverse 1.2.1 --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v ggplot2 3.1.0       v purrr   0.3.0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v tibble  2.0.1       v dplyr   0.8.0.1</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v tidyr   0.8.3       v stringr 1.4.0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v readr   1.3.1       v forcats 0.4.0</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Conflicts ---------------------------------------------- tidyverse_conflicts()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 dplyr::filter() masks stats::filter()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 dplyr::lag()    masks stats::lag()</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b/>
          <w:bCs/>
          <w:color w:val="990000"/>
          <w:sz w:val="20"/>
          <w:szCs w:val="20"/>
        </w:rPr>
        <w:t>library</w:t>
      </w:r>
      <w:r w:rsidRPr="00A337B2">
        <w:rPr>
          <w:rFonts w:ascii="Courier New" w:eastAsia="Times New Roman" w:hAnsi="Courier New" w:cs="Courier New"/>
          <w:color w:val="333333"/>
          <w:sz w:val="20"/>
          <w:szCs w:val="20"/>
        </w:rPr>
        <w:t>(psych)</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Attaching package: 'psych'</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The following objects are masked from 'package:ggplot2':</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alpha</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pfizer &lt;- read_csv(</w:t>
      </w:r>
      <w:r w:rsidRPr="00A337B2">
        <w:rPr>
          <w:rFonts w:ascii="Courier New" w:eastAsia="Times New Roman" w:hAnsi="Courier New" w:cs="Courier New"/>
          <w:color w:val="DD1144"/>
          <w:sz w:val="20"/>
          <w:szCs w:val="20"/>
        </w:rPr>
        <w:t>"pfizer.csv"</w:t>
      </w:r>
      <w:r w:rsidRPr="00A337B2">
        <w:rPr>
          <w:rFonts w:ascii="Courier New" w:eastAsia="Times New Roman" w:hAnsi="Courier New" w:cs="Courier New"/>
          <w:color w:val="333333"/>
          <w:sz w:val="20"/>
          <w:szCs w:val="20"/>
        </w:rPr>
        <w: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Parsed with column specification:</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cols(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org_indiv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first_plus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first_name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last_name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city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state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category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cash = col_double(),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other = col_double(),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total = col_double()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fda &lt;- read_csv(</w:t>
      </w:r>
      <w:r w:rsidRPr="00A337B2">
        <w:rPr>
          <w:rFonts w:ascii="Courier New" w:eastAsia="Times New Roman" w:hAnsi="Courier New" w:cs="Courier New"/>
          <w:color w:val="DD1144"/>
          <w:sz w:val="20"/>
          <w:szCs w:val="20"/>
        </w:rPr>
        <w:t>"fda.csv"</w:t>
      </w:r>
      <w:r w:rsidRPr="00A337B2">
        <w:rPr>
          <w:rFonts w:ascii="Courier New" w:eastAsia="Times New Roman" w:hAnsi="Courier New" w:cs="Courier New"/>
          <w:color w:val="333333"/>
          <w:sz w:val="20"/>
          <w:szCs w:val="20"/>
        </w:rPr>
        <w: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Parsed with column specification:</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cols(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name_last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name_first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name_middle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issued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office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Notice that the Environment now contains two objects, of the type tbl_df, a variety of the standard R object for holding tables of data, known as a data frame.</w:t>
      </w:r>
    </w:p>
    <w:p w:rsidR="00A337B2" w:rsidRPr="00A337B2" w:rsidRDefault="00A337B2" w:rsidP="00A337B2">
      <w:pPr>
        <w:shd w:val="clear" w:color="auto" w:fill="FFFFFF"/>
        <w:spacing w:before="300" w:after="150" w:line="240" w:lineRule="auto"/>
        <w:outlineLvl w:val="1"/>
        <w:rPr>
          <w:rFonts w:ascii="inherit" w:eastAsia="Times New Roman" w:hAnsi="inherit" w:cs="Times New Roman"/>
          <w:color w:val="333333"/>
          <w:sz w:val="45"/>
          <w:szCs w:val="45"/>
        </w:rPr>
      </w:pPr>
      <w:r w:rsidRPr="00A337B2">
        <w:rPr>
          <w:rFonts w:ascii="inherit" w:eastAsia="Times New Roman" w:hAnsi="inherit" w:cs="Times New Roman"/>
          <w:color w:val="333333"/>
          <w:sz w:val="45"/>
          <w:szCs w:val="45"/>
        </w:rPr>
        <w:t>Save your script</w:t>
      </w:r>
    </w:p>
    <w:p w:rsid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As with any working document, be sure to save your script continually.</w:t>
      </w:r>
    </w:p>
    <w:p w:rsidR="00590481" w:rsidRDefault="00590481" w:rsidP="00A337B2">
      <w:pPr>
        <w:shd w:val="clear" w:color="auto" w:fill="FFFFFF"/>
        <w:spacing w:after="150" w:line="240" w:lineRule="auto"/>
        <w:rPr>
          <w:rFonts w:ascii="Helvetica Neue" w:eastAsia="Times New Roman" w:hAnsi="Helvetica Neue" w:cs="Times New Roman"/>
          <w:color w:val="333333"/>
          <w:sz w:val="21"/>
          <w:szCs w:val="21"/>
        </w:rPr>
      </w:pPr>
    </w:p>
    <w:p w:rsidR="00590481" w:rsidRPr="00A337B2" w:rsidRDefault="00590481" w:rsidP="00A337B2">
      <w:pPr>
        <w:shd w:val="clear" w:color="auto" w:fill="FFFFFF"/>
        <w:spacing w:after="150" w:line="240" w:lineRule="auto"/>
        <w:rPr>
          <w:rFonts w:ascii="Helvetica Neue" w:eastAsia="Times New Roman" w:hAnsi="Helvetica Neue" w:cs="Times New Roman"/>
          <w:color w:val="333333"/>
          <w:sz w:val="21"/>
          <w:szCs w:val="21"/>
        </w:rPr>
      </w:pPr>
    </w:p>
    <w:p w:rsidR="00A337B2" w:rsidRPr="00A337B2" w:rsidRDefault="00A337B2" w:rsidP="00A337B2">
      <w:pPr>
        <w:shd w:val="clear" w:color="auto" w:fill="FFFFFF"/>
        <w:spacing w:before="300" w:after="150" w:line="240" w:lineRule="auto"/>
        <w:outlineLvl w:val="1"/>
        <w:rPr>
          <w:rFonts w:ascii="inherit" w:eastAsia="Times New Roman" w:hAnsi="inherit" w:cs="Times New Roman"/>
          <w:color w:val="333333"/>
          <w:sz w:val="45"/>
          <w:szCs w:val="45"/>
        </w:rPr>
      </w:pPr>
      <w:r w:rsidRPr="00A337B2">
        <w:rPr>
          <w:rFonts w:ascii="inherit" w:eastAsia="Times New Roman" w:hAnsi="inherit" w:cs="Times New Roman"/>
          <w:color w:val="333333"/>
          <w:sz w:val="45"/>
          <w:szCs w:val="45"/>
        </w:rPr>
        <w:t>Comment your code</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Anything that appears on a line after # will be treated as a comment, and will be ignored when the code is run. Get into the habit of commenting your code: Don’t trust yourself to remember what it does!</w:t>
      </w:r>
    </w:p>
    <w:p w:rsidR="00A337B2" w:rsidRPr="00A337B2" w:rsidRDefault="00A337B2" w:rsidP="00A337B2">
      <w:pPr>
        <w:shd w:val="clear" w:color="auto" w:fill="FFFFFF"/>
        <w:spacing w:before="300" w:after="150" w:line="240" w:lineRule="auto"/>
        <w:outlineLvl w:val="1"/>
        <w:rPr>
          <w:rFonts w:ascii="inherit" w:eastAsia="Times New Roman" w:hAnsi="inherit" w:cs="Times New Roman"/>
          <w:color w:val="333333"/>
          <w:sz w:val="45"/>
          <w:szCs w:val="45"/>
        </w:rPr>
      </w:pPr>
      <w:r w:rsidRPr="00A337B2">
        <w:rPr>
          <w:rFonts w:ascii="inherit" w:eastAsia="Times New Roman" w:hAnsi="inherit" w:cs="Times New Roman"/>
          <w:color w:val="333333"/>
          <w:sz w:val="45"/>
          <w:szCs w:val="45"/>
        </w:rPr>
        <w:t>R packages</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Much of the power of R comes from the thousands of “packages” written by its community of open source contributors. These are optimized for specific statistical, graphical or data-processing tasks. To see what packages are available in the basic distribution of R, select the Packages tab in the panel at bottom right. To find packages for particular tasks, try searching Google using appropriate keywords and the phrase “R package.”</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In this unit, we will work with two incredibly useful packages developed by Hadley Wickham, chief scientist at RStudio:</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readr</w:t>
      </w:r>
      <w:r w:rsidR="007C457F">
        <w:rPr>
          <w:rFonts w:ascii="Helvetica Neue" w:eastAsia="Times New Roman" w:hAnsi="Helvetica Neue" w:cs="Times New Roman"/>
          <w:color w:val="333333"/>
          <w:sz w:val="21"/>
          <w:szCs w:val="21"/>
        </w:rPr>
        <w:t xml:space="preserve">  For reading and writes csv</w:t>
      </w:r>
      <w:r w:rsidRPr="00A337B2">
        <w:rPr>
          <w:rFonts w:ascii="Helvetica Neue" w:eastAsia="Times New Roman" w:hAnsi="Helvetica Neue" w:cs="Times New Roman"/>
          <w:color w:val="333333"/>
          <w:sz w:val="21"/>
          <w:szCs w:val="21"/>
        </w:rPr>
        <w:t xml:space="preserve"> and other text files.</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dplyr</w:t>
      </w:r>
      <w:r w:rsidRPr="00A337B2">
        <w:rPr>
          <w:rFonts w:ascii="Helvetica Neue" w:eastAsia="Times New Roman" w:hAnsi="Helvetica Neue" w:cs="Times New Roman"/>
          <w:color w:val="333333"/>
          <w:sz w:val="21"/>
          <w:szCs w:val="21"/>
        </w:rPr>
        <w:t xml:space="preserve"> </w:t>
      </w:r>
      <w:r w:rsidR="007C457F">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color w:val="333333"/>
          <w:sz w:val="21"/>
          <w:szCs w:val="21"/>
        </w:rPr>
        <w:t>For processing and manipulating data.</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These and several other useful packages have been combined into a super-package called </w:t>
      </w:r>
      <w:r w:rsidRPr="00A337B2">
        <w:rPr>
          <w:rFonts w:ascii="Helvetica Neue" w:eastAsia="Times New Roman" w:hAnsi="Helvetica Neue" w:cs="Times New Roman"/>
          <w:b/>
          <w:color w:val="333333"/>
          <w:sz w:val="21"/>
          <w:szCs w:val="21"/>
        </w:rPr>
        <w:t>tidyverse</w:t>
      </w:r>
      <w:r w:rsidRPr="00A337B2">
        <w:rPr>
          <w:rFonts w:ascii="Helvetica Neue" w:eastAsia="Times New Roman" w:hAnsi="Helvetica Neue" w:cs="Times New Roman"/>
          <w:color w:val="333333"/>
          <w:sz w:val="21"/>
          <w:szCs w:val="21"/>
        </w:rPr>
        <w:t>, which you learned to install and load in the last unit.</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Each time you start R, it’s a good idea to click on </w:t>
      </w:r>
      <w:r w:rsidRPr="00A337B2">
        <w:rPr>
          <w:rFonts w:ascii="Helvetica Neue" w:eastAsia="Times New Roman" w:hAnsi="Helvetica Neue" w:cs="Times New Roman"/>
          <w:b/>
          <w:color w:val="333333"/>
          <w:sz w:val="21"/>
          <w:szCs w:val="21"/>
        </w:rPr>
        <w:t>Update</w:t>
      </w:r>
      <w:r w:rsidRPr="00A337B2">
        <w:rPr>
          <w:rFonts w:ascii="Helvetica Neue" w:eastAsia="Times New Roman" w:hAnsi="Helvetica Neue" w:cs="Times New Roman"/>
          <w:color w:val="333333"/>
          <w:sz w:val="21"/>
          <w:szCs w:val="21"/>
        </w:rPr>
        <w:t xml:space="preserve"> in the Packages panel to update all your installed packages to the latest versions. Installing a package makes it available to you, but to use it in any R session you need to load it. You can do this by checking its box in the Packages tab. However, we will enter the following code into our script, then highlight these lines of code and run them:</w:t>
      </w:r>
    </w:p>
    <w:p w:rsidR="003953E3" w:rsidRPr="008A404E" w:rsidRDefault="003953E3" w:rsidP="003953E3">
      <w:pPr>
        <w:pStyle w:val="Heading2"/>
        <w:rPr>
          <w:sz w:val="32"/>
          <w:szCs w:val="32"/>
        </w:rPr>
      </w:pPr>
      <w:r w:rsidRPr="008A404E">
        <w:rPr>
          <w:sz w:val="32"/>
          <w:szCs w:val="32"/>
        </w:rPr>
        <w:t>What is Piping Anyway?</w:t>
      </w:r>
    </w:p>
    <w:p w:rsidR="003953E3" w:rsidRDefault="003953E3" w:rsidP="003953E3">
      <w:pPr>
        <w:pStyle w:val="Heading2"/>
        <w:shd w:val="clear" w:color="auto" w:fill="FFFFFF"/>
        <w:spacing w:before="360" w:after="120" w:line="312" w:lineRule="atLeast"/>
        <w:rPr>
          <w:rFonts w:ascii="Arial" w:hAnsi="Arial" w:cs="Arial"/>
          <w:color w:val="3D4251"/>
          <w:spacing w:val="5"/>
        </w:rPr>
      </w:pPr>
      <w:r>
        <w:rPr>
          <w:rFonts w:ascii="Arial" w:hAnsi="Arial" w:cs="Arial"/>
          <w:color w:val="3D4251"/>
          <w:spacing w:val="5"/>
        </w:rPr>
        <w:t>The Pipe Operator in R: Introduction (From Data Camp)</w:t>
      </w:r>
    </w:p>
    <w:p w:rsidR="003953E3" w:rsidRDefault="003953E3" w:rsidP="003953E3">
      <w:pPr>
        <w:pStyle w:val="NormalWeb"/>
        <w:shd w:val="clear" w:color="auto" w:fill="FFFFFF"/>
        <w:spacing w:line="432" w:lineRule="atLeast"/>
        <w:rPr>
          <w:color w:val="3D4251"/>
        </w:rPr>
      </w:pPr>
      <w:r>
        <w:rPr>
          <w:color w:val="3D4251"/>
        </w:rPr>
        <w:t xml:space="preserve">To understand what the pipe operator in R is and what you can do with it, it's necessary to learn the history behind it. Where does this weird combination of symbols come from? And why was it made like this? might be on top of your mind. </w:t>
      </w:r>
      <w:r>
        <w:rPr>
          <w:color w:val="3D4251"/>
        </w:rPr>
        <w:br/>
        <w:t>Now, you can look at the history from three perspectives: from a mathematical point of view, from a holistic point of view of programming languages, and from the point of view of the R language itself. You'll cover all three in what follows!</w:t>
      </w:r>
    </w:p>
    <w:p w:rsidR="003953E3" w:rsidRDefault="003953E3" w:rsidP="003953E3">
      <w:pPr>
        <w:pStyle w:val="Heading3"/>
        <w:shd w:val="clear" w:color="auto" w:fill="FFFFFF"/>
        <w:spacing w:before="360" w:after="120" w:line="288" w:lineRule="atLeast"/>
        <w:rPr>
          <w:rFonts w:ascii="Arial" w:hAnsi="Arial" w:cs="Arial"/>
          <w:color w:val="3D4251"/>
          <w:sz w:val="26"/>
          <w:szCs w:val="26"/>
        </w:rPr>
      </w:pPr>
      <w:r>
        <w:rPr>
          <w:rFonts w:ascii="Arial" w:hAnsi="Arial" w:cs="Arial"/>
          <w:color w:val="3D4251"/>
          <w:sz w:val="26"/>
          <w:szCs w:val="26"/>
        </w:rPr>
        <w:t>History of the Pipe Operator in R</w:t>
      </w:r>
    </w:p>
    <w:p w:rsidR="003953E3" w:rsidRDefault="003953E3" w:rsidP="003953E3">
      <w:pPr>
        <w:pStyle w:val="Heading4"/>
        <w:shd w:val="clear" w:color="auto" w:fill="FFFFFF"/>
        <w:spacing w:before="360" w:after="120" w:line="288" w:lineRule="atLeast"/>
        <w:rPr>
          <w:rFonts w:ascii="Arial" w:hAnsi="Arial" w:cs="Arial"/>
          <w:color w:val="3D4251"/>
        </w:rPr>
      </w:pPr>
      <w:r>
        <w:rPr>
          <w:rFonts w:ascii="Arial" w:hAnsi="Arial" w:cs="Arial"/>
          <w:color w:val="3D4251"/>
        </w:rPr>
        <w:t>Mathematical History</w:t>
      </w:r>
    </w:p>
    <w:p w:rsidR="003953E3" w:rsidRPr="008A404E" w:rsidRDefault="003953E3" w:rsidP="003953E3">
      <w:pPr>
        <w:pStyle w:val="NormalWeb"/>
        <w:shd w:val="clear" w:color="auto" w:fill="FFFFFF"/>
        <w:spacing w:line="432" w:lineRule="atLeast"/>
        <w:rPr>
          <w:color w:val="3D4251"/>
        </w:rPr>
      </w:pPr>
      <w:r>
        <w:rPr>
          <w:color w:val="3D4251"/>
        </w:rPr>
        <w:t xml:space="preserve">If you have two functions, </w:t>
      </w:r>
      <w:r>
        <w:rPr>
          <w:rStyle w:val="mi"/>
          <w:rFonts w:ascii="MathJax_Math-italic" w:hAnsi="MathJax_Math-italic"/>
          <w:color w:val="3D4251"/>
          <w:sz w:val="28"/>
          <w:szCs w:val="28"/>
          <w:bdr w:val="none" w:sz="0" w:space="0" w:color="auto" w:frame="1"/>
        </w:rPr>
        <w:t>f</w:t>
      </w:r>
      <w:r>
        <w:rPr>
          <w:rStyle w:val="mo"/>
          <w:rFonts w:ascii="MathJax_Main" w:eastAsiaTheme="majorEastAsia" w:hAnsi="MathJax_Main"/>
          <w:color w:val="3D4251"/>
          <w:sz w:val="28"/>
          <w:szCs w:val="28"/>
          <w:bdr w:val="none" w:sz="0" w:space="0" w:color="auto" w:frame="1"/>
        </w:rPr>
        <w:t xml:space="preserve">: </w:t>
      </w:r>
      <w:r>
        <w:rPr>
          <w:rStyle w:val="mi"/>
          <w:rFonts w:ascii="MathJax_Math-italic" w:hAnsi="MathJax_Math-italic"/>
          <w:color w:val="3D4251"/>
          <w:sz w:val="28"/>
          <w:szCs w:val="28"/>
          <w:bdr w:val="none" w:sz="0" w:space="0" w:color="auto" w:frame="1"/>
        </w:rPr>
        <w:t>B</w:t>
      </w:r>
      <w:r>
        <w:rPr>
          <w:rStyle w:val="mo"/>
          <w:rFonts w:eastAsiaTheme="majorEastAsia"/>
          <w:color w:val="3D4251"/>
          <w:sz w:val="28"/>
          <w:szCs w:val="28"/>
          <w:bdr w:val="none" w:sz="0" w:space="0" w:color="auto" w:frame="1"/>
        </w:rPr>
        <w:t>→</w:t>
      </w:r>
      <w:r>
        <w:rPr>
          <w:rStyle w:val="mi"/>
          <w:rFonts w:ascii="MathJax_Math-italic" w:hAnsi="MathJax_Math-italic"/>
          <w:color w:val="3D4251"/>
          <w:sz w:val="28"/>
          <w:szCs w:val="28"/>
          <w:bdr w:val="none" w:sz="0" w:space="0" w:color="auto" w:frame="1"/>
        </w:rPr>
        <w:t xml:space="preserve">C   </w:t>
      </w:r>
      <w:r>
        <w:rPr>
          <w:color w:val="3D4251"/>
        </w:rPr>
        <w:t xml:space="preserve">and  </w:t>
      </w:r>
      <w:r>
        <w:rPr>
          <w:rStyle w:val="mi"/>
          <w:rFonts w:ascii="MathJax_Math-italic" w:hAnsi="MathJax_Math-italic"/>
          <w:color w:val="3D4251"/>
          <w:sz w:val="28"/>
          <w:szCs w:val="28"/>
          <w:bdr w:val="none" w:sz="0" w:space="0" w:color="auto" w:frame="1"/>
        </w:rPr>
        <w:t>g</w:t>
      </w:r>
      <w:r>
        <w:rPr>
          <w:rStyle w:val="mo"/>
          <w:rFonts w:ascii="MathJax_Main" w:eastAsiaTheme="majorEastAsia" w:hAnsi="MathJax_Main"/>
          <w:color w:val="3D4251"/>
          <w:sz w:val="28"/>
          <w:szCs w:val="28"/>
          <w:bdr w:val="none" w:sz="0" w:space="0" w:color="auto" w:frame="1"/>
        </w:rPr>
        <w:t xml:space="preserve">: </w:t>
      </w:r>
      <w:r>
        <w:rPr>
          <w:rStyle w:val="mi"/>
          <w:rFonts w:ascii="MathJax_Math-italic" w:hAnsi="MathJax_Math-italic"/>
          <w:color w:val="3D4251"/>
          <w:sz w:val="28"/>
          <w:szCs w:val="28"/>
          <w:bdr w:val="none" w:sz="0" w:space="0" w:color="auto" w:frame="1"/>
        </w:rPr>
        <w:t>A</w:t>
      </w:r>
      <w:r>
        <w:rPr>
          <w:rStyle w:val="mo"/>
          <w:rFonts w:eastAsiaTheme="majorEastAsia"/>
          <w:color w:val="3D4251"/>
          <w:sz w:val="28"/>
          <w:szCs w:val="28"/>
          <w:bdr w:val="none" w:sz="0" w:space="0" w:color="auto" w:frame="1"/>
        </w:rPr>
        <w:t>→</w:t>
      </w:r>
      <w:r>
        <w:rPr>
          <w:rStyle w:val="mi"/>
          <w:rFonts w:ascii="MathJax_Math-italic" w:hAnsi="MathJax_Math-italic"/>
          <w:color w:val="3D4251"/>
          <w:sz w:val="28"/>
          <w:szCs w:val="28"/>
          <w:bdr w:val="none" w:sz="0" w:space="0" w:color="auto" w:frame="1"/>
        </w:rPr>
        <w:t xml:space="preserve">B   </w:t>
      </w:r>
      <w:r>
        <w:rPr>
          <w:color w:val="3D4251"/>
        </w:rPr>
        <w:t>you can chain these functions together by taking the output of one function and inserting it into the next. </w:t>
      </w:r>
      <w:r w:rsidRPr="008A404E">
        <w:rPr>
          <w:color w:val="3D4251"/>
        </w:rPr>
        <w:t>In short, "chaining" means that you pass an intermediate re</w:t>
      </w:r>
      <w:r>
        <w:rPr>
          <w:color w:val="3D4251"/>
        </w:rPr>
        <w:t>sult onto the next function</w:t>
      </w:r>
      <w:r w:rsidRPr="008A404E">
        <w:rPr>
          <w:color w:val="3D4251"/>
        </w:rPr>
        <w:t>.</w:t>
      </w:r>
    </w:p>
    <w:p w:rsidR="003953E3" w:rsidRPr="008A404E" w:rsidRDefault="003953E3" w:rsidP="003953E3">
      <w:pPr>
        <w:shd w:val="clear" w:color="auto" w:fill="FFFFFF"/>
        <w:spacing w:beforeAutospacing="1" w:after="0" w:afterAutospacing="1" w:line="432" w:lineRule="atLeast"/>
        <w:rPr>
          <w:rFonts w:ascii="Times New Roman" w:eastAsia="Times New Roman" w:hAnsi="Times New Roman" w:cs="Times New Roman"/>
          <w:color w:val="3D4251"/>
          <w:sz w:val="24"/>
          <w:szCs w:val="24"/>
        </w:rPr>
      </w:pPr>
      <w:r w:rsidRPr="008A404E">
        <w:rPr>
          <w:rFonts w:ascii="Times New Roman" w:eastAsia="Times New Roman" w:hAnsi="Times New Roman" w:cs="Times New Roman"/>
          <w:color w:val="3D4251"/>
          <w:sz w:val="24"/>
          <w:szCs w:val="24"/>
        </w:rPr>
        <w:t>For example, you can say, </w:t>
      </w:r>
      <w:r w:rsidRPr="008A404E">
        <w:rPr>
          <w:rFonts w:ascii="MathJax_Math-italic" w:eastAsia="Times New Roman" w:hAnsi="MathJax_Math-italic" w:cs="Times New Roman"/>
          <w:color w:val="3D4251"/>
          <w:sz w:val="28"/>
          <w:szCs w:val="28"/>
          <w:bdr w:val="none" w:sz="0" w:space="0" w:color="auto" w:frame="1"/>
        </w:rPr>
        <w:t>f</w:t>
      </w:r>
      <w:r w:rsidRPr="008A404E">
        <w:rPr>
          <w:rFonts w:ascii="MathJax_Main" w:eastAsia="Times New Roman" w:hAnsi="MathJax_Main" w:cs="Times New Roman"/>
          <w:color w:val="3D4251"/>
          <w:sz w:val="28"/>
          <w:szCs w:val="28"/>
          <w:bdr w:val="none" w:sz="0" w:space="0" w:color="auto" w:frame="1"/>
        </w:rPr>
        <w:t>(</w:t>
      </w:r>
      <w:r w:rsidRPr="008A404E">
        <w:rPr>
          <w:rFonts w:ascii="MathJax_Math-italic" w:eastAsia="Times New Roman" w:hAnsi="MathJax_Math-italic" w:cs="Times New Roman"/>
          <w:color w:val="3D4251"/>
          <w:sz w:val="28"/>
          <w:szCs w:val="28"/>
          <w:bdr w:val="none" w:sz="0" w:space="0" w:color="auto" w:frame="1"/>
        </w:rPr>
        <w:t>g</w:t>
      </w:r>
      <w:r w:rsidRPr="008A404E">
        <w:rPr>
          <w:rFonts w:ascii="MathJax_Main" w:eastAsia="Times New Roman" w:hAnsi="MathJax_Main" w:cs="Times New Roman"/>
          <w:color w:val="3D4251"/>
          <w:sz w:val="28"/>
          <w:szCs w:val="28"/>
          <w:bdr w:val="none" w:sz="0" w:space="0" w:color="auto" w:frame="1"/>
        </w:rPr>
        <w:t>(</w:t>
      </w:r>
      <w:r w:rsidRPr="008A404E">
        <w:rPr>
          <w:rFonts w:ascii="MathJax_Math-italic" w:eastAsia="Times New Roman" w:hAnsi="MathJax_Math-italic" w:cs="Times New Roman"/>
          <w:color w:val="3D4251"/>
          <w:sz w:val="28"/>
          <w:szCs w:val="28"/>
          <w:bdr w:val="none" w:sz="0" w:space="0" w:color="auto" w:frame="1"/>
        </w:rPr>
        <w:t>x</w:t>
      </w:r>
      <w:r w:rsidRPr="008A404E">
        <w:rPr>
          <w:rFonts w:ascii="MathJax_Main" w:eastAsia="Times New Roman" w:hAnsi="MathJax_Main" w:cs="Times New Roman"/>
          <w:color w:val="3D4251"/>
          <w:sz w:val="28"/>
          <w:szCs w:val="28"/>
          <w:bdr w:val="none" w:sz="0" w:space="0" w:color="auto" w:frame="1"/>
        </w:rPr>
        <w:t>))</w:t>
      </w:r>
      <w:r w:rsidRPr="008A404E">
        <w:rPr>
          <w:rFonts w:ascii="Times New Roman" w:eastAsia="Times New Roman" w:hAnsi="Times New Roman" w:cs="Times New Roman"/>
          <w:color w:val="3D4251"/>
          <w:sz w:val="24"/>
          <w:szCs w:val="24"/>
        </w:rPr>
        <w:t>: </w:t>
      </w:r>
      <w:r w:rsidRPr="008A404E">
        <w:rPr>
          <w:rFonts w:ascii="MathJax_Math-italic" w:eastAsia="Times New Roman" w:hAnsi="MathJax_Math-italic" w:cs="Times New Roman"/>
          <w:color w:val="3D4251"/>
          <w:sz w:val="28"/>
          <w:szCs w:val="28"/>
          <w:bdr w:val="none" w:sz="0" w:space="0" w:color="auto" w:frame="1"/>
        </w:rPr>
        <w:t>g</w:t>
      </w:r>
      <w:r w:rsidRPr="008A404E">
        <w:rPr>
          <w:rFonts w:ascii="MathJax_Main" w:eastAsia="Times New Roman" w:hAnsi="MathJax_Main" w:cs="Times New Roman"/>
          <w:color w:val="3D4251"/>
          <w:sz w:val="28"/>
          <w:szCs w:val="28"/>
          <w:bdr w:val="none" w:sz="0" w:space="0" w:color="auto" w:frame="1"/>
        </w:rPr>
        <w:t>(</w:t>
      </w:r>
      <w:r w:rsidRPr="008A404E">
        <w:rPr>
          <w:rFonts w:ascii="MathJax_Math-italic" w:eastAsia="Times New Roman" w:hAnsi="MathJax_Math-italic" w:cs="Times New Roman"/>
          <w:color w:val="3D4251"/>
          <w:sz w:val="28"/>
          <w:szCs w:val="28"/>
          <w:bdr w:val="none" w:sz="0" w:space="0" w:color="auto" w:frame="1"/>
        </w:rPr>
        <w:t>x</w:t>
      </w:r>
      <w:r w:rsidRPr="008A404E">
        <w:rPr>
          <w:rFonts w:ascii="MathJax_Main" w:eastAsia="Times New Roman" w:hAnsi="MathJax_Main" w:cs="Times New Roman"/>
          <w:color w:val="3D4251"/>
          <w:sz w:val="28"/>
          <w:szCs w:val="28"/>
          <w:bdr w:val="none" w:sz="0" w:space="0" w:color="auto" w:frame="1"/>
        </w:rPr>
        <w:t>)</w:t>
      </w:r>
      <w:r w:rsidRPr="008A404E">
        <w:rPr>
          <w:rFonts w:ascii="Times New Roman" w:eastAsia="Times New Roman" w:hAnsi="Times New Roman" w:cs="Times New Roman"/>
          <w:color w:val="3D4251"/>
          <w:sz w:val="24"/>
          <w:szCs w:val="24"/>
        </w:rPr>
        <w:t> serves as an input for </w:t>
      </w:r>
      <w:r w:rsidRPr="008A404E">
        <w:rPr>
          <w:rFonts w:ascii="MathJax_Math-italic" w:eastAsia="Times New Roman" w:hAnsi="MathJax_Math-italic" w:cs="Times New Roman"/>
          <w:color w:val="3D4251"/>
          <w:sz w:val="28"/>
          <w:szCs w:val="28"/>
          <w:bdr w:val="none" w:sz="0" w:space="0" w:color="auto" w:frame="1"/>
        </w:rPr>
        <w:t>f</w:t>
      </w:r>
      <w:r w:rsidRPr="008A404E">
        <w:rPr>
          <w:rFonts w:ascii="MathJax_Main" w:eastAsia="Times New Roman" w:hAnsi="MathJax_Main" w:cs="Times New Roman"/>
          <w:color w:val="3D4251"/>
          <w:sz w:val="28"/>
          <w:szCs w:val="28"/>
          <w:bdr w:val="none" w:sz="0" w:space="0" w:color="auto" w:frame="1"/>
        </w:rPr>
        <w:t>()</w:t>
      </w:r>
      <w:r w:rsidRPr="008A404E">
        <w:rPr>
          <w:rFonts w:ascii="Times New Roman" w:eastAsia="Times New Roman" w:hAnsi="Times New Roman" w:cs="Times New Roman"/>
          <w:color w:val="3D4251"/>
          <w:sz w:val="24"/>
          <w:szCs w:val="24"/>
        </w:rPr>
        <w:t>, while </w:t>
      </w:r>
      <w:r w:rsidRPr="008A404E">
        <w:rPr>
          <w:rFonts w:ascii="MathJax_Math-italic" w:eastAsia="Times New Roman" w:hAnsi="MathJax_Math-italic" w:cs="Times New Roman"/>
          <w:color w:val="3D4251"/>
          <w:sz w:val="28"/>
          <w:szCs w:val="28"/>
          <w:bdr w:val="none" w:sz="0" w:space="0" w:color="auto" w:frame="1"/>
        </w:rPr>
        <w:t>x</w:t>
      </w:r>
      <w:r>
        <w:rPr>
          <w:rFonts w:ascii="Times New Roman" w:eastAsia="Times New Roman" w:hAnsi="Times New Roman" w:cs="Times New Roman"/>
          <w:color w:val="3D4251"/>
          <w:sz w:val="24"/>
          <w:szCs w:val="24"/>
        </w:rPr>
        <w:t xml:space="preserve"> </w:t>
      </w:r>
      <w:r w:rsidRPr="008A404E">
        <w:rPr>
          <w:rFonts w:ascii="Times New Roman" w:eastAsia="Times New Roman" w:hAnsi="Times New Roman" w:cs="Times New Roman"/>
          <w:color w:val="3D4251"/>
          <w:sz w:val="24"/>
          <w:szCs w:val="24"/>
        </w:rPr>
        <w:t>serves as input to </w:t>
      </w:r>
      <w:r w:rsidRPr="008A404E">
        <w:rPr>
          <w:rFonts w:ascii="MathJax_Math-italic" w:eastAsia="Times New Roman" w:hAnsi="MathJax_Math-italic" w:cs="Times New Roman"/>
          <w:color w:val="3D4251"/>
          <w:sz w:val="28"/>
          <w:szCs w:val="28"/>
          <w:bdr w:val="none" w:sz="0" w:space="0" w:color="auto" w:frame="1"/>
        </w:rPr>
        <w:t>g</w:t>
      </w:r>
      <w:r w:rsidRPr="008A404E">
        <w:rPr>
          <w:rFonts w:ascii="MathJax_Main" w:eastAsia="Times New Roman" w:hAnsi="MathJax_Main" w:cs="Times New Roman"/>
          <w:color w:val="3D4251"/>
          <w:sz w:val="28"/>
          <w:szCs w:val="28"/>
          <w:bdr w:val="none" w:sz="0" w:space="0" w:color="auto" w:frame="1"/>
        </w:rPr>
        <w:t>()</w:t>
      </w:r>
      <w:r w:rsidRPr="008A404E">
        <w:rPr>
          <w:rFonts w:ascii="Times New Roman" w:eastAsia="Times New Roman" w:hAnsi="Times New Roman" w:cs="Times New Roman"/>
          <w:color w:val="3D4251"/>
          <w:sz w:val="24"/>
          <w:szCs w:val="24"/>
        </w:rPr>
        <w:t>.</w:t>
      </w:r>
      <w:r>
        <w:rPr>
          <w:rFonts w:ascii="Times New Roman" w:eastAsia="Times New Roman" w:hAnsi="Times New Roman" w:cs="Times New Roman"/>
          <w:color w:val="3D4251"/>
          <w:sz w:val="24"/>
          <w:szCs w:val="24"/>
        </w:rPr>
        <w:t xml:space="preserve"> This is often called a composite function, where </w:t>
      </w:r>
      <w:r w:rsidRPr="008A404E">
        <w:rPr>
          <w:rFonts w:ascii="MathJax_Math-italic" w:eastAsia="Times New Roman" w:hAnsi="MathJax_Math-italic" w:cs="Times New Roman"/>
          <w:color w:val="3D4251"/>
          <w:sz w:val="28"/>
          <w:szCs w:val="28"/>
          <w:bdr w:val="none" w:sz="0" w:space="0" w:color="auto" w:frame="1"/>
        </w:rPr>
        <w:t>f</w:t>
      </w:r>
      <w:r>
        <w:rPr>
          <w:rFonts w:ascii="MathJax_Math-italic" w:eastAsia="Times New Roman" w:hAnsi="MathJax_Math-italic" w:cs="Times New Roman"/>
          <w:color w:val="3D4251"/>
          <w:sz w:val="28"/>
          <w:szCs w:val="28"/>
          <w:bdr w:val="none" w:sz="0" w:space="0" w:color="auto" w:frame="1"/>
        </w:rPr>
        <w:t xml:space="preserve"> </w:t>
      </w:r>
      <w:r>
        <w:rPr>
          <w:rFonts w:ascii="Times New Roman" w:eastAsia="Times New Roman" w:hAnsi="Times New Roman" w:cs="Times New Roman"/>
          <w:color w:val="3D4251"/>
          <w:sz w:val="24"/>
          <w:szCs w:val="24"/>
        </w:rPr>
        <w:t xml:space="preserve"> is </w:t>
      </w:r>
      <w:r>
        <w:rPr>
          <w:rFonts w:ascii="Times New Roman" w:eastAsia="Times New Roman" w:hAnsi="Times New Roman" w:cs="Times New Roman"/>
          <w:b/>
          <w:i/>
          <w:color w:val="3D4251"/>
          <w:sz w:val="24"/>
          <w:szCs w:val="24"/>
        </w:rPr>
        <w:t>composed</w:t>
      </w:r>
      <w:r>
        <w:rPr>
          <w:rFonts w:ascii="Times New Roman" w:eastAsia="Times New Roman" w:hAnsi="Times New Roman" w:cs="Times New Roman"/>
          <w:color w:val="3D4251"/>
          <w:sz w:val="24"/>
          <w:szCs w:val="24"/>
        </w:rPr>
        <w:t xml:space="preserve"> of </w:t>
      </w:r>
      <w:r w:rsidRPr="008A404E">
        <w:rPr>
          <w:rFonts w:ascii="MathJax_Math-italic" w:eastAsia="Times New Roman" w:hAnsi="MathJax_Math-italic" w:cs="Times New Roman"/>
          <w:color w:val="3D4251"/>
          <w:sz w:val="28"/>
          <w:szCs w:val="28"/>
          <w:bdr w:val="none" w:sz="0" w:space="0" w:color="auto" w:frame="1"/>
        </w:rPr>
        <w:t>g</w:t>
      </w:r>
      <w:r>
        <w:rPr>
          <w:rFonts w:ascii="MathJax_Math-italic" w:eastAsia="Times New Roman" w:hAnsi="MathJax_Math-italic" w:cs="Times New Roman"/>
          <w:color w:val="3D4251"/>
          <w:sz w:val="28"/>
          <w:szCs w:val="28"/>
          <w:bdr w:val="none" w:sz="0" w:space="0" w:color="auto" w:frame="1"/>
        </w:rPr>
        <w:t>.</w:t>
      </w:r>
    </w:p>
    <w:p w:rsidR="003953E3" w:rsidRPr="008A404E" w:rsidRDefault="003953E3" w:rsidP="003953E3">
      <w:pPr>
        <w:shd w:val="clear" w:color="auto" w:fill="FFFFFF"/>
        <w:spacing w:beforeAutospacing="1" w:after="0" w:afterAutospacing="1" w:line="432" w:lineRule="atLeast"/>
        <w:rPr>
          <w:rFonts w:ascii="Times New Roman" w:eastAsia="Times New Roman" w:hAnsi="Times New Roman" w:cs="Times New Roman"/>
          <w:color w:val="3D4251"/>
          <w:sz w:val="24"/>
          <w:szCs w:val="24"/>
        </w:rPr>
      </w:pPr>
      <w:r w:rsidRPr="008A404E">
        <w:rPr>
          <w:rFonts w:ascii="Times New Roman" w:eastAsia="Times New Roman" w:hAnsi="Times New Roman" w:cs="Times New Roman"/>
          <w:color w:val="3D4251"/>
          <w:sz w:val="24"/>
          <w:szCs w:val="24"/>
        </w:rPr>
        <w:t>If you would want to note this down, you will use the notation </w:t>
      </w:r>
      <w:r w:rsidRPr="008A404E">
        <w:rPr>
          <w:rFonts w:ascii="MathJax_Math-italic" w:eastAsia="Times New Roman" w:hAnsi="MathJax_Math-italic" w:cs="Times New Roman"/>
          <w:color w:val="3D4251"/>
          <w:sz w:val="28"/>
          <w:szCs w:val="28"/>
          <w:bdr w:val="none" w:sz="0" w:space="0" w:color="auto" w:frame="1"/>
        </w:rPr>
        <w:t>f</w:t>
      </w:r>
      <w:r w:rsidRPr="008A404E">
        <w:rPr>
          <w:rFonts w:ascii="MS Gothic" w:eastAsia="MS Gothic" w:hAnsi="MS Gothic" w:cs="MS Gothic" w:hint="eastAsia"/>
          <w:color w:val="3D4251"/>
          <w:sz w:val="24"/>
          <w:szCs w:val="24"/>
          <w:bdr w:val="none" w:sz="0" w:space="0" w:color="auto" w:frame="1"/>
        </w:rPr>
        <w:t>◦</w:t>
      </w:r>
      <w:r w:rsidRPr="008A404E">
        <w:rPr>
          <w:rFonts w:ascii="MathJax_Math-italic" w:eastAsia="Times New Roman" w:hAnsi="MathJax_Math-italic" w:cs="Times New Roman"/>
          <w:color w:val="3D4251"/>
          <w:sz w:val="28"/>
          <w:szCs w:val="28"/>
          <w:bdr w:val="none" w:sz="0" w:space="0" w:color="auto" w:frame="1"/>
        </w:rPr>
        <w:t>g</w:t>
      </w:r>
      <w:r w:rsidRPr="008A404E">
        <w:rPr>
          <w:rFonts w:ascii="Times New Roman" w:eastAsia="Times New Roman" w:hAnsi="Times New Roman" w:cs="Times New Roman"/>
          <w:color w:val="3D4251"/>
          <w:sz w:val="24"/>
          <w:szCs w:val="24"/>
        </w:rPr>
        <w:t>, which reads as "f follows g"</w:t>
      </w:r>
      <w:r>
        <w:rPr>
          <w:rFonts w:ascii="Times New Roman" w:eastAsia="Times New Roman" w:hAnsi="Times New Roman" w:cs="Times New Roman"/>
          <w:color w:val="3D4251"/>
          <w:sz w:val="24"/>
          <w:szCs w:val="24"/>
        </w:rPr>
        <w:t>, or “f of g”</w:t>
      </w:r>
      <w:r w:rsidRPr="008A404E">
        <w:rPr>
          <w:rFonts w:ascii="Times New Roman" w:eastAsia="Times New Roman" w:hAnsi="Times New Roman" w:cs="Times New Roman"/>
          <w:color w:val="3D4251"/>
          <w:sz w:val="24"/>
          <w:szCs w:val="24"/>
        </w:rPr>
        <w:t>. Alternatively, you can visually represent this as:</w:t>
      </w:r>
    </w:p>
    <w:p w:rsidR="003953E3" w:rsidRDefault="003953E3" w:rsidP="003953E3">
      <w:pPr>
        <w:shd w:val="clear" w:color="auto" w:fill="FFFFFF"/>
        <w:spacing w:before="100" w:beforeAutospacing="1" w:after="100" w:afterAutospacing="1" w:line="432" w:lineRule="atLeast"/>
      </w:pPr>
      <w:r w:rsidRPr="008A404E">
        <w:rPr>
          <w:rFonts w:ascii="Times New Roman" w:eastAsia="Times New Roman" w:hAnsi="Times New Roman" w:cs="Times New Roman"/>
          <w:noProof/>
          <w:color w:val="3D4251"/>
          <w:sz w:val="24"/>
          <w:szCs w:val="24"/>
        </w:rPr>
        <mc:AlternateContent>
          <mc:Choice Requires="wps">
            <w:drawing>
              <wp:inline distT="0" distB="0" distL="0" distR="0" wp14:anchorId="308D76F4" wp14:editId="3E1946FB">
                <wp:extent cx="304800" cy="304800"/>
                <wp:effectExtent l="0" t="0" r="0" b="0"/>
                <wp:docPr id="2" name="Rectangle 2" descr="http://res.cloudinary.com/dyd911kmh/image/upload/f_auto,q_auto:best/v1510846626/Pipe-Mathematical_gczmab.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E0A9E1" id="Rectangle 2" o:spid="_x0000_s1026" alt="http://res.cloudinary.com/dyd911kmh/image/upload/f_auto,q_auto:best/v1510846626/Pipe-Mathematical_gczmab.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Fcx5cELAwAALAYAAA4AAAAAAAAAAAAAAAAALgIAAGRycy9lMm9Eb2MueG1s&#10;UEsBAi0AFAAGAAgAAAAhAEyg6SzYAAAAAwEAAA8AAAAAAAAAAAAAAAAAZQUAAGRycy9kb3ducmV2&#10;LnhtbFBLBQYAAAAABAAEAPMAAABqBgAAAAA=&#10;" filled="f" stroked="f">
                <o:lock v:ext="edit" aspectratio="t"/>
                <w10:anchorlock/>
              </v:rect>
            </w:pict>
          </mc:Fallback>
        </mc:AlternateContent>
      </w:r>
      <w:r w:rsidRPr="00912B42">
        <w:t xml:space="preserve"> </w:t>
      </w:r>
      <w:r w:rsidRPr="00912B42">
        <w:rPr>
          <w:rFonts w:ascii="Times New Roman" w:eastAsia="Times New Roman" w:hAnsi="Times New Roman" w:cs="Times New Roman"/>
          <w:noProof/>
          <w:color w:val="3D4251"/>
          <w:sz w:val="24"/>
          <w:szCs w:val="24"/>
        </w:rPr>
        <mc:AlternateContent>
          <mc:Choice Requires="wps">
            <w:drawing>
              <wp:inline distT="0" distB="0" distL="0" distR="0" wp14:anchorId="6AC4EAF1" wp14:editId="1F75FEA3">
                <wp:extent cx="304800" cy="304800"/>
                <wp:effectExtent l="0" t="0" r="0" b="0"/>
                <wp:docPr id="3" name="Rectangle 3" descr="http://res.cloudinary.com/dyd911kmh/image/upload/f_auto,q_auto:best/v1510846626/Pipe-Mathematical_gczmab.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78277" id="Rectangle 3" o:spid="_x0000_s1026" alt="http://res.cloudinary.com/dyd911kmh/image/upload/f_auto,q_auto:best/v1510846626/Pipe-Mathematical_gczmab.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WuZdwCQMAACwGAAAOAAAAAAAAAAAAAAAAAC4CAABkcnMvZTJvRG9jLnhtbFBL&#10;AQItABQABgAIAAAAIQBMoOks2AAAAAMBAAAPAAAAAAAAAAAAAAAAAGMFAABkcnMvZG93bnJldi54&#10;bWxQSwUGAAAAAAQABADzAAAAaAYAAAAA&#10;" filled="f" stroked="f">
                <o:lock v:ext="edit" aspectratio="t"/>
                <w10:anchorlock/>
              </v:rect>
            </w:pict>
          </mc:Fallback>
        </mc:AlternateContent>
      </w:r>
      <w:r w:rsidRPr="00912B42">
        <w:t xml:space="preserve"> </w:t>
      </w:r>
      <w:r>
        <w:rPr>
          <w:noProof/>
        </w:rPr>
        <w:drawing>
          <wp:inline distT="0" distB="0" distL="0" distR="0" wp14:anchorId="0CB67A07" wp14:editId="4F74049B">
            <wp:extent cx="1983185" cy="1447800"/>
            <wp:effectExtent l="0" t="0" r="0" b="0"/>
            <wp:docPr id="4" name="Picture 4" descr="Image result for composite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composite function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96156" cy="1457269"/>
                    </a:xfrm>
                    <a:prstGeom prst="rect">
                      <a:avLst/>
                    </a:prstGeom>
                    <a:noFill/>
                    <a:ln>
                      <a:noFill/>
                    </a:ln>
                  </pic:spPr>
                </pic:pic>
              </a:graphicData>
            </a:graphic>
          </wp:inline>
        </w:drawing>
      </w:r>
    </w:p>
    <w:p w:rsidR="003953E3" w:rsidRPr="00944B3A" w:rsidRDefault="003953E3" w:rsidP="003953E3">
      <w:pPr>
        <w:pStyle w:val="Heading4"/>
        <w:shd w:val="clear" w:color="auto" w:fill="FFFFFF"/>
        <w:spacing w:before="360" w:after="120" w:line="288" w:lineRule="atLeast"/>
        <w:rPr>
          <w:rFonts w:ascii="Arial" w:hAnsi="Arial" w:cs="Arial"/>
          <w:color w:val="3D4251"/>
          <w:sz w:val="26"/>
          <w:szCs w:val="26"/>
        </w:rPr>
      </w:pPr>
      <w:r w:rsidRPr="00944B3A">
        <w:rPr>
          <w:rFonts w:ascii="Arial" w:hAnsi="Arial" w:cs="Arial"/>
          <w:color w:val="3D4251"/>
          <w:sz w:val="26"/>
          <w:szCs w:val="26"/>
        </w:rPr>
        <w:t>Pipes in R</w:t>
      </w:r>
    </w:p>
    <w:p w:rsidR="003953E3" w:rsidRDefault="003953E3" w:rsidP="003953E3">
      <w:pPr>
        <w:pStyle w:val="NormalWeb"/>
        <w:shd w:val="clear" w:color="auto" w:fill="FFFFFF"/>
        <w:spacing w:line="432" w:lineRule="atLeast"/>
        <w:rPr>
          <w:color w:val="3D4251"/>
        </w:rPr>
      </w:pPr>
      <w:r>
        <w:rPr>
          <w:color w:val="3D4251"/>
        </w:rPr>
        <w:t>The history of this operator in R starts</w:t>
      </w:r>
      <w:r w:rsidR="004749FF">
        <w:rPr>
          <w:color w:val="3D4251"/>
        </w:rPr>
        <w:t xml:space="preserve"> in 2012 when </w:t>
      </w:r>
      <w:hyperlink r:id="rId29" w:history="1">
        <w:r w:rsidR="004749FF">
          <w:rPr>
            <w:rStyle w:val="Hyperlink"/>
            <w:color w:val="33AACC"/>
          </w:rPr>
          <w:t>Hadley Wickham</w:t>
        </w:r>
      </w:hyperlink>
      <w:r w:rsidR="004749FF">
        <w:rPr>
          <w:color w:val="3D4251"/>
        </w:rPr>
        <w:t> started the </w:t>
      </w:r>
      <w:r w:rsidR="004749FF">
        <w:rPr>
          <w:rStyle w:val="HTMLCode"/>
          <w:rFonts w:eastAsiaTheme="majorEastAsia"/>
          <w:color w:val="3D4251"/>
          <w:sz w:val="22"/>
          <w:szCs w:val="22"/>
          <w:shd w:val="clear" w:color="auto" w:fill="E6EAEB"/>
        </w:rPr>
        <w:t>dplyr</w:t>
      </w:r>
      <w:r w:rsidR="004749FF">
        <w:rPr>
          <w:color w:val="3D4251"/>
        </w:rPr>
        <w:t xml:space="preserve"> package on GitHub, which is based off of </w:t>
      </w:r>
      <w:r>
        <w:rPr>
          <w:color w:val="3D4251"/>
        </w:rPr>
        <w:t>F# (pronounced F Sharp, as in Visual F# Programming Language, which is an open source, cross platform compiler, which can generate JavaScript and graphics processing unit (GPU) code.</w:t>
      </w:r>
      <w:r w:rsidR="004749FF">
        <w:rPr>
          <w:color w:val="3D4251"/>
        </w:rPr>
        <w:t xml:space="preserve"> The question started:</w:t>
      </w:r>
    </w:p>
    <w:p w:rsidR="003953E3" w:rsidRPr="00944B3A" w:rsidRDefault="003953E3" w:rsidP="003953E3">
      <w:pPr>
        <w:pStyle w:val="NormalWeb"/>
        <w:shd w:val="clear" w:color="auto" w:fill="FFFFFF"/>
        <w:spacing w:line="432" w:lineRule="atLeast"/>
        <w:rPr>
          <w:i/>
          <w:iCs/>
          <w:color w:val="3D4251"/>
          <w:sz w:val="26"/>
          <w:szCs w:val="26"/>
        </w:rPr>
      </w:pPr>
      <w:r w:rsidRPr="00944B3A">
        <w:rPr>
          <w:i/>
          <w:iCs/>
          <w:color w:val="3D4251"/>
          <w:sz w:val="26"/>
          <w:szCs w:val="26"/>
        </w:rPr>
        <w:t>How can you implement F#'s forward pipe operator in R? The operator makes it possible to easily chain a sequence of calculations. For example, when you have an input data and want to call functions </w:t>
      </w:r>
      <w:r w:rsidRPr="00944B3A">
        <w:rPr>
          <w:rStyle w:val="HTMLCode"/>
          <w:rFonts w:eastAsiaTheme="majorEastAsia"/>
          <w:i/>
          <w:iCs/>
          <w:color w:val="3D4251"/>
          <w:sz w:val="26"/>
          <w:szCs w:val="26"/>
          <w:shd w:val="clear" w:color="auto" w:fill="E6EAEB"/>
        </w:rPr>
        <w:t>foo</w:t>
      </w:r>
      <w:r w:rsidRPr="00944B3A">
        <w:rPr>
          <w:i/>
          <w:iCs/>
          <w:color w:val="3D4251"/>
          <w:sz w:val="26"/>
          <w:szCs w:val="26"/>
        </w:rPr>
        <w:t> and </w:t>
      </w:r>
      <w:r w:rsidRPr="00944B3A">
        <w:rPr>
          <w:rStyle w:val="HTMLCode"/>
          <w:rFonts w:eastAsiaTheme="majorEastAsia"/>
          <w:i/>
          <w:iCs/>
          <w:color w:val="3D4251"/>
          <w:sz w:val="26"/>
          <w:szCs w:val="26"/>
          <w:shd w:val="clear" w:color="auto" w:fill="E6EAEB"/>
        </w:rPr>
        <w:t>bar</w:t>
      </w:r>
      <w:r w:rsidRPr="00944B3A">
        <w:rPr>
          <w:i/>
          <w:iCs/>
          <w:color w:val="3D4251"/>
          <w:sz w:val="26"/>
          <w:szCs w:val="26"/>
        </w:rPr>
        <w:t> in sequence, you can write </w:t>
      </w:r>
      <w:r w:rsidRPr="00944B3A">
        <w:rPr>
          <w:rStyle w:val="HTMLCode"/>
          <w:rFonts w:eastAsiaTheme="majorEastAsia"/>
          <w:i/>
          <w:iCs/>
          <w:color w:val="3D4251"/>
          <w:sz w:val="26"/>
          <w:szCs w:val="26"/>
          <w:shd w:val="clear" w:color="auto" w:fill="E6EAEB"/>
        </w:rPr>
        <w:t>data |&gt; foo |&gt; bar</w:t>
      </w:r>
      <w:r w:rsidRPr="00944B3A">
        <w:rPr>
          <w:i/>
          <w:iCs/>
          <w:color w:val="3D4251"/>
          <w:sz w:val="26"/>
          <w:szCs w:val="26"/>
        </w:rPr>
        <w:t>?</w:t>
      </w:r>
    </w:p>
    <w:p w:rsidR="003953E3" w:rsidRPr="00944B3A" w:rsidRDefault="003953E3" w:rsidP="003953E3">
      <w:pPr>
        <w:pStyle w:val="NormalWeb"/>
        <w:shd w:val="clear" w:color="auto" w:fill="FFFFFF"/>
        <w:spacing w:line="276" w:lineRule="auto"/>
        <w:rPr>
          <w:rFonts w:ascii="Courier New" w:hAnsi="Courier New" w:cs="Courier New"/>
          <w:color w:val="3D4251"/>
          <w:sz w:val="22"/>
          <w:szCs w:val="22"/>
        </w:rPr>
      </w:pPr>
      <w:r w:rsidRPr="00944B3A">
        <w:rPr>
          <w:rFonts w:ascii="Courier New" w:hAnsi="Courier New" w:cs="Courier New"/>
          <w:color w:val="3D4251"/>
          <w:sz w:val="22"/>
          <w:szCs w:val="22"/>
        </w:rPr>
        <w:t>"%&gt;%" &lt;- function(x,f) do.call(f,list(x))</w:t>
      </w:r>
      <w:r w:rsidRPr="00944B3A">
        <w:rPr>
          <w:rFonts w:ascii="Courier New" w:hAnsi="Courier New" w:cs="Courier New"/>
          <w:color w:val="3D4251"/>
          <w:sz w:val="22"/>
          <w:szCs w:val="22"/>
        </w:rPr>
        <w:br/>
        <w:t>pi %&gt;% sin</w:t>
      </w:r>
      <w:r w:rsidRPr="00944B3A">
        <w:rPr>
          <w:rFonts w:ascii="Courier New" w:hAnsi="Courier New" w:cs="Courier New"/>
          <w:color w:val="3D4251"/>
          <w:sz w:val="22"/>
          <w:szCs w:val="22"/>
        </w:rPr>
        <w:br/>
        <w:t>[1] 1.224606e-16</w:t>
      </w:r>
      <w:r w:rsidRPr="00944B3A">
        <w:rPr>
          <w:rFonts w:ascii="Courier New" w:hAnsi="Courier New" w:cs="Courier New"/>
          <w:color w:val="3D4251"/>
          <w:sz w:val="22"/>
          <w:szCs w:val="22"/>
        </w:rPr>
        <w:br/>
        <w:t>pi %&gt;% sin %&gt;% cos</w:t>
      </w:r>
      <w:r w:rsidRPr="00944B3A">
        <w:rPr>
          <w:rFonts w:ascii="Courier New" w:hAnsi="Courier New" w:cs="Courier New"/>
          <w:color w:val="3D4251"/>
          <w:sz w:val="22"/>
          <w:szCs w:val="22"/>
        </w:rPr>
        <w:br/>
        <w:t>[1] 1</w:t>
      </w:r>
      <w:r w:rsidRPr="00944B3A">
        <w:rPr>
          <w:rFonts w:ascii="Courier New" w:hAnsi="Courier New" w:cs="Courier New"/>
          <w:color w:val="3D4251"/>
          <w:sz w:val="22"/>
          <w:szCs w:val="22"/>
        </w:rPr>
        <w:br/>
        <w:t>cos(sin(pi))</w:t>
      </w:r>
      <w:r w:rsidRPr="00944B3A">
        <w:rPr>
          <w:rFonts w:ascii="Courier New" w:hAnsi="Courier New" w:cs="Courier New"/>
          <w:color w:val="3D4251"/>
          <w:sz w:val="22"/>
          <w:szCs w:val="22"/>
        </w:rPr>
        <w:br/>
        <w:t>[1] 1</w:t>
      </w:r>
    </w:p>
    <w:p w:rsidR="003953E3" w:rsidRPr="00944B3A" w:rsidRDefault="003953E3" w:rsidP="003953E3">
      <w:pPr>
        <w:pStyle w:val="Heading4"/>
        <w:shd w:val="clear" w:color="auto" w:fill="FFFFFF"/>
        <w:spacing w:before="360" w:after="120" w:line="288" w:lineRule="atLeast"/>
        <w:rPr>
          <w:rFonts w:ascii="Arial" w:hAnsi="Arial" w:cs="Arial"/>
          <w:color w:val="3D4251"/>
          <w:sz w:val="26"/>
          <w:szCs w:val="26"/>
        </w:rPr>
      </w:pPr>
      <w:r w:rsidRPr="00944B3A">
        <w:rPr>
          <w:rFonts w:ascii="Arial" w:hAnsi="Arial" w:cs="Arial"/>
          <w:color w:val="3D4251"/>
          <w:sz w:val="26"/>
          <w:szCs w:val="26"/>
        </w:rPr>
        <w:t xml:space="preserve">What is a Pipe? </w:t>
      </w:r>
    </w:p>
    <w:p w:rsidR="003953E3" w:rsidRPr="008A404E" w:rsidRDefault="003953E3" w:rsidP="003953E3">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7D4260">
        <w:rPr>
          <w:rFonts w:ascii="Times New Roman" w:hAnsi="Times New Roman" w:cs="Times New Roman"/>
          <w:color w:val="3D4251"/>
          <w:shd w:val="clear" w:color="auto" w:fill="FFFFFF"/>
        </w:rPr>
        <w:t>In R, the pipe operator is, as you have already seen,</w:t>
      </w:r>
      <w:r>
        <w:rPr>
          <w:color w:val="3D4251"/>
          <w:shd w:val="clear" w:color="auto" w:fill="FFFFFF"/>
        </w:rPr>
        <w:t> </w:t>
      </w:r>
      <w:r w:rsidRPr="007D4260">
        <w:rPr>
          <w:rStyle w:val="HTMLCode"/>
          <w:rFonts w:ascii="Times New Roman" w:eastAsiaTheme="minorEastAsia" w:hAnsi="Times New Roman" w:cs="Times New Roman"/>
          <w:color w:val="3D4251"/>
          <w:shd w:val="clear" w:color="auto" w:fill="E6EAEB"/>
        </w:rPr>
        <w:t>%&gt;%</w:t>
      </w:r>
      <w:r w:rsidR="004749FF">
        <w:rPr>
          <w:rFonts w:ascii="Times New Roman" w:hAnsi="Times New Roman" w:cs="Times New Roman"/>
          <w:color w:val="3D4251"/>
          <w:shd w:val="clear" w:color="auto" w:fill="FFFFFF"/>
        </w:rPr>
        <w:t>. Y</w:t>
      </w:r>
      <w:r w:rsidRPr="007D4260">
        <w:rPr>
          <w:rFonts w:ascii="Times New Roman" w:hAnsi="Times New Roman" w:cs="Times New Roman"/>
          <w:color w:val="3D4251"/>
          <w:shd w:val="clear" w:color="auto" w:fill="FFFFFF"/>
        </w:rPr>
        <w:t>ou can think of this operator as being similar to the</w:t>
      </w:r>
      <w:r>
        <w:rPr>
          <w:color w:val="3D4251"/>
          <w:shd w:val="clear" w:color="auto" w:fill="FFFFFF"/>
        </w:rPr>
        <w:t> </w:t>
      </w:r>
      <w:r>
        <w:rPr>
          <w:rStyle w:val="HTMLCode"/>
          <w:rFonts w:eastAsiaTheme="minorEastAsia"/>
          <w:color w:val="3D4251"/>
          <w:shd w:val="clear" w:color="auto" w:fill="E6EAEB"/>
        </w:rPr>
        <w:t>+</w:t>
      </w:r>
      <w:r>
        <w:rPr>
          <w:color w:val="3D4251"/>
          <w:shd w:val="clear" w:color="auto" w:fill="FFFFFF"/>
        </w:rPr>
        <w:t> in a </w:t>
      </w:r>
      <w:r>
        <w:rPr>
          <w:rStyle w:val="HTMLCode"/>
          <w:rFonts w:eastAsiaTheme="minorEastAsia"/>
          <w:color w:val="3D4251"/>
          <w:shd w:val="clear" w:color="auto" w:fill="E6EAEB"/>
        </w:rPr>
        <w:t>ggplot2</w:t>
      </w:r>
      <w:r>
        <w:rPr>
          <w:color w:val="3D4251"/>
          <w:shd w:val="clear" w:color="auto" w:fill="FFFFFF"/>
        </w:rPr>
        <w:t> </w:t>
      </w:r>
      <w:r w:rsidR="004749FF">
        <w:rPr>
          <w:rFonts w:ascii="Times New Roman" w:hAnsi="Times New Roman" w:cs="Times New Roman"/>
          <w:color w:val="3D4251"/>
          <w:shd w:val="clear" w:color="auto" w:fill="FFFFFF"/>
        </w:rPr>
        <w:t xml:space="preserve">statement. It </w:t>
      </w:r>
      <w:r w:rsidRPr="007D4260">
        <w:rPr>
          <w:rFonts w:ascii="Times New Roman" w:hAnsi="Times New Roman" w:cs="Times New Roman"/>
          <w:color w:val="3D4251"/>
          <w:shd w:val="clear" w:color="auto" w:fill="FFFFFF"/>
        </w:rPr>
        <w:t>takes the output of one statement and makes it the input of the next statement. When describing it, you can think of it as a "THEN".</w:t>
      </w:r>
    </w:p>
    <w:p w:rsidR="003953E3" w:rsidRDefault="003953E3" w:rsidP="003953E3">
      <w:pPr>
        <w:pStyle w:val="NormalWeb"/>
        <w:shd w:val="clear" w:color="auto" w:fill="FFFFFF"/>
        <w:spacing w:before="0" w:after="0" w:line="432" w:lineRule="atLeast"/>
        <w:rPr>
          <w:color w:val="3D4251"/>
          <w:shd w:val="clear" w:color="auto" w:fill="FFFFFF"/>
        </w:rPr>
      </w:pPr>
      <w:r>
        <w:rPr>
          <w:color w:val="3D4251"/>
          <w:shd w:val="clear" w:color="auto" w:fill="FFFFFF"/>
        </w:rPr>
        <w:t>This is one of the most powerful things about the Tidyverse. In fact, having a standardized chain of processing actions is called "a pipeline". Making pipelines for a data format is great, because you can apply that pipeline to incoming data that has the same formatting and have it output in a </w:t>
      </w:r>
      <w:r>
        <w:rPr>
          <w:rStyle w:val="HTMLCode"/>
          <w:color w:val="3D4251"/>
          <w:sz w:val="22"/>
          <w:szCs w:val="22"/>
          <w:shd w:val="clear" w:color="auto" w:fill="E6EAEB"/>
        </w:rPr>
        <w:t>ggplot2</w:t>
      </w:r>
      <w:r>
        <w:rPr>
          <w:color w:val="3D4251"/>
          <w:shd w:val="clear" w:color="auto" w:fill="FFFFFF"/>
        </w:rPr>
        <w:t> friendly format, for example.</w:t>
      </w:r>
    </w:p>
    <w:p w:rsidR="003953E3" w:rsidRDefault="003953E3" w:rsidP="003953E3">
      <w:pPr>
        <w:pStyle w:val="Heading3"/>
        <w:shd w:val="clear" w:color="auto" w:fill="FFFFFF"/>
        <w:spacing w:before="360" w:after="120" w:line="288" w:lineRule="atLeast"/>
        <w:rPr>
          <w:rFonts w:ascii="Arial" w:hAnsi="Arial" w:cs="Arial"/>
          <w:color w:val="3D4251"/>
          <w:sz w:val="26"/>
          <w:szCs w:val="26"/>
        </w:rPr>
      </w:pPr>
      <w:r>
        <w:rPr>
          <w:rFonts w:ascii="Arial" w:hAnsi="Arial" w:cs="Arial"/>
          <w:color w:val="3D4251"/>
          <w:sz w:val="26"/>
          <w:szCs w:val="26"/>
        </w:rPr>
        <w:t>Why Use It?</w:t>
      </w:r>
    </w:p>
    <w:p w:rsidR="003953E3" w:rsidRDefault="003953E3" w:rsidP="003953E3">
      <w:pPr>
        <w:pStyle w:val="NormalWeb"/>
        <w:shd w:val="clear" w:color="auto" w:fill="FFFFFF"/>
        <w:spacing w:line="432" w:lineRule="atLeast"/>
        <w:rPr>
          <w:color w:val="3D4251"/>
        </w:rPr>
      </w:pPr>
      <w:r>
        <w:rPr>
          <w:color w:val="3D4251"/>
        </w:rPr>
        <w:t>R is a functional language, which means that your code often contains a lot of parenthesis, </w:t>
      </w:r>
      <w:r>
        <w:rPr>
          <w:rStyle w:val="HTMLCode"/>
          <w:color w:val="3D4251"/>
          <w:sz w:val="22"/>
          <w:szCs w:val="22"/>
          <w:shd w:val="clear" w:color="auto" w:fill="E6EAEB"/>
        </w:rPr>
        <w:t>(</w:t>
      </w:r>
      <w:r>
        <w:rPr>
          <w:color w:val="3D4251"/>
        </w:rPr>
        <w:t> and </w:t>
      </w:r>
      <w:r>
        <w:rPr>
          <w:rStyle w:val="HTMLCode"/>
          <w:color w:val="3D4251"/>
          <w:sz w:val="22"/>
          <w:szCs w:val="22"/>
          <w:shd w:val="clear" w:color="auto" w:fill="E6EAEB"/>
        </w:rPr>
        <w:t>)</w:t>
      </w:r>
      <w:r>
        <w:rPr>
          <w:color w:val="3D4251"/>
        </w:rPr>
        <w:t>. When you have complex code, this often will mean that you will have to nest those parentheses together. This makes your R code hard to read and understand. Here's where </w:t>
      </w:r>
      <w:r>
        <w:rPr>
          <w:rStyle w:val="HTMLCode"/>
          <w:color w:val="3D4251"/>
          <w:sz w:val="22"/>
          <w:szCs w:val="22"/>
          <w:shd w:val="clear" w:color="auto" w:fill="E6EAEB"/>
        </w:rPr>
        <w:t>%&gt;%</w:t>
      </w:r>
      <w:r>
        <w:rPr>
          <w:color w:val="3D4251"/>
        </w:rPr>
        <w:t> comes in to the rescue!</w:t>
      </w:r>
    </w:p>
    <w:p w:rsidR="003953E3" w:rsidRDefault="003953E3" w:rsidP="003953E3">
      <w:pPr>
        <w:pStyle w:val="NormalWeb"/>
        <w:shd w:val="clear" w:color="auto" w:fill="FFFFFF"/>
        <w:spacing w:line="432" w:lineRule="atLeast"/>
        <w:rPr>
          <w:color w:val="3D4251"/>
        </w:rPr>
      </w:pPr>
      <w:r>
        <w:rPr>
          <w:color w:val="3D4251"/>
        </w:rPr>
        <w:t>Take a look at the following example, which is a typical example of nested code:</w:t>
      </w:r>
    </w:p>
    <w:p w:rsidR="003953E3" w:rsidRPr="00944B3A" w:rsidRDefault="003953E3" w:rsidP="003953E3">
      <w:pPr>
        <w:shd w:val="clear" w:color="auto" w:fill="FFFFFF"/>
        <w:spacing w:before="100" w:beforeAutospacing="1" w:after="100" w:afterAutospacing="1"/>
        <w:rPr>
          <w:rFonts w:ascii="Courier New" w:eastAsia="Times New Roman" w:hAnsi="Courier New" w:cs="Courier New"/>
          <w:color w:val="3D4251"/>
        </w:rPr>
      </w:pPr>
      <w:r w:rsidRPr="00944B3A">
        <w:rPr>
          <w:rFonts w:ascii="Courier New" w:eastAsia="Times New Roman" w:hAnsi="Courier New" w:cs="Courier New"/>
          <w:color w:val="00B050"/>
        </w:rPr>
        <w:t># Initialize `x`</w:t>
      </w:r>
      <w:r w:rsidRPr="00944B3A">
        <w:rPr>
          <w:rFonts w:ascii="Courier New" w:eastAsia="Times New Roman" w:hAnsi="Courier New" w:cs="Courier New"/>
          <w:color w:val="3D4251"/>
        </w:rPr>
        <w:br/>
        <w:t>x &lt;- c(0.109, 0.359, 0.63, 0.996, 0.515, 0.142, 0.017, 0.829, 0.907)</w:t>
      </w:r>
      <w:r w:rsidRPr="00944B3A">
        <w:rPr>
          <w:rFonts w:ascii="Courier New" w:eastAsia="Times New Roman" w:hAnsi="Courier New" w:cs="Courier New"/>
          <w:color w:val="3D4251"/>
        </w:rPr>
        <w:br/>
      </w:r>
      <w:r w:rsidRPr="00944B3A">
        <w:rPr>
          <w:rFonts w:ascii="Courier New" w:eastAsia="Times New Roman" w:hAnsi="Courier New" w:cs="Courier New"/>
          <w:color w:val="00B050"/>
        </w:rPr>
        <w:t>#Compute the logarithm of `x`, return suitably lagged and iterated differences, compute the exponential function and round the result</w:t>
      </w:r>
      <w:r w:rsidRPr="00944B3A">
        <w:rPr>
          <w:rFonts w:ascii="Courier New" w:eastAsia="Times New Roman" w:hAnsi="Courier New" w:cs="Courier New"/>
          <w:color w:val="3D4251"/>
        </w:rPr>
        <w:br/>
        <w:t>round(exp(diff(log(x))), 1)</w:t>
      </w:r>
    </w:p>
    <w:p w:rsidR="003953E3" w:rsidRDefault="003953E3" w:rsidP="003953E3">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3514D1">
        <w:rPr>
          <w:rFonts w:ascii="Times New Roman" w:eastAsia="Times New Roman" w:hAnsi="Times New Roman" w:cs="Times New Roman"/>
          <w:color w:val="3D4251"/>
          <w:sz w:val="24"/>
          <w:szCs w:val="24"/>
        </w:rPr>
        <w:t>With the help of </w:t>
      </w:r>
      <w:r>
        <w:rPr>
          <w:rFonts w:ascii="Courier New" w:eastAsia="Times New Roman" w:hAnsi="Courier New" w:cs="Courier New"/>
          <w:color w:val="3D4251"/>
          <w:shd w:val="clear" w:color="auto" w:fill="E6EAEB"/>
        </w:rPr>
        <w:t>%&gt;</w:t>
      </w:r>
      <w:r w:rsidRPr="003514D1">
        <w:rPr>
          <w:rFonts w:ascii="Courier New" w:eastAsia="Times New Roman" w:hAnsi="Courier New" w:cs="Courier New"/>
          <w:color w:val="3D4251"/>
          <w:shd w:val="clear" w:color="auto" w:fill="E6EAEB"/>
        </w:rPr>
        <w:t>%</w:t>
      </w:r>
      <w:r w:rsidRPr="003514D1">
        <w:rPr>
          <w:rFonts w:ascii="Times New Roman" w:eastAsia="Times New Roman" w:hAnsi="Times New Roman" w:cs="Times New Roman"/>
          <w:color w:val="3D4251"/>
          <w:sz w:val="24"/>
          <w:szCs w:val="24"/>
        </w:rPr>
        <w:t>, you can rewrite the above code as follows:</w:t>
      </w:r>
    </w:p>
    <w:p w:rsidR="003953E3" w:rsidRPr="00944B3A" w:rsidRDefault="003953E3" w:rsidP="003953E3">
      <w:pPr>
        <w:shd w:val="clear" w:color="auto" w:fill="FFFFFF"/>
        <w:spacing w:before="100" w:beforeAutospacing="1" w:after="100" w:afterAutospacing="1"/>
        <w:rPr>
          <w:rFonts w:ascii="Courier New" w:eastAsia="Times New Roman" w:hAnsi="Courier New" w:cs="Courier New"/>
          <w:color w:val="3D4251"/>
        </w:rPr>
      </w:pPr>
      <w:r w:rsidRPr="00944B3A">
        <w:rPr>
          <w:rFonts w:ascii="Courier New" w:eastAsia="Times New Roman" w:hAnsi="Courier New" w:cs="Courier New"/>
          <w:color w:val="00B050"/>
        </w:rPr>
        <w:t># Import `magrittr`</w:t>
      </w:r>
      <w:r w:rsidRPr="00944B3A">
        <w:rPr>
          <w:rFonts w:ascii="Courier New" w:eastAsia="Times New Roman" w:hAnsi="Courier New" w:cs="Courier New"/>
          <w:color w:val="3D4251"/>
        </w:rPr>
        <w:br/>
        <w:t>library(magrittr)</w:t>
      </w:r>
      <w:r w:rsidRPr="00944B3A">
        <w:rPr>
          <w:rFonts w:ascii="Courier New" w:eastAsia="Times New Roman" w:hAnsi="Courier New" w:cs="Courier New"/>
          <w:color w:val="3D4251"/>
        </w:rPr>
        <w:br/>
      </w:r>
      <w:r w:rsidRPr="00944B3A">
        <w:rPr>
          <w:rFonts w:ascii="Courier New" w:eastAsia="Times New Roman" w:hAnsi="Courier New" w:cs="Courier New"/>
          <w:color w:val="00B050"/>
        </w:rPr>
        <w:t># Perform the same computations on `x` as above</w:t>
      </w:r>
      <w:r w:rsidRPr="00944B3A">
        <w:rPr>
          <w:rFonts w:ascii="Courier New" w:eastAsia="Times New Roman" w:hAnsi="Courier New" w:cs="Courier New"/>
          <w:color w:val="3D4251"/>
        </w:rPr>
        <w:br/>
        <w:t>x %&gt;% log() %&gt;%</w:t>
      </w:r>
      <w:r w:rsidRPr="00944B3A">
        <w:rPr>
          <w:rFonts w:ascii="Courier New" w:eastAsia="Times New Roman" w:hAnsi="Courier New" w:cs="Courier New"/>
          <w:color w:val="3D4251"/>
        </w:rPr>
        <w:br/>
        <w:t xml:space="preserve">  diff() %&gt;%</w:t>
      </w:r>
      <w:r w:rsidRPr="00944B3A">
        <w:rPr>
          <w:rFonts w:ascii="Courier New" w:eastAsia="Times New Roman" w:hAnsi="Courier New" w:cs="Courier New"/>
          <w:color w:val="3D4251"/>
        </w:rPr>
        <w:br/>
        <w:t xml:space="preserve">  exp() %&gt;%</w:t>
      </w:r>
      <w:r w:rsidRPr="00944B3A">
        <w:rPr>
          <w:rFonts w:ascii="Courier New" w:eastAsia="Times New Roman" w:hAnsi="Courier New" w:cs="Courier New"/>
          <w:color w:val="3D4251"/>
        </w:rPr>
        <w:br/>
        <w:t xml:space="preserve">  round(1)</w:t>
      </w:r>
    </w:p>
    <w:p w:rsidR="003953E3" w:rsidRPr="00260B5C" w:rsidRDefault="003953E3" w:rsidP="003953E3">
      <w:p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260B5C">
        <w:rPr>
          <w:rFonts w:ascii="Times New Roman" w:eastAsia="Times New Roman" w:hAnsi="Times New Roman" w:cs="Times New Roman"/>
          <w:color w:val="3D4251"/>
          <w:sz w:val="24"/>
          <w:szCs w:val="24"/>
        </w:rPr>
        <w:t>In short, here are four reasons why you should be using pipes in R:</w:t>
      </w:r>
    </w:p>
    <w:p w:rsidR="003953E3" w:rsidRPr="00260B5C" w:rsidRDefault="003953E3" w:rsidP="003953E3">
      <w:pPr>
        <w:numPr>
          <w:ilvl w:val="0"/>
          <w:numId w:val="10"/>
        </w:numPr>
        <w:shd w:val="clear" w:color="auto" w:fill="FFFFFF"/>
        <w:spacing w:before="100" w:beforeAutospacing="1" w:after="100" w:afterAutospacing="1" w:line="432" w:lineRule="atLeast"/>
        <w:rPr>
          <w:rFonts w:ascii="Times New Roman" w:eastAsia="Times New Roman" w:hAnsi="Times New Roman" w:cs="Times New Roman"/>
          <w:color w:val="3D4251"/>
          <w:sz w:val="23"/>
          <w:szCs w:val="23"/>
        </w:rPr>
      </w:pPr>
      <w:r w:rsidRPr="00260B5C">
        <w:rPr>
          <w:rFonts w:ascii="Times New Roman" w:eastAsia="Times New Roman" w:hAnsi="Times New Roman" w:cs="Times New Roman"/>
          <w:color w:val="3D4251"/>
          <w:sz w:val="23"/>
          <w:szCs w:val="23"/>
        </w:rPr>
        <w:t>You'll structure the sequence of your data operations from left to right, as opposed to from inside and out;</w:t>
      </w:r>
    </w:p>
    <w:p w:rsidR="003953E3" w:rsidRPr="00260B5C" w:rsidRDefault="003953E3" w:rsidP="003953E3">
      <w:pPr>
        <w:numPr>
          <w:ilvl w:val="0"/>
          <w:numId w:val="10"/>
        </w:numPr>
        <w:shd w:val="clear" w:color="auto" w:fill="FFFFFF"/>
        <w:spacing w:before="240" w:after="100" w:afterAutospacing="1" w:line="432" w:lineRule="atLeast"/>
        <w:rPr>
          <w:rFonts w:ascii="Times New Roman" w:eastAsia="Times New Roman" w:hAnsi="Times New Roman" w:cs="Times New Roman"/>
          <w:color w:val="3D4251"/>
          <w:sz w:val="23"/>
          <w:szCs w:val="23"/>
        </w:rPr>
      </w:pPr>
      <w:r w:rsidRPr="00260B5C">
        <w:rPr>
          <w:rFonts w:ascii="Times New Roman" w:eastAsia="Times New Roman" w:hAnsi="Times New Roman" w:cs="Times New Roman"/>
          <w:color w:val="3D4251"/>
          <w:sz w:val="23"/>
          <w:szCs w:val="23"/>
        </w:rPr>
        <w:t>You'll avoid nested function calls;</w:t>
      </w:r>
    </w:p>
    <w:p w:rsidR="003953E3" w:rsidRPr="00260B5C" w:rsidRDefault="003953E3" w:rsidP="003953E3">
      <w:pPr>
        <w:numPr>
          <w:ilvl w:val="0"/>
          <w:numId w:val="10"/>
        </w:numPr>
        <w:shd w:val="clear" w:color="auto" w:fill="FFFFFF"/>
        <w:spacing w:before="240" w:after="100" w:afterAutospacing="1" w:line="432" w:lineRule="atLeast"/>
        <w:rPr>
          <w:rFonts w:ascii="Times New Roman" w:eastAsia="Times New Roman" w:hAnsi="Times New Roman" w:cs="Times New Roman"/>
          <w:color w:val="3D4251"/>
          <w:sz w:val="23"/>
          <w:szCs w:val="23"/>
        </w:rPr>
      </w:pPr>
      <w:r w:rsidRPr="00260B5C">
        <w:rPr>
          <w:rFonts w:ascii="Times New Roman" w:eastAsia="Times New Roman" w:hAnsi="Times New Roman" w:cs="Times New Roman"/>
          <w:color w:val="3D4251"/>
          <w:sz w:val="23"/>
          <w:szCs w:val="23"/>
        </w:rPr>
        <w:t>You'll minimize the need for local variables and function definitions; And</w:t>
      </w:r>
    </w:p>
    <w:p w:rsidR="003953E3" w:rsidRPr="00260B5C" w:rsidRDefault="003953E3" w:rsidP="003953E3">
      <w:pPr>
        <w:numPr>
          <w:ilvl w:val="0"/>
          <w:numId w:val="10"/>
        </w:numPr>
        <w:shd w:val="clear" w:color="auto" w:fill="FFFFFF"/>
        <w:spacing w:before="240" w:after="100" w:afterAutospacing="1" w:line="432" w:lineRule="atLeast"/>
        <w:rPr>
          <w:rFonts w:ascii="Times New Roman" w:eastAsia="Times New Roman" w:hAnsi="Times New Roman" w:cs="Times New Roman"/>
          <w:color w:val="3D4251"/>
          <w:sz w:val="23"/>
          <w:szCs w:val="23"/>
        </w:rPr>
      </w:pPr>
      <w:r w:rsidRPr="00260B5C">
        <w:rPr>
          <w:rFonts w:ascii="Times New Roman" w:eastAsia="Times New Roman" w:hAnsi="Times New Roman" w:cs="Times New Roman"/>
          <w:color w:val="3D4251"/>
          <w:sz w:val="23"/>
          <w:szCs w:val="23"/>
        </w:rPr>
        <w:t>You'll make it easy to add steps anywhere in the sequence of operations.</w:t>
      </w:r>
    </w:p>
    <w:p w:rsidR="003953E3" w:rsidRDefault="003953E3" w:rsidP="003953E3">
      <w:pPr>
        <w:pStyle w:val="Heading3"/>
        <w:shd w:val="clear" w:color="auto" w:fill="FFFFFF"/>
        <w:spacing w:before="360" w:after="120" w:line="288" w:lineRule="atLeast"/>
        <w:rPr>
          <w:rFonts w:ascii="Arial" w:hAnsi="Arial" w:cs="Arial"/>
          <w:color w:val="3D4251"/>
          <w:sz w:val="26"/>
          <w:szCs w:val="26"/>
        </w:rPr>
      </w:pPr>
      <w:r>
        <w:rPr>
          <w:rFonts w:ascii="Arial" w:hAnsi="Arial" w:cs="Arial"/>
          <w:color w:val="3D4251"/>
          <w:sz w:val="26"/>
          <w:szCs w:val="26"/>
        </w:rPr>
        <w:t>Additional Pipes</w:t>
      </w:r>
    </w:p>
    <w:p w:rsidR="003953E3" w:rsidRDefault="003953E3" w:rsidP="003953E3">
      <w:pPr>
        <w:pStyle w:val="NormalWeb"/>
        <w:shd w:val="clear" w:color="auto" w:fill="FFFFFF"/>
        <w:spacing w:line="432" w:lineRule="atLeast"/>
        <w:rPr>
          <w:color w:val="3D4251"/>
        </w:rPr>
      </w:pPr>
      <w:r>
        <w:rPr>
          <w:color w:val="3D4251"/>
        </w:rPr>
        <w:t>Even though </w:t>
      </w:r>
      <w:r>
        <w:rPr>
          <w:rStyle w:val="HTMLCode"/>
          <w:color w:val="3D4251"/>
          <w:sz w:val="22"/>
          <w:szCs w:val="22"/>
          <w:shd w:val="clear" w:color="auto" w:fill="E6EAEB"/>
        </w:rPr>
        <w:t>%&gt;%</w:t>
      </w:r>
      <w:r>
        <w:rPr>
          <w:color w:val="3D4251"/>
        </w:rPr>
        <w:t> is the (main) pipe operator of the </w:t>
      </w:r>
      <w:r>
        <w:rPr>
          <w:rStyle w:val="HTMLCode"/>
          <w:color w:val="3D4251"/>
          <w:sz w:val="22"/>
          <w:szCs w:val="22"/>
          <w:shd w:val="clear" w:color="auto" w:fill="E6EAEB"/>
        </w:rPr>
        <w:t>magrittr</w:t>
      </w:r>
      <w:r>
        <w:rPr>
          <w:color w:val="3D4251"/>
        </w:rPr>
        <w:t> package, there are other operators that you should know and that are part of the same package:</w:t>
      </w:r>
      <w:r>
        <w:rPr>
          <w:color w:val="3D4251"/>
        </w:rPr>
        <w:br/>
      </w:r>
    </w:p>
    <w:p w:rsidR="003953E3" w:rsidRPr="000A4EC6" w:rsidRDefault="003953E3" w:rsidP="003953E3">
      <w:pPr>
        <w:pStyle w:val="Heading2"/>
        <w:rPr>
          <w:rFonts w:ascii="Arial" w:hAnsi="Arial" w:cs="Arial"/>
        </w:rPr>
      </w:pPr>
      <w:r w:rsidRPr="000A4EC6">
        <w:rPr>
          <w:rFonts w:ascii="Arial" w:hAnsi="Arial" w:cs="Arial"/>
        </w:rPr>
        <w:t>The compound assignment operator </w:t>
      </w:r>
      <w:r w:rsidRPr="000A4EC6">
        <w:rPr>
          <w:rStyle w:val="HTMLCode"/>
          <w:rFonts w:ascii="Arial" w:eastAsiaTheme="majorEastAsia" w:hAnsi="Arial" w:cs="Arial"/>
          <w:sz w:val="26"/>
          <w:szCs w:val="26"/>
          <w:shd w:val="clear" w:color="auto" w:fill="E6EAEB"/>
        </w:rPr>
        <w:t>%&lt;&gt;%</w:t>
      </w:r>
      <w:r w:rsidRPr="000A4EC6">
        <w:rPr>
          <w:rFonts w:ascii="Arial" w:hAnsi="Arial" w:cs="Arial"/>
        </w:rPr>
        <w:t>;</w:t>
      </w:r>
    </w:p>
    <w:p w:rsidR="003953E3" w:rsidRPr="000A4EC6" w:rsidRDefault="003953E3" w:rsidP="003953E3">
      <w:pPr>
        <w:shd w:val="clear" w:color="auto" w:fill="FFFFFF"/>
        <w:spacing w:before="100" w:beforeAutospacing="1" w:after="100" w:afterAutospacing="1"/>
        <w:rPr>
          <w:rFonts w:ascii="Courier New" w:eastAsia="Times New Roman" w:hAnsi="Courier New" w:cs="Courier New"/>
          <w:color w:val="3D4251"/>
          <w:sz w:val="24"/>
          <w:szCs w:val="24"/>
        </w:rPr>
      </w:pPr>
      <w:r w:rsidRPr="000A4EC6">
        <w:rPr>
          <w:rFonts w:ascii="Courier New" w:eastAsia="Times New Roman" w:hAnsi="Courier New" w:cs="Courier New"/>
          <w:color w:val="00B050"/>
          <w:sz w:val="24"/>
          <w:szCs w:val="24"/>
        </w:rPr>
        <w:t xml:space="preserve"># Initialize `x` </w:t>
      </w:r>
      <w:r w:rsidRPr="000A4EC6">
        <w:rPr>
          <w:rFonts w:ascii="Courier New" w:eastAsia="Times New Roman" w:hAnsi="Courier New" w:cs="Courier New"/>
          <w:color w:val="3D4251"/>
          <w:sz w:val="24"/>
          <w:szCs w:val="24"/>
        </w:rPr>
        <w:br/>
        <w:t>x &lt;- rnorm(100)</w:t>
      </w:r>
      <w:r w:rsidRPr="000A4EC6">
        <w:rPr>
          <w:rFonts w:ascii="Courier New" w:eastAsia="Times New Roman" w:hAnsi="Courier New" w:cs="Courier New"/>
          <w:color w:val="3D4251"/>
          <w:sz w:val="24"/>
          <w:szCs w:val="24"/>
        </w:rPr>
        <w:br/>
      </w:r>
      <w:r w:rsidRPr="000A4EC6">
        <w:rPr>
          <w:rFonts w:ascii="Courier New" w:eastAsia="Times New Roman" w:hAnsi="Courier New" w:cs="Courier New"/>
          <w:color w:val="00B050"/>
          <w:sz w:val="24"/>
          <w:szCs w:val="24"/>
        </w:rPr>
        <w:t># Update value of `x` and assign it to `x`</w:t>
      </w:r>
      <w:r w:rsidRPr="000A4EC6">
        <w:rPr>
          <w:rFonts w:ascii="Courier New" w:eastAsia="Times New Roman" w:hAnsi="Courier New" w:cs="Courier New"/>
          <w:color w:val="3D4251"/>
          <w:sz w:val="24"/>
          <w:szCs w:val="24"/>
        </w:rPr>
        <w:br/>
        <w:t>x %&lt;&gt;% abs %&gt;% sort</w:t>
      </w:r>
    </w:p>
    <w:p w:rsidR="003953E3" w:rsidRDefault="003953E3" w:rsidP="003953E3">
      <w:pPr>
        <w:pStyle w:val="Heading2"/>
        <w:shd w:val="clear" w:color="auto" w:fill="FFFFFF"/>
        <w:spacing w:before="360" w:after="120" w:line="312" w:lineRule="atLeast"/>
        <w:rPr>
          <w:rFonts w:ascii="Arial" w:hAnsi="Arial" w:cs="Arial"/>
          <w:color w:val="3D4251"/>
          <w:spacing w:val="5"/>
        </w:rPr>
      </w:pPr>
      <w:r>
        <w:rPr>
          <w:rFonts w:ascii="Arial" w:hAnsi="Arial" w:cs="Arial"/>
          <w:color w:val="3D4251"/>
          <w:spacing w:val="5"/>
        </w:rPr>
        <w:t>How to Use Pipes in R</w:t>
      </w:r>
    </w:p>
    <w:p w:rsidR="003953E3" w:rsidRDefault="003953E3" w:rsidP="003953E3">
      <w:pPr>
        <w:pStyle w:val="NormalWeb"/>
        <w:shd w:val="clear" w:color="auto" w:fill="FFFFFF"/>
        <w:spacing w:line="432" w:lineRule="atLeast"/>
        <w:rPr>
          <w:color w:val="3D4251"/>
        </w:rPr>
      </w:pPr>
      <w:r>
        <w:rPr>
          <w:color w:val="3D4251"/>
        </w:rPr>
        <w:t>Now you know how the </w:t>
      </w:r>
      <w:r>
        <w:rPr>
          <w:rStyle w:val="HTMLCode"/>
          <w:color w:val="3D4251"/>
          <w:sz w:val="22"/>
          <w:szCs w:val="22"/>
          <w:shd w:val="clear" w:color="auto" w:fill="E6EAEB"/>
        </w:rPr>
        <w:t>%&gt;%</w:t>
      </w:r>
      <w:r>
        <w:rPr>
          <w:color w:val="3D4251"/>
        </w:rPr>
        <w:t> operator originated, what it actually is and why you should use it. It is time for you to discover how you can actually use it to your advantage. You will see that there are quite some ways in which you can use it!</w:t>
      </w:r>
    </w:p>
    <w:p w:rsidR="003953E3" w:rsidRDefault="003953E3" w:rsidP="003953E3">
      <w:pPr>
        <w:pStyle w:val="Heading3"/>
        <w:shd w:val="clear" w:color="auto" w:fill="FFFFFF"/>
        <w:spacing w:before="360" w:after="120" w:line="288" w:lineRule="atLeast"/>
        <w:rPr>
          <w:rFonts w:ascii="Arial" w:hAnsi="Arial" w:cs="Arial"/>
          <w:color w:val="3D4251"/>
          <w:sz w:val="26"/>
          <w:szCs w:val="26"/>
        </w:rPr>
      </w:pPr>
      <w:r>
        <w:rPr>
          <w:rFonts w:ascii="Arial" w:hAnsi="Arial" w:cs="Arial"/>
          <w:color w:val="3D4251"/>
          <w:sz w:val="26"/>
          <w:szCs w:val="26"/>
        </w:rPr>
        <w:t>Basic Piping</w:t>
      </w:r>
    </w:p>
    <w:p w:rsidR="003953E3" w:rsidRDefault="003953E3" w:rsidP="003953E3">
      <w:pPr>
        <w:pStyle w:val="NormalWeb"/>
        <w:shd w:val="clear" w:color="auto" w:fill="FFFFFF"/>
        <w:spacing w:line="432" w:lineRule="atLeast"/>
        <w:rPr>
          <w:color w:val="3D4251"/>
        </w:rPr>
      </w:pPr>
      <w:r>
        <w:rPr>
          <w:color w:val="3D4251"/>
        </w:rPr>
        <w:t>Before you go into the more advanced usages of the operator, it's good to first take a look at the most basic examples that use the operator. In essence, you'll see that there are 3 rules that you can follow when you're first starting out:</w:t>
      </w:r>
    </w:p>
    <w:p w:rsidR="003953E3" w:rsidRDefault="003953E3" w:rsidP="003953E3">
      <w:pPr>
        <w:numPr>
          <w:ilvl w:val="0"/>
          <w:numId w:val="11"/>
        </w:numPr>
        <w:shd w:val="clear" w:color="auto" w:fill="FFFFFF"/>
        <w:spacing w:before="100" w:beforeAutospacing="1" w:after="100" w:afterAutospacing="1" w:line="432" w:lineRule="atLeast"/>
        <w:rPr>
          <w:color w:val="3D4251"/>
        </w:rPr>
      </w:pPr>
      <w:r>
        <w:rPr>
          <w:rStyle w:val="HTMLCode"/>
          <w:rFonts w:eastAsiaTheme="minorEastAsia"/>
          <w:color w:val="3D4251"/>
          <w:shd w:val="clear" w:color="auto" w:fill="E6EAEB"/>
        </w:rPr>
        <w:t>f(x)</w:t>
      </w:r>
      <w:r>
        <w:rPr>
          <w:color w:val="3D4251"/>
        </w:rPr>
        <w:t> can be rewritten as </w:t>
      </w:r>
      <w:r>
        <w:rPr>
          <w:rStyle w:val="HTMLCode"/>
          <w:rFonts w:eastAsiaTheme="minorEastAsia"/>
          <w:color w:val="3D4251"/>
          <w:shd w:val="clear" w:color="auto" w:fill="E6EAEB"/>
        </w:rPr>
        <w:t>x %&gt;% f</w:t>
      </w:r>
    </w:p>
    <w:p w:rsidR="003953E3" w:rsidRDefault="003953E3" w:rsidP="003953E3">
      <w:pPr>
        <w:pStyle w:val="NormalWeb"/>
        <w:shd w:val="clear" w:color="auto" w:fill="FFFFFF"/>
        <w:spacing w:line="432" w:lineRule="atLeast"/>
        <w:rPr>
          <w:color w:val="3D4251"/>
        </w:rPr>
      </w:pPr>
      <w:r>
        <w:rPr>
          <w:color w:val="3D4251"/>
        </w:rPr>
        <w:t>In short, this means that functions that take one argument, </w:t>
      </w:r>
      <w:r>
        <w:rPr>
          <w:rStyle w:val="HTMLCode"/>
          <w:color w:val="3D4251"/>
          <w:sz w:val="22"/>
          <w:szCs w:val="22"/>
          <w:shd w:val="clear" w:color="auto" w:fill="E6EAEB"/>
        </w:rPr>
        <w:t>function(argument)</w:t>
      </w:r>
      <w:r>
        <w:rPr>
          <w:color w:val="3D4251"/>
        </w:rPr>
        <w:t>, can be rewritten as follows: </w:t>
      </w:r>
      <w:r>
        <w:rPr>
          <w:rStyle w:val="HTMLCode"/>
          <w:color w:val="3D4251"/>
          <w:sz w:val="22"/>
          <w:szCs w:val="22"/>
          <w:shd w:val="clear" w:color="auto" w:fill="E6EAEB"/>
        </w:rPr>
        <w:t>argument %&gt;% function()</w:t>
      </w:r>
      <w:r>
        <w:rPr>
          <w:color w:val="3D4251"/>
        </w:rPr>
        <w:t>. Take a look at the following, more practical example to understand how these two are equivalent:</w:t>
      </w:r>
    </w:p>
    <w:p w:rsidR="003953E3" w:rsidRDefault="003953E3" w:rsidP="003953E3">
      <w:pPr>
        <w:shd w:val="clear" w:color="auto" w:fill="FFFFFF"/>
        <w:spacing w:before="100" w:beforeAutospacing="1" w:after="100" w:afterAutospacing="1"/>
        <w:rPr>
          <w:rFonts w:ascii="Courier New" w:eastAsia="Times New Roman" w:hAnsi="Courier New" w:cs="Courier New"/>
          <w:color w:val="3D4251"/>
        </w:rPr>
      </w:pPr>
      <w:r w:rsidRPr="00BF5B4A">
        <w:rPr>
          <w:rFonts w:ascii="Courier New" w:eastAsia="Times New Roman" w:hAnsi="Courier New" w:cs="Courier New"/>
          <w:color w:val="00B050"/>
        </w:rPr>
        <w:t xml:space="preserve"># Compute the logarithm of `x` </w:t>
      </w:r>
      <w:r w:rsidRPr="00BF5B4A">
        <w:rPr>
          <w:rFonts w:ascii="Courier New" w:eastAsia="Times New Roman" w:hAnsi="Courier New" w:cs="Courier New"/>
          <w:color w:val="3D4251"/>
        </w:rPr>
        <w:br/>
        <w:t>x %&gt;% log()</w:t>
      </w:r>
    </w:p>
    <w:p w:rsidR="003953E3" w:rsidRDefault="003953E3" w:rsidP="003953E3">
      <w:pPr>
        <w:shd w:val="clear" w:color="auto" w:fill="FFFFFF"/>
        <w:spacing w:before="100" w:beforeAutospacing="1" w:after="100" w:afterAutospacing="1"/>
        <w:rPr>
          <w:rFonts w:ascii="Courier New" w:eastAsia="Times New Roman" w:hAnsi="Courier New" w:cs="Courier New"/>
          <w:color w:val="3D4251"/>
        </w:rPr>
      </w:pPr>
    </w:p>
    <w:p w:rsidR="003953E3" w:rsidRDefault="003953E3" w:rsidP="003953E3">
      <w:pPr>
        <w:pStyle w:val="Heading3"/>
        <w:shd w:val="clear" w:color="auto" w:fill="FFFFFF"/>
        <w:spacing w:before="360" w:after="120" w:line="288" w:lineRule="atLeast"/>
        <w:rPr>
          <w:rFonts w:ascii="Arial" w:hAnsi="Arial" w:cs="Arial"/>
          <w:color w:val="3D4251"/>
          <w:sz w:val="26"/>
          <w:szCs w:val="26"/>
        </w:rPr>
      </w:pPr>
      <w:r>
        <w:rPr>
          <w:rFonts w:ascii="Arial" w:hAnsi="Arial" w:cs="Arial"/>
          <w:color w:val="3D4251"/>
          <w:sz w:val="26"/>
          <w:szCs w:val="26"/>
        </w:rPr>
        <w:t>Compound Assignment Pipe Operations</w:t>
      </w:r>
    </w:p>
    <w:p w:rsidR="003953E3" w:rsidRPr="00844158" w:rsidRDefault="003953E3" w:rsidP="003953E3">
      <w:pPr>
        <w:pStyle w:val="NormalWeb"/>
        <w:shd w:val="clear" w:color="auto" w:fill="FFFFFF"/>
        <w:rPr>
          <w:rFonts w:ascii="Courier New" w:hAnsi="Courier New" w:cs="Courier New"/>
          <w:color w:val="3D4251"/>
          <w:sz w:val="22"/>
          <w:szCs w:val="22"/>
        </w:rPr>
      </w:pPr>
      <w:r>
        <w:rPr>
          <w:color w:val="3D4251"/>
        </w:rPr>
        <w:t>There are situations where you want to overwrite the value of the left-hand side, just like in the example right below. Intuitively, you will use the assignment operator </w:t>
      </w:r>
      <w:r>
        <w:rPr>
          <w:rStyle w:val="HTMLCode"/>
          <w:color w:val="3D4251"/>
          <w:sz w:val="22"/>
          <w:szCs w:val="22"/>
          <w:shd w:val="clear" w:color="auto" w:fill="E6EAEB"/>
        </w:rPr>
        <w:t>&lt;-</w:t>
      </w:r>
      <w:r>
        <w:rPr>
          <w:color w:val="3D4251"/>
        </w:rPr>
        <w:t> to do this.</w:t>
      </w:r>
      <w:r>
        <w:rPr>
          <w:color w:val="3D4251"/>
        </w:rPr>
        <w:br/>
      </w:r>
      <w:r>
        <w:rPr>
          <w:color w:val="3D4251"/>
        </w:rPr>
        <w:br/>
      </w:r>
      <w:r w:rsidRPr="00844158">
        <w:rPr>
          <w:rFonts w:ascii="Courier New" w:hAnsi="Courier New" w:cs="Courier New"/>
          <w:color w:val="00B050"/>
          <w:sz w:val="22"/>
          <w:szCs w:val="22"/>
        </w:rPr>
        <w:t># Load in the Iris data</w:t>
      </w:r>
    </w:p>
    <w:p w:rsidR="003953E3" w:rsidRPr="00844158" w:rsidRDefault="003953E3" w:rsidP="003953E3">
      <w:pPr>
        <w:pStyle w:val="NormalWeb"/>
        <w:shd w:val="clear" w:color="auto" w:fill="FFFFFF"/>
        <w:rPr>
          <w:rFonts w:ascii="Courier New" w:hAnsi="Courier New" w:cs="Courier New"/>
          <w:color w:val="3D4251"/>
          <w:sz w:val="22"/>
          <w:szCs w:val="22"/>
        </w:rPr>
      </w:pPr>
      <w:r w:rsidRPr="00844158">
        <w:rPr>
          <w:rFonts w:ascii="Courier New" w:hAnsi="Courier New" w:cs="Courier New"/>
          <w:color w:val="3D4251"/>
          <w:sz w:val="22"/>
          <w:szCs w:val="22"/>
        </w:rPr>
        <w:t>iris &lt;- read.csv(url("http://archive.ics.uci.edu/ml/machine-learning-databases/iris/iris.data"), header = FALSE)</w:t>
      </w:r>
    </w:p>
    <w:p w:rsidR="003953E3" w:rsidRPr="00844158" w:rsidRDefault="003953E3" w:rsidP="003953E3">
      <w:pPr>
        <w:pStyle w:val="NormalWeb"/>
        <w:shd w:val="clear" w:color="auto" w:fill="FFFFFF"/>
        <w:rPr>
          <w:rFonts w:ascii="Courier New" w:hAnsi="Courier New" w:cs="Courier New"/>
          <w:color w:val="00B050"/>
        </w:rPr>
      </w:pPr>
      <w:r w:rsidRPr="00844158">
        <w:rPr>
          <w:rFonts w:ascii="Courier New" w:hAnsi="Courier New" w:cs="Courier New"/>
          <w:color w:val="00B050"/>
        </w:rPr>
        <w:t># Add column names to the Iris data</w:t>
      </w:r>
    </w:p>
    <w:p w:rsidR="003953E3" w:rsidRPr="00844158" w:rsidRDefault="003953E3" w:rsidP="003953E3">
      <w:pPr>
        <w:pStyle w:val="NormalWeb"/>
        <w:shd w:val="clear" w:color="auto" w:fill="FFFFFF"/>
        <w:rPr>
          <w:rFonts w:ascii="Courier New" w:hAnsi="Courier New" w:cs="Courier New"/>
          <w:color w:val="3D4251"/>
        </w:rPr>
      </w:pPr>
      <w:r w:rsidRPr="00844158">
        <w:rPr>
          <w:rFonts w:ascii="Courier New" w:hAnsi="Courier New" w:cs="Courier New"/>
          <w:color w:val="3D4251"/>
        </w:rPr>
        <w:t>names(iris) &lt;- c("Sepal.Length", "Sepal.Width", "Petal.Length", "Petal.Width", "Species")</w:t>
      </w:r>
    </w:p>
    <w:p w:rsidR="003953E3" w:rsidRPr="00A760EA" w:rsidRDefault="003953E3" w:rsidP="003953E3">
      <w:pPr>
        <w:shd w:val="clear" w:color="auto" w:fill="FFFFFF"/>
        <w:spacing w:before="100" w:beforeAutospacing="1" w:after="100" w:afterAutospacing="1" w:line="240" w:lineRule="auto"/>
        <w:rPr>
          <w:rFonts w:ascii="Courier New" w:eastAsia="Times New Roman" w:hAnsi="Courier New" w:cs="Courier New"/>
          <w:color w:val="00B050"/>
        </w:rPr>
      </w:pPr>
      <w:r w:rsidRPr="00A760EA">
        <w:rPr>
          <w:rFonts w:ascii="Courier New" w:eastAsia="Times New Roman" w:hAnsi="Courier New" w:cs="Courier New"/>
          <w:color w:val="00B050"/>
        </w:rPr>
        <w:t># Compute the square root of `iris$Sepal.Length` and assign it to the variable</w:t>
      </w:r>
    </w:p>
    <w:p w:rsidR="003953E3" w:rsidRDefault="003953E3" w:rsidP="003953E3">
      <w:pPr>
        <w:shd w:val="clear" w:color="auto" w:fill="FFFFFF"/>
        <w:spacing w:before="100" w:beforeAutospacing="1" w:after="100" w:afterAutospacing="1" w:line="240" w:lineRule="auto"/>
        <w:rPr>
          <w:rFonts w:ascii="Courier New" w:eastAsia="Times New Roman" w:hAnsi="Courier New" w:cs="Courier New"/>
          <w:color w:val="3D4251"/>
        </w:rPr>
      </w:pPr>
      <w:r>
        <w:rPr>
          <w:rFonts w:ascii="Courier New" w:eastAsia="Times New Roman" w:hAnsi="Courier New" w:cs="Courier New"/>
          <w:color w:val="3D4251"/>
        </w:rPr>
        <w:t xml:space="preserve">iris$Sepal.Length &lt;- </w:t>
      </w:r>
      <w:r>
        <w:rPr>
          <w:rFonts w:ascii="Courier New" w:eastAsia="Times New Roman" w:hAnsi="Courier New" w:cs="Courier New"/>
          <w:color w:val="3D4251"/>
        </w:rPr>
        <w:br/>
        <w:t xml:space="preserve">   iris$Sepal.Length %&gt;%</w:t>
      </w:r>
      <w:r>
        <w:rPr>
          <w:rFonts w:ascii="Courier New" w:eastAsia="Times New Roman" w:hAnsi="Courier New" w:cs="Courier New"/>
          <w:color w:val="3D4251"/>
        </w:rPr>
        <w:br/>
        <w:t xml:space="preserve">   </w:t>
      </w:r>
      <w:r w:rsidRPr="00A760EA">
        <w:rPr>
          <w:rFonts w:ascii="Courier New" w:eastAsia="Times New Roman" w:hAnsi="Courier New" w:cs="Courier New"/>
          <w:color w:val="3D4251"/>
        </w:rPr>
        <w:t>sqrt()</w:t>
      </w:r>
    </w:p>
    <w:p w:rsidR="003953E3" w:rsidRPr="005C3109" w:rsidRDefault="003953E3" w:rsidP="003953E3">
      <w:pPr>
        <w:shd w:val="clear" w:color="auto" w:fill="FFFFFF"/>
        <w:spacing w:before="100" w:beforeAutospacing="1" w:after="100" w:afterAutospacing="1" w:line="240" w:lineRule="auto"/>
        <w:rPr>
          <w:rFonts w:ascii="Times New Roman" w:eastAsia="Times New Roman" w:hAnsi="Times New Roman" w:cs="Times New Roman"/>
          <w:color w:val="3D4251"/>
        </w:rPr>
      </w:pPr>
      <w:r>
        <w:rPr>
          <w:rFonts w:ascii="Times New Roman" w:hAnsi="Times New Roman" w:cs="Times New Roman"/>
          <w:color w:val="3D4251"/>
          <w:shd w:val="clear" w:color="auto" w:fill="FFFFFF"/>
        </w:rPr>
        <w:br/>
      </w:r>
      <w:r w:rsidRPr="005C3109">
        <w:rPr>
          <w:rFonts w:ascii="Times New Roman" w:hAnsi="Times New Roman" w:cs="Times New Roman"/>
          <w:color w:val="3D4251"/>
          <w:shd w:val="clear" w:color="auto" w:fill="FFFFFF"/>
        </w:rPr>
        <w:t>However, there is a compound assignment pipe operator, which allows you to use a shorthand notation to assign the result of your pipeline immediately to the left-hand side:</w:t>
      </w:r>
    </w:p>
    <w:p w:rsidR="003953E3" w:rsidRDefault="003953E3" w:rsidP="003953E3">
      <w:pPr>
        <w:shd w:val="clear" w:color="auto" w:fill="FFFFFF"/>
        <w:spacing w:before="100" w:beforeAutospacing="1" w:after="100" w:afterAutospacing="1" w:line="240" w:lineRule="auto"/>
        <w:rPr>
          <w:rFonts w:ascii="Courier New" w:eastAsia="Times New Roman" w:hAnsi="Courier New" w:cs="Courier New"/>
          <w:color w:val="3D4251"/>
        </w:rPr>
      </w:pPr>
    </w:p>
    <w:p w:rsidR="003953E3" w:rsidRPr="005C3109" w:rsidRDefault="003953E3" w:rsidP="003953E3">
      <w:pPr>
        <w:shd w:val="clear" w:color="auto" w:fill="FFFFFF"/>
        <w:spacing w:before="100" w:beforeAutospacing="1" w:after="100" w:afterAutospacing="1" w:line="240" w:lineRule="auto"/>
        <w:rPr>
          <w:rFonts w:ascii="Courier New" w:eastAsia="Times New Roman" w:hAnsi="Courier New" w:cs="Courier New"/>
          <w:color w:val="3D4251"/>
        </w:rPr>
      </w:pPr>
      <w:r w:rsidRPr="005C3109">
        <w:rPr>
          <w:rFonts w:ascii="Courier New" w:eastAsia="Times New Roman" w:hAnsi="Courier New" w:cs="Courier New"/>
          <w:color w:val="00B050"/>
        </w:rPr>
        <w:t># Compute the square root of `iris$Sepal.Length` and assign it to the variable</w:t>
      </w:r>
      <w:r>
        <w:rPr>
          <w:rFonts w:ascii="Courier New" w:eastAsia="Times New Roman" w:hAnsi="Courier New" w:cs="Courier New"/>
          <w:color w:val="3D4251"/>
        </w:rPr>
        <w:br/>
      </w:r>
      <w:r w:rsidRPr="005C3109">
        <w:rPr>
          <w:rFonts w:ascii="Courier New" w:eastAsia="Times New Roman" w:hAnsi="Courier New" w:cs="Courier New"/>
          <w:color w:val="3D4251"/>
        </w:rPr>
        <w:t>iris$Sepal.Length %&lt;&gt;% sq</w:t>
      </w:r>
      <w:r>
        <w:rPr>
          <w:rFonts w:ascii="Courier New" w:eastAsia="Times New Roman" w:hAnsi="Courier New" w:cs="Courier New"/>
          <w:color w:val="3D4251"/>
        </w:rPr>
        <w:t>rt</w:t>
      </w:r>
    </w:p>
    <w:p w:rsidR="003953E3" w:rsidRPr="005C3109" w:rsidRDefault="003953E3" w:rsidP="003953E3">
      <w:pPr>
        <w:shd w:val="clear" w:color="auto" w:fill="FFFFFF"/>
        <w:spacing w:before="100" w:beforeAutospacing="1" w:after="100" w:afterAutospacing="1" w:line="240" w:lineRule="auto"/>
        <w:rPr>
          <w:rFonts w:ascii="Courier New" w:eastAsia="Times New Roman" w:hAnsi="Courier New" w:cs="Courier New"/>
          <w:color w:val="00B050"/>
        </w:rPr>
      </w:pPr>
      <w:r>
        <w:rPr>
          <w:rFonts w:ascii="Courier New" w:eastAsia="Times New Roman" w:hAnsi="Courier New" w:cs="Courier New"/>
          <w:color w:val="00B050"/>
        </w:rPr>
        <w:t># Return `Sepal.Length`</w:t>
      </w:r>
      <w:r>
        <w:rPr>
          <w:rFonts w:ascii="Courier New" w:eastAsia="Times New Roman" w:hAnsi="Courier New" w:cs="Courier New"/>
          <w:color w:val="00B050"/>
        </w:rPr>
        <w:br/>
      </w:r>
      <w:r w:rsidRPr="005C3109">
        <w:rPr>
          <w:rFonts w:ascii="Courier New" w:eastAsia="Times New Roman" w:hAnsi="Courier New" w:cs="Courier New"/>
          <w:color w:val="3D4251"/>
        </w:rPr>
        <w:t>iris$Sepal.Length</w:t>
      </w:r>
    </w:p>
    <w:p w:rsidR="003953E3" w:rsidRDefault="003953E3" w:rsidP="003953E3">
      <w:pPr>
        <w:shd w:val="clear" w:color="auto" w:fill="FFFFFF"/>
        <w:spacing w:before="100" w:beforeAutospacing="1" w:after="100" w:afterAutospacing="1" w:line="240" w:lineRule="auto"/>
        <w:rPr>
          <w:rFonts w:ascii="Courier New" w:eastAsia="Times New Roman" w:hAnsi="Courier New" w:cs="Courier New"/>
          <w:color w:val="3D4251"/>
        </w:rPr>
      </w:pPr>
    </w:p>
    <w:p w:rsidR="003953E3" w:rsidRDefault="003953E3" w:rsidP="003953E3">
      <w:pPr>
        <w:pStyle w:val="NormalWeb"/>
        <w:shd w:val="clear" w:color="auto" w:fill="FFFFFF"/>
        <w:spacing w:line="432" w:lineRule="atLeast"/>
        <w:rPr>
          <w:color w:val="3D4251"/>
        </w:rPr>
      </w:pPr>
      <w:r>
        <w:rPr>
          <w:rStyle w:val="Strong"/>
          <w:color w:val="3D4251"/>
        </w:rPr>
        <w:t>Note</w:t>
      </w:r>
      <w:r>
        <w:rPr>
          <w:color w:val="3D4251"/>
        </w:rPr>
        <w:t> that the compound assignment operator </w:t>
      </w:r>
      <w:r>
        <w:rPr>
          <w:rStyle w:val="HTMLCode"/>
          <w:color w:val="3D4251"/>
          <w:sz w:val="22"/>
          <w:szCs w:val="22"/>
          <w:shd w:val="clear" w:color="auto" w:fill="E6EAEB"/>
        </w:rPr>
        <w:t>%&lt;&gt;%</w:t>
      </w:r>
      <w:r>
        <w:rPr>
          <w:color w:val="3D4251"/>
        </w:rPr>
        <w:t> needs to be the first pipe operator in the chain for this to work. This is completely in line with what you just read about the operator being a shorthand notation for a longer notation with repetition, where you use the regular </w:t>
      </w:r>
      <w:r>
        <w:rPr>
          <w:rStyle w:val="HTMLCode"/>
          <w:color w:val="3D4251"/>
          <w:sz w:val="22"/>
          <w:szCs w:val="22"/>
          <w:shd w:val="clear" w:color="auto" w:fill="E6EAEB"/>
        </w:rPr>
        <w:t>&lt;-</w:t>
      </w:r>
      <w:r>
        <w:rPr>
          <w:color w:val="3D4251"/>
        </w:rPr>
        <w:t> assignment operator.</w:t>
      </w:r>
    </w:p>
    <w:p w:rsidR="003953E3" w:rsidRPr="003953E3" w:rsidRDefault="003953E3" w:rsidP="003953E3">
      <w:pPr>
        <w:rPr>
          <w:rFonts w:ascii="Times New Roman" w:hAnsi="Times New Roman" w:cs="Times New Roman"/>
        </w:rPr>
      </w:pPr>
      <w:r w:rsidRPr="00501E96">
        <w:rPr>
          <w:rFonts w:ascii="Times New Roman" w:hAnsi="Times New Roman" w:cs="Times New Roman"/>
        </w:rPr>
        <w:t>As a result, this operator will assign a result of a pi</w:t>
      </w:r>
      <w:r>
        <w:rPr>
          <w:rFonts w:ascii="Times New Roman" w:hAnsi="Times New Roman" w:cs="Times New Roman"/>
        </w:rPr>
        <w:t>peline rather than returning it.</w:t>
      </w:r>
      <w:r>
        <w:rPr>
          <w:rFonts w:ascii="inherit" w:eastAsia="Times New Roman" w:hAnsi="inherit" w:cs="Times New Roman"/>
          <w:color w:val="333333"/>
          <w:kern w:val="36"/>
          <w:sz w:val="51"/>
          <w:szCs w:val="51"/>
        </w:rPr>
        <w:br/>
      </w:r>
    </w:p>
    <w:p w:rsidR="00A337B2" w:rsidRPr="00A337B2" w:rsidRDefault="00A337B2" w:rsidP="00A337B2">
      <w:pPr>
        <w:shd w:val="clear" w:color="auto" w:fill="FFFFFF"/>
        <w:spacing w:before="300" w:after="150" w:line="240" w:lineRule="auto"/>
        <w:outlineLvl w:val="0"/>
        <w:rPr>
          <w:rFonts w:ascii="inherit" w:eastAsia="Times New Roman" w:hAnsi="inherit" w:cs="Times New Roman"/>
          <w:color w:val="333333"/>
          <w:kern w:val="36"/>
          <w:sz w:val="51"/>
          <w:szCs w:val="51"/>
        </w:rPr>
      </w:pPr>
      <w:r w:rsidRPr="00A337B2">
        <w:rPr>
          <w:rFonts w:ascii="inherit" w:eastAsia="Times New Roman" w:hAnsi="inherit" w:cs="Times New Roman"/>
          <w:color w:val="333333"/>
          <w:kern w:val="36"/>
          <w:sz w:val="51"/>
          <w:szCs w:val="51"/>
        </w:rPr>
        <w:t>Manipulate the pfizer and fda data</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Recall that the pfizer data contains information about Pfizer payments to doctors and warning letters sent by food and drug administration</w:t>
      </w:r>
    </w:p>
    <w:p w:rsidR="00A337B2" w:rsidRPr="00A337B2" w:rsidRDefault="00A337B2" w:rsidP="00A337B2">
      <w:pPr>
        <w:shd w:val="clear" w:color="auto" w:fill="FFFFFF"/>
        <w:spacing w:before="300" w:after="150" w:line="240" w:lineRule="auto"/>
        <w:outlineLvl w:val="1"/>
        <w:rPr>
          <w:rFonts w:ascii="inherit" w:eastAsia="Times New Roman" w:hAnsi="inherit" w:cs="Times New Roman"/>
          <w:color w:val="333333"/>
          <w:sz w:val="45"/>
          <w:szCs w:val="45"/>
        </w:rPr>
      </w:pPr>
      <w:r w:rsidRPr="00A337B2">
        <w:rPr>
          <w:rFonts w:ascii="inherit" w:eastAsia="Times New Roman" w:hAnsi="inherit" w:cs="Times New Roman"/>
          <w:color w:val="333333"/>
          <w:sz w:val="45"/>
          <w:szCs w:val="45"/>
        </w:rPr>
        <w:t>Examine the data</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We can </w:t>
      </w:r>
      <w:r w:rsidRPr="00A337B2">
        <w:rPr>
          <w:rFonts w:ascii="Helvetica Neue" w:eastAsia="Times New Roman" w:hAnsi="Helvetica Neue" w:cs="Times New Roman"/>
          <w:b/>
          <w:color w:val="333333"/>
          <w:sz w:val="21"/>
          <w:szCs w:val="21"/>
        </w:rPr>
        <w:t>View</w:t>
      </w:r>
      <w:r w:rsidRPr="00A337B2">
        <w:rPr>
          <w:rFonts w:ascii="Helvetica Neue" w:eastAsia="Times New Roman" w:hAnsi="Helvetica Neue" w:cs="Times New Roman"/>
          <w:color w:val="333333"/>
          <w:sz w:val="21"/>
          <w:szCs w:val="21"/>
        </w:rPr>
        <w:t xml:space="preserve"> data at any time by clicking on its table icon in the Environment tab in the </w:t>
      </w:r>
      <w:r w:rsidRPr="00A337B2">
        <w:rPr>
          <w:rFonts w:ascii="Helvetica Neue" w:eastAsia="Times New Roman" w:hAnsi="Helvetica Neue" w:cs="Times New Roman"/>
          <w:b/>
          <w:color w:val="333333"/>
          <w:sz w:val="21"/>
          <w:szCs w:val="21"/>
        </w:rPr>
        <w:t>Grid view.</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Alternatively, you can use code we learned </w:t>
      </w:r>
      <w:r w:rsidR="00F27DAF">
        <w:rPr>
          <w:rFonts w:ascii="Helvetica Neue" w:eastAsia="Times New Roman" w:hAnsi="Helvetica Neue" w:cs="Times New Roman"/>
          <w:color w:val="333333"/>
          <w:sz w:val="21"/>
          <w:szCs w:val="21"/>
        </w:rPr>
        <w:t>in the last unit</w:t>
      </w:r>
      <w:r w:rsidRPr="00A337B2">
        <w:rPr>
          <w:rFonts w:ascii="Helvetica Neue" w:eastAsia="Times New Roman" w:hAnsi="Helvetica Neue" w:cs="Times New Roman"/>
          <w:color w:val="333333"/>
          <w:sz w:val="21"/>
          <w:szCs w:val="21"/>
        </w:rPr>
        <w:t>. Click on the console output in each square that comes up after your chunk of code.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str(pfizer)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Classes 'spec_tbl_df', 'tbl_df', 'tbl' and 'data.frame': 10087 obs. of  10 variables: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org_indiv : chr  "3-D MEDICAL SERVICES LLC" "AA DOCTORS, INC." "ABBO, LILIAN MARGARITA" "ABBO, LILIAN MARGARITA"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first_plus: chr  "STEVEN BRUCE" "AAKASH MOHAN" "LILIAN MARGARITA" "LILIAN MARGARITA"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first_name: chr  "STEVEN" "AAKASH" "LILIAN" "LILIAN"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last_name : chr  "DEITELZWEIG" "AHUJA" "ABBO" "ABBO"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city      : chr  "NEW ORLEANS" "PASO ROBLES" "MIAMI" "MIAMI"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state     : chr  "LA" "CA" "FL" "FL"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category  : chr  "Professional Advising" "Expert-Led Forums" "Business Related Travel" "Meals"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cash      : num  2625 1000 0 0 1800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other     : num  0 0 448 119 0 0 47 0 0 396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total     : num  2625 1000 448 119 1800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attr(*, "spec")=</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cols(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org_indiv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first_plus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first_name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last_name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city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state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category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cash = col_double(),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other = col_double(),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total = col_double()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head(pfizer)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A tibble: 6 x 10</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org_indiv first_plus first_name last_name city  state category  cash</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&lt;chr&gt;     &lt;chr&gt;      &lt;chr&gt;      &lt;chr&gt;     &lt;chr&gt; &lt;chr&gt; &lt;chr&gt;    &lt;dbl&gt;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1 3-D MEDI~ STEVEN BR~ STEVEN     DEITELZW~ NEW ~ LA    Profess~  2625</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2 AA DOCTO~ AAKASH MO~ AAKASH     AHUJA     PASO~ CA    Expert-~  1000</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3 ABBO, LI~ LILIAN MA~ LILIAN     ABBO      MIAMI FL    Busines~     0</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4 ABBO, LI~ LILIAN MA~ LILIAN     ABBO      MIAMI FL    Meals        0</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5 ABBO, LI~ LILIAN MA~ LILIAN     ABBO      MIAMI FL    Profess~  1800</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6 ABDULLAH~ ABDULLAH   ABDULLAH   RAFFEE    FLINT MI    Expert-~   750</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 with 2 more variables: other &lt;dbl&gt;, total &lt;dbl&gt;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describe(pfizer)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vars     n    mean       sd median trimmed    mad min     max</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org_indiv*     1 10087     NaN       NA     NA     NaN     NA Inf    -Inf</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first_plus*    2  9884     NaN       NA     NA     NaN     NA Inf    -Inf</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first_name*    3  9884     NaN       NA     NA     NaN     NA Inf    -Inf</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last_name*     4 10087     NaN       NA     NA     NaN     NA Inf    -Inf</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city*          5 10087     NaN       NA     NA     NaN     NA Inf    -Inf</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state*         6 10087     NaN       NA     NA     NaN     NA Inf    -Inf</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category*      7 10086     NaN       NA     NA     NaN     NA Inf    -Inf</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cash           8 10086 3241.12 21815.80      0  814.66   0.00   0 1185466</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other          9 10084  266.47   861.06     41  121.95  60.79   0   27681</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total         10 10087 3506.57 21792.20    750 1111.64 947.38   0 1185466</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range  skew kurtosis     se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org_indiv*     -Inf    NA       NA     NA</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first_plus*    -Inf    NA       NA     NA</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first_name*    -Inf    NA       NA     NA</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last_name*     -Inf    NA       NA     NA</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city*          -Inf    NA       NA     NA</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state*         -Inf    NA       NA     NA</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category*      -Inf    NA       NA     NA</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cash        1185466 30.20  1280.49 217.23</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other         27681 12.27   234.62   8.57</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total       1185466 30.26  1284.45 216.98</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You do not need the “describe” command for the fda data, because there are no continuous variables.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str(fda)</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Classes 'spec_tbl_df', 'tbl_df', 'tbl' and 'data.frame': 272 obs. of  5 variables: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name_last  : chr  "ADELGLASS" "ADKINSON" "ALLEN" "AMSTERDAM"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name_first : chr  "JEFFREY" "N." "MARK" "DANIEL"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name_middle: chr  "M." "FRANKLIN" "S." NA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issued     : chr  "5/25/1999" "4/19/2000" "1/28/2002" "11/17/2004"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office     : chr  "Center for Drug Evaluation and Research" "Center for Biologics Evaluation and Research" "Center for Devices and Radiological Health" "Center for Biologics Evaluation and Research"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attr(*, "spec")=</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cols(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name_last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name_first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name_middle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issued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office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head(fda)</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A tibble: 6 x 5</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name_last name_first name_middle issued    office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&lt;chr&gt;     &lt;chr&gt;      &lt;chr&gt;       &lt;chr&gt;     &lt;chr&gt;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1 ADELGLASS JEFFREY    M.          5/25/1999 Center for Drug Evaluation an~</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2 ADKINSON  N.         FRANKLIN    4/19/2000 Center for Biologics Evaluati~</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3 ALLEN     MARK       S.          1/28/2002 Center for Devices and Radiol~</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4 AMSTERDAM DANIEL     &lt;NA&gt;        11/17/20~ Center for Biologics Evaluati~</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5 AMSTUTZ   HARLAN     C.          7/19/2004 Center for Devices and Radiol~</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6 ANDERSON  C.         JOSEPH      2/25/2000 Center for Devices and Radiol~</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Notice that issued has been recognized as a Date variable. Other common data types include num, for numbers that may contain decimals and </w:t>
      </w:r>
      <w:r w:rsidRPr="00A337B2">
        <w:rPr>
          <w:rFonts w:ascii="Helvetica Neue" w:eastAsia="Times New Roman" w:hAnsi="Helvetica Neue" w:cs="Times New Roman"/>
          <w:b/>
          <w:color w:val="333333"/>
          <w:sz w:val="21"/>
          <w:szCs w:val="21"/>
        </w:rPr>
        <w:t>POSIXct</w:t>
      </w:r>
      <w:r w:rsidRPr="00A337B2">
        <w:rPr>
          <w:rFonts w:ascii="Helvetica Neue" w:eastAsia="Times New Roman" w:hAnsi="Helvetica Neue" w:cs="Times New Roman"/>
          <w:color w:val="333333"/>
          <w:sz w:val="21"/>
          <w:szCs w:val="21"/>
        </w:rPr>
        <w:t xml:space="preserve"> for full date and time.</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To specify an individual column use the name of the data frame and the column name, separated by $. Type this into your script and run:</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The output will be the first 10,000 values for that column.</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If you need to change the data type for any column, use the following functions:</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as.character</w:t>
      </w:r>
      <w:r w:rsidRPr="00A337B2">
        <w:rPr>
          <w:rFonts w:ascii="Helvetica Neue" w:eastAsia="Times New Roman" w:hAnsi="Helvetica Neue" w:cs="Times New Roman"/>
          <w:color w:val="333333"/>
          <w:sz w:val="21"/>
          <w:szCs w:val="21"/>
        </w:rPr>
        <w:t xml:space="preserve"> converts to a text string</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as.numeric</w:t>
      </w:r>
      <w:r w:rsidRPr="00A337B2">
        <w:rPr>
          <w:rFonts w:ascii="Helvetica Neue" w:eastAsia="Times New Roman" w:hAnsi="Helvetica Neue" w:cs="Times New Roman"/>
          <w:color w:val="333333"/>
          <w:sz w:val="21"/>
          <w:szCs w:val="21"/>
        </w:rPr>
        <w:t xml:space="preserve"> converts to a number</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as.factor</w:t>
      </w:r>
      <w:r w:rsidRPr="00A337B2">
        <w:rPr>
          <w:rFonts w:ascii="Helvetica Neue" w:eastAsia="Times New Roman" w:hAnsi="Helvetica Neue" w:cs="Times New Roman"/>
          <w:color w:val="333333"/>
          <w:sz w:val="21"/>
          <w:szCs w:val="21"/>
        </w:rPr>
        <w:t xml:space="preserve"> converts to a categorical variable</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as.integer</w:t>
      </w:r>
      <w:r w:rsidRPr="00A337B2">
        <w:rPr>
          <w:rFonts w:ascii="Helvetica Neue" w:eastAsia="Times New Roman" w:hAnsi="Helvetica Neue" w:cs="Times New Roman"/>
          <w:color w:val="333333"/>
          <w:sz w:val="21"/>
          <w:szCs w:val="21"/>
        </w:rPr>
        <w:t xml:space="preserve"> converts to an integer</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as.Date</w:t>
      </w:r>
      <w:r w:rsidRPr="00A337B2">
        <w:rPr>
          <w:rFonts w:ascii="Helvetica Neue" w:eastAsia="Times New Roman" w:hAnsi="Helvetica Neue" w:cs="Times New Roman"/>
          <w:color w:val="333333"/>
          <w:sz w:val="21"/>
          <w:szCs w:val="21"/>
        </w:rPr>
        <w:t xml:space="preserve"> converts to a date</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as.POSIXct</w:t>
      </w:r>
      <w:r w:rsidRPr="00A337B2">
        <w:rPr>
          <w:rFonts w:ascii="Helvetica Neue" w:eastAsia="Times New Roman" w:hAnsi="Helvetica Neue" w:cs="Times New Roman"/>
          <w:color w:val="333333"/>
          <w:sz w:val="21"/>
          <w:szCs w:val="21"/>
        </w:rPr>
        <w:t xml:space="preserve"> convets to a full date and time</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(Conversions to full dates and times can get complicated, because of time</w:t>
      </w:r>
      <w:r w:rsidR="00CC3DD1">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color w:val="333333"/>
          <w:sz w:val="21"/>
          <w:szCs w:val="21"/>
        </w:rPr>
        <w:t>zones. Now add the following code to your script to convert total in the pfizer data to a numeric variable (which would allow it to hold decimal values, if we had any).</w:t>
      </w:r>
      <w:r w:rsidR="00094E9C">
        <w:rPr>
          <w:rFonts w:ascii="Helvetica Neue" w:eastAsia="Times New Roman" w:hAnsi="Helvetica Neue" w:cs="Times New Roman"/>
          <w:color w:val="333333"/>
          <w:sz w:val="21"/>
          <w:szCs w:val="21"/>
        </w:rPr>
        <w:t xml:space="preserve"> Later, we will use the package, </w:t>
      </w:r>
      <w:r w:rsidR="00094E9C">
        <w:rPr>
          <w:rFonts w:ascii="Helvetica Neue" w:eastAsia="Times New Roman" w:hAnsi="Helvetica Neue" w:cs="Times New Roman"/>
          <w:b/>
          <w:color w:val="333333"/>
          <w:sz w:val="21"/>
          <w:szCs w:val="21"/>
        </w:rPr>
        <w:t>Lubridate</w:t>
      </w:r>
      <w:r w:rsidR="00094E9C">
        <w:rPr>
          <w:rFonts w:ascii="Helvetica Neue" w:eastAsia="Times New Roman" w:hAnsi="Helvetica Neue" w:cs="Times New Roman"/>
          <w:color w:val="333333"/>
          <w:sz w:val="21"/>
          <w:szCs w:val="21"/>
        </w:rPr>
        <w:t>, to help sort dates in varying formats.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pfizer$total &lt;- as.numeric(pfizer$total)  </w:t>
      </w:r>
      <w:r w:rsidRPr="00A337B2">
        <w:rPr>
          <w:rFonts w:ascii="Courier New" w:eastAsia="Times New Roman" w:hAnsi="Courier New" w:cs="Courier New"/>
          <w:i/>
          <w:iCs/>
          <w:color w:val="999988"/>
          <w:sz w:val="20"/>
          <w:szCs w:val="20"/>
        </w:rPr>
        <w:t># convert total to numeric variable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str(pfizer)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Classes 'spec_tbl_df', 'tbl_df', 'tbl' and 'data.frame': 10087 obs. of  10 variables: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org_indiv : chr  "3-D MEDICAL SERVICES LLC" "AA DOCTORS, INC." "ABBO, LILIAN MARGARITA" "ABBO, LILIAN MARGARITA"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first_plus: chr  "STEVEN BRUCE" "AAKASH MOHAN" "LILIAN MARGARITA" "LILIAN MARGARITA"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first_name: chr  "STEVEN" "AAKASH" "LILIAN" "LILIAN"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last_name : chr  "DEITELZWEIG" "AHUJA" "ABBO" "ABBO"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city      : chr  "NEW ORLEANS" "PASO ROBLES" "MIAMI" "MIAMI"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state     : chr  "LA" "CA" "FL" "FL"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category  : chr  "Professional Advising" "Expert-Led Forums" "Business Related Travel" "Meals"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cash      : num  2625 1000 0 0 1800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other     : num  0 0 448 119 0 0 47 0 0 396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total     : num  2625 1000 448 119 1800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attr(*, "spec")=</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cols(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org_indiv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first_plus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first_name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last_name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city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state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category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cash = col_double(),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other = col_double(),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total = col_double()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The summary function will run a quick statistical summary of a data frame, calculating mean, median and quartile values for continuous variables: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summary(pfizer)  </w:t>
      </w:r>
      <w:r w:rsidRPr="00A337B2">
        <w:rPr>
          <w:rFonts w:ascii="Courier New" w:eastAsia="Times New Roman" w:hAnsi="Courier New" w:cs="Courier New"/>
          <w:i/>
          <w:iCs/>
          <w:color w:val="999988"/>
          <w:sz w:val="20"/>
          <w:szCs w:val="20"/>
        </w:rPr>
        <w:t># summary of pfizer data</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org_indiv          first_plus         first_name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Length:10087       Length:10087       Length:10087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Class :character   Class :character   Class :character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Mode  :character   Mode  :character   Mode  :character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last_name             city              state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Length:10087       Length:10087       Length:10087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Class :character   Class :character   Class :character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Mode  :character   Mode  :character   Mode  :character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category              cash             other             total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Length:10087       Min.   :      0   Min.   :    0.0   Min.   :      0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Class :character   1st Qu.:      0   1st Qu.:    0.0   1st Qu.:    191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Mode  :character   Median :      0   Median :   41.0   Median :    750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Mean   :   3241   Mean   :  266.5   Mean   :   3507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3rd Qu.:   2000   3rd Qu.:  262.0   3rd Qu.:   2000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Max.   :1185466   Max.   :27681.0   Max.   :1185466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NA's   :1         NA's   :3</w:t>
      </w:r>
    </w:p>
    <w:p w:rsidR="00A337B2" w:rsidRPr="00A337B2" w:rsidRDefault="00A337B2" w:rsidP="00A337B2">
      <w:pPr>
        <w:shd w:val="clear" w:color="auto" w:fill="FFFFFF"/>
        <w:spacing w:before="300" w:after="150" w:line="240" w:lineRule="auto"/>
        <w:outlineLvl w:val="1"/>
        <w:rPr>
          <w:rFonts w:ascii="inherit" w:eastAsia="Times New Roman" w:hAnsi="inherit" w:cs="Times New Roman"/>
          <w:color w:val="333333"/>
          <w:sz w:val="45"/>
          <w:szCs w:val="45"/>
        </w:rPr>
      </w:pPr>
      <w:r w:rsidRPr="00A337B2">
        <w:rPr>
          <w:rFonts w:ascii="inherit" w:eastAsia="Times New Roman" w:hAnsi="inherit" w:cs="Times New Roman"/>
          <w:color w:val="333333"/>
          <w:sz w:val="45"/>
          <w:szCs w:val="45"/>
        </w:rPr>
        <w:t>Manipulate and analyze data</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Now we will use </w:t>
      </w:r>
      <w:r w:rsidRPr="00A337B2">
        <w:rPr>
          <w:rFonts w:ascii="Helvetica Neue" w:eastAsia="Times New Roman" w:hAnsi="Helvetica Neue" w:cs="Times New Roman"/>
          <w:b/>
          <w:color w:val="333333"/>
          <w:sz w:val="21"/>
          <w:szCs w:val="21"/>
        </w:rPr>
        <w:t>dplyr</w:t>
      </w:r>
      <w:r w:rsidRPr="00A337B2">
        <w:rPr>
          <w:rFonts w:ascii="Helvetica Neue" w:eastAsia="Times New Roman" w:hAnsi="Helvetica Neue" w:cs="Times New Roman"/>
          <w:color w:val="333333"/>
          <w:sz w:val="21"/>
          <w:szCs w:val="21"/>
        </w:rPr>
        <w:t xml:space="preserve"> to manipulate the data, using operations and functions:</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Sort</w:t>
      </w:r>
      <w:r w:rsidRPr="00A337B2">
        <w:rPr>
          <w:rFonts w:ascii="Helvetica Neue" w:eastAsia="Times New Roman" w:hAnsi="Helvetica Neue" w:cs="Times New Roman"/>
          <w:color w:val="333333"/>
          <w:sz w:val="21"/>
          <w:szCs w:val="21"/>
        </w:rPr>
        <w:t>: Largest to smallest, oldest to newest, alphabetical etc.</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Filter:</w:t>
      </w:r>
      <w:r w:rsidRPr="00A337B2">
        <w:rPr>
          <w:rFonts w:ascii="Helvetica Neue" w:eastAsia="Times New Roman" w:hAnsi="Helvetica Neue" w:cs="Times New Roman"/>
          <w:color w:val="333333"/>
          <w:sz w:val="21"/>
          <w:szCs w:val="21"/>
        </w:rPr>
        <w:t xml:space="preserve"> Select a defined subset of the data.</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Join:</w:t>
      </w:r>
      <w:r w:rsidRPr="00A337B2">
        <w:rPr>
          <w:rFonts w:ascii="Helvetica Neue" w:eastAsia="Times New Roman" w:hAnsi="Helvetica Neue" w:cs="Times New Roman"/>
          <w:color w:val="333333"/>
          <w:sz w:val="21"/>
          <w:szCs w:val="21"/>
        </w:rPr>
        <w:t xml:space="preserve"> Merging entries from two or more datasets based on common field(s), e.g. unique ID number, last name and first name.</w:t>
      </w:r>
    </w:p>
    <w:p w:rsidR="00A337B2" w:rsidRPr="00A337B2" w:rsidRDefault="00A337B2" w:rsidP="000638C4">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 xml:space="preserve">select </w:t>
      </w:r>
      <w:r w:rsidRPr="00A337B2">
        <w:rPr>
          <w:rFonts w:ascii="Helvetica Neue" w:eastAsia="Times New Roman" w:hAnsi="Helvetica Neue" w:cs="Times New Roman"/>
          <w:color w:val="333333"/>
          <w:sz w:val="21"/>
          <w:szCs w:val="21"/>
        </w:rPr>
        <w:t xml:space="preserve">- </w:t>
      </w:r>
      <w:r w:rsidR="000638C4">
        <w:t>Keeps and/or drops specified variables. Also reorders variables left to right</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 xml:space="preserve">filter </w:t>
      </w:r>
      <w:r w:rsidRPr="00A337B2">
        <w:rPr>
          <w:rFonts w:ascii="Helvetica Neue" w:eastAsia="Times New Roman" w:hAnsi="Helvetica Neue" w:cs="Times New Roman"/>
          <w:color w:val="333333"/>
          <w:sz w:val="21"/>
          <w:szCs w:val="21"/>
        </w:rPr>
        <w:t xml:space="preserve">- </w:t>
      </w:r>
      <w:r w:rsidR="000638C4">
        <w:t>Keeps and/or drops records based on value of specified variables</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 xml:space="preserve">arrange </w:t>
      </w:r>
      <w:r w:rsidRPr="00A337B2">
        <w:rPr>
          <w:rFonts w:ascii="Helvetica Neue" w:eastAsia="Times New Roman" w:hAnsi="Helvetica Neue" w:cs="Times New Roman"/>
          <w:color w:val="333333"/>
          <w:sz w:val="21"/>
          <w:szCs w:val="21"/>
        </w:rPr>
        <w:t>- Sort the data, by size for continuous variables, by date, or alphabetically.</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group_by</w:t>
      </w:r>
      <w:r w:rsidRPr="00A337B2">
        <w:rPr>
          <w:rFonts w:ascii="Helvetica Neue" w:eastAsia="Times New Roman" w:hAnsi="Helvetica Neue" w:cs="Times New Roman"/>
          <w:color w:val="333333"/>
          <w:sz w:val="21"/>
          <w:szCs w:val="21"/>
        </w:rPr>
        <w:t xml:space="preserve"> - Group the data by a categorical variable.</w:t>
      </w:r>
    </w:p>
    <w:p w:rsid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mutate</w:t>
      </w:r>
      <w:r w:rsidRPr="00A337B2">
        <w:rPr>
          <w:rFonts w:ascii="Helvetica Neue" w:eastAsia="Times New Roman" w:hAnsi="Helvetica Neue" w:cs="Times New Roman"/>
          <w:color w:val="333333"/>
          <w:sz w:val="21"/>
          <w:szCs w:val="21"/>
        </w:rPr>
        <w:t xml:space="preserve"> - Create new column(s) in the data, or change existing column(s).</w:t>
      </w:r>
    </w:p>
    <w:p w:rsidR="000638C4" w:rsidRDefault="000638C4" w:rsidP="000638C4">
      <w:pPr>
        <w:shd w:val="clear" w:color="auto" w:fill="FFFFFF"/>
        <w:spacing w:after="150" w:line="240" w:lineRule="auto"/>
      </w:pPr>
      <w:r>
        <w:rPr>
          <w:rFonts w:ascii="Helvetica Neue" w:eastAsia="Times New Roman" w:hAnsi="Helvetica Neue" w:cs="Times New Roman"/>
          <w:color w:val="333333"/>
          <w:sz w:val="21"/>
          <w:szCs w:val="21"/>
        </w:rPr>
        <w:tab/>
      </w:r>
      <w:r>
        <w:t>Conditional mutate() with ifelse()</w:t>
      </w:r>
    </w:p>
    <w:p w:rsidR="00A337B2" w:rsidRPr="00A337B2" w:rsidRDefault="000638C4" w:rsidP="000638C4">
      <w:pPr>
        <w:shd w:val="clear" w:color="auto" w:fill="FFFFFF"/>
        <w:spacing w:after="150" w:line="240" w:lineRule="auto"/>
        <w:ind w:firstLine="720"/>
        <w:rPr>
          <w:rFonts w:ascii="Helvetica Neue" w:eastAsia="Times New Roman" w:hAnsi="Helvetica Neue" w:cs="Times New Roman"/>
          <w:color w:val="333333"/>
          <w:sz w:val="21"/>
          <w:szCs w:val="21"/>
        </w:rPr>
      </w:pPr>
      <w:r>
        <w:t xml:space="preserve">General syntax for ifelse() function, usually paired with mutate: </w:t>
      </w:r>
      <w:r>
        <w:br/>
        <w:t xml:space="preserve"> </w:t>
      </w:r>
      <w:r>
        <w:tab/>
        <w:t xml:space="preserve">ifelse(condition tested with logical operator, output if condition is true, output if condition is false) </w:t>
      </w:r>
      <w:r>
        <w:br/>
      </w:r>
      <w:r>
        <w:tab/>
        <w:t xml:space="preserve">EX:  </w:t>
      </w:r>
      <w:r>
        <w:tab/>
        <w:t xml:space="preserve">mpg1 &lt;-mpg %&gt;% mutate(size= ifelse(displ &lt; 4, “small”, “big”)   </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bind_rows</w:t>
      </w:r>
      <w:r w:rsidRPr="00A337B2">
        <w:rPr>
          <w:rFonts w:ascii="Helvetica Neue" w:eastAsia="Times New Roman" w:hAnsi="Helvetica Neue" w:cs="Times New Roman"/>
          <w:color w:val="333333"/>
          <w:sz w:val="21"/>
          <w:szCs w:val="21"/>
        </w:rPr>
        <w:t xml:space="preserve"> - Merge two data frames into one, combining data from columns with the same name.</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summarize</w:t>
      </w:r>
      <w:r w:rsidRPr="00A337B2">
        <w:rPr>
          <w:rFonts w:ascii="Helvetica Neue" w:eastAsia="Times New Roman" w:hAnsi="Helvetica Neue" w:cs="Times New Roman"/>
          <w:color w:val="333333"/>
          <w:sz w:val="21"/>
          <w:szCs w:val="21"/>
        </w:rPr>
        <w:t xml:space="preserve"> - Summarize, or aggregate (for each group if following group_by). Often used in conjunction with functions including:</w:t>
      </w:r>
    </w:p>
    <w:p w:rsidR="00A337B2" w:rsidRPr="00A337B2" w:rsidRDefault="00A337B2" w:rsidP="00CA4B31">
      <w:pPr>
        <w:shd w:val="clear" w:color="auto" w:fill="FFFFFF"/>
        <w:spacing w:after="150" w:line="240" w:lineRule="auto"/>
        <w:ind w:left="576"/>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o </w:t>
      </w:r>
      <w:r w:rsidRPr="00A337B2">
        <w:rPr>
          <w:rFonts w:ascii="Helvetica Neue" w:eastAsia="Times New Roman" w:hAnsi="Helvetica Neue" w:cs="Times New Roman"/>
          <w:b/>
          <w:color w:val="333333"/>
          <w:sz w:val="21"/>
          <w:szCs w:val="21"/>
        </w:rPr>
        <w:t xml:space="preserve">mean </w:t>
      </w:r>
      <w:r w:rsidRPr="00A337B2">
        <w:rPr>
          <w:rFonts w:ascii="Helvetica Neue" w:eastAsia="Times New Roman" w:hAnsi="Helvetica Neue" w:cs="Times New Roman"/>
          <w:color w:val="333333"/>
          <w:sz w:val="21"/>
          <w:szCs w:val="21"/>
        </w:rPr>
        <w:t>Calculate the mean, or average</w:t>
      </w:r>
    </w:p>
    <w:p w:rsidR="00A337B2" w:rsidRPr="00A337B2" w:rsidRDefault="00A337B2" w:rsidP="00CA4B31">
      <w:pPr>
        <w:shd w:val="clear" w:color="auto" w:fill="FFFFFF"/>
        <w:spacing w:after="150" w:line="240" w:lineRule="auto"/>
        <w:ind w:left="576"/>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o </w:t>
      </w:r>
      <w:r w:rsidRPr="00A337B2">
        <w:rPr>
          <w:rFonts w:ascii="Helvetica Neue" w:eastAsia="Times New Roman" w:hAnsi="Helvetica Neue" w:cs="Times New Roman"/>
          <w:b/>
          <w:color w:val="333333"/>
          <w:sz w:val="21"/>
          <w:szCs w:val="21"/>
        </w:rPr>
        <w:t>median</w:t>
      </w:r>
      <w:r w:rsidRPr="00A337B2">
        <w:rPr>
          <w:rFonts w:ascii="Helvetica Neue" w:eastAsia="Times New Roman" w:hAnsi="Helvetica Neue" w:cs="Times New Roman"/>
          <w:color w:val="333333"/>
          <w:sz w:val="21"/>
          <w:szCs w:val="21"/>
        </w:rPr>
        <w:t xml:space="preserve"> Calculate the median</w:t>
      </w:r>
    </w:p>
    <w:p w:rsidR="00A337B2" w:rsidRPr="00A337B2" w:rsidRDefault="00A337B2" w:rsidP="00CA4B31">
      <w:pPr>
        <w:shd w:val="clear" w:color="auto" w:fill="FFFFFF"/>
        <w:spacing w:after="150" w:line="240" w:lineRule="auto"/>
        <w:ind w:left="576"/>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o </w:t>
      </w:r>
      <w:r w:rsidRPr="00A337B2">
        <w:rPr>
          <w:rFonts w:ascii="Helvetica Neue" w:eastAsia="Times New Roman" w:hAnsi="Helvetica Neue" w:cs="Times New Roman"/>
          <w:b/>
          <w:color w:val="333333"/>
          <w:sz w:val="21"/>
          <w:szCs w:val="21"/>
        </w:rPr>
        <w:t>max</w:t>
      </w:r>
      <w:r w:rsidRPr="00A337B2">
        <w:rPr>
          <w:rFonts w:ascii="Helvetica Neue" w:eastAsia="Times New Roman" w:hAnsi="Helvetica Neue" w:cs="Times New Roman"/>
          <w:color w:val="333333"/>
          <w:sz w:val="21"/>
          <w:szCs w:val="21"/>
        </w:rPr>
        <w:t xml:space="preserve"> Find the maximum value</w:t>
      </w:r>
    </w:p>
    <w:p w:rsidR="00A337B2" w:rsidRPr="00A337B2" w:rsidRDefault="00A337B2" w:rsidP="00CA4B31">
      <w:pPr>
        <w:shd w:val="clear" w:color="auto" w:fill="FFFFFF"/>
        <w:spacing w:after="150" w:line="240" w:lineRule="auto"/>
        <w:ind w:left="576"/>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o </w:t>
      </w:r>
      <w:r w:rsidRPr="00A337B2">
        <w:rPr>
          <w:rFonts w:ascii="Helvetica Neue" w:eastAsia="Times New Roman" w:hAnsi="Helvetica Neue" w:cs="Times New Roman"/>
          <w:b/>
          <w:color w:val="333333"/>
          <w:sz w:val="21"/>
          <w:szCs w:val="21"/>
        </w:rPr>
        <w:t>min</w:t>
      </w:r>
      <w:r w:rsidRPr="00A337B2">
        <w:rPr>
          <w:rFonts w:ascii="Helvetica Neue" w:eastAsia="Times New Roman" w:hAnsi="Helvetica Neue" w:cs="Times New Roman"/>
          <w:color w:val="333333"/>
          <w:sz w:val="21"/>
          <w:szCs w:val="21"/>
        </w:rPr>
        <w:t xml:space="preserve"> Find the minimum value</w:t>
      </w:r>
    </w:p>
    <w:p w:rsidR="00A337B2" w:rsidRPr="00A337B2" w:rsidRDefault="00A337B2" w:rsidP="00CA4B31">
      <w:pPr>
        <w:shd w:val="clear" w:color="auto" w:fill="FFFFFF"/>
        <w:spacing w:after="150" w:line="240" w:lineRule="auto"/>
        <w:ind w:left="576"/>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o </w:t>
      </w:r>
      <w:r w:rsidRPr="00A337B2">
        <w:rPr>
          <w:rFonts w:ascii="Helvetica Neue" w:eastAsia="Times New Roman" w:hAnsi="Helvetica Neue" w:cs="Times New Roman"/>
          <w:b/>
          <w:color w:val="333333"/>
          <w:sz w:val="21"/>
          <w:szCs w:val="21"/>
        </w:rPr>
        <w:t>sum</w:t>
      </w:r>
      <w:r w:rsidRPr="00A337B2">
        <w:rPr>
          <w:rFonts w:ascii="Helvetica Neue" w:eastAsia="Times New Roman" w:hAnsi="Helvetica Neue" w:cs="Times New Roman"/>
          <w:color w:val="333333"/>
          <w:sz w:val="21"/>
          <w:szCs w:val="21"/>
        </w:rPr>
        <w:t xml:space="preserve"> Add all the values together</w:t>
      </w:r>
    </w:p>
    <w:p w:rsidR="00A337B2" w:rsidRPr="00A337B2" w:rsidRDefault="00A337B2" w:rsidP="00CA4B31">
      <w:pPr>
        <w:shd w:val="clear" w:color="auto" w:fill="FFFFFF"/>
        <w:spacing w:after="150" w:line="240" w:lineRule="auto"/>
        <w:ind w:left="576"/>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o </w:t>
      </w:r>
      <w:r w:rsidRPr="00A337B2">
        <w:rPr>
          <w:rFonts w:ascii="Helvetica Neue" w:eastAsia="Times New Roman" w:hAnsi="Helvetica Neue" w:cs="Times New Roman"/>
          <w:b/>
          <w:i/>
          <w:color w:val="333333"/>
          <w:sz w:val="21"/>
          <w:szCs w:val="21"/>
        </w:rPr>
        <w:t>n</w:t>
      </w:r>
      <w:r w:rsidRPr="00A337B2">
        <w:rPr>
          <w:rFonts w:ascii="Helvetica Neue" w:eastAsia="Times New Roman" w:hAnsi="Helvetica Neue" w:cs="Times New Roman"/>
          <w:color w:val="333333"/>
          <w:sz w:val="21"/>
          <w:szCs w:val="21"/>
        </w:rPr>
        <w:t xml:space="preserve"> Count the number of records</w:t>
      </w:r>
    </w:p>
    <w:p w:rsid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There are also various functions to join data, which we will explore below.</w:t>
      </w:r>
    </w:p>
    <w:p w:rsidR="000638C4" w:rsidRDefault="000638C4" w:rsidP="00A337B2">
      <w:pPr>
        <w:shd w:val="clear" w:color="auto" w:fill="FFFFFF"/>
        <w:spacing w:after="150" w:line="240" w:lineRule="auto"/>
        <w:rPr>
          <w:rFonts w:ascii="Helvetica Neue" w:eastAsia="Times New Roman" w:hAnsi="Helvetica Neue" w:cs="Times New Roman"/>
          <w:color w:val="333333"/>
          <w:sz w:val="21"/>
          <w:szCs w:val="21"/>
        </w:rPr>
      </w:pPr>
    </w:p>
    <w:p w:rsidR="006E6151" w:rsidRPr="00A337B2" w:rsidRDefault="006E6151" w:rsidP="00A337B2">
      <w:pPr>
        <w:shd w:val="clear" w:color="auto" w:fill="FFFFFF"/>
        <w:spacing w:after="150" w:line="240" w:lineRule="auto"/>
        <w:rPr>
          <w:rFonts w:ascii="Helvetica Neue" w:eastAsia="Times New Roman" w:hAnsi="Helvetica Neue" w:cs="Times New Roman"/>
          <w:color w:val="333333"/>
          <w:sz w:val="21"/>
          <w:szCs w:val="21"/>
        </w:rPr>
      </w:pPr>
    </w:p>
    <w:p w:rsidR="00A337B2" w:rsidRPr="00A337B2" w:rsidRDefault="00A337B2" w:rsidP="00A337B2">
      <w:pPr>
        <w:shd w:val="clear" w:color="auto" w:fill="FFFFFF"/>
        <w:spacing w:before="300" w:after="150" w:line="240" w:lineRule="auto"/>
        <w:outlineLvl w:val="1"/>
        <w:rPr>
          <w:rFonts w:ascii="inherit" w:eastAsia="Times New Roman" w:hAnsi="inherit" w:cs="Times New Roman"/>
          <w:color w:val="333333"/>
          <w:sz w:val="45"/>
          <w:szCs w:val="45"/>
        </w:rPr>
      </w:pPr>
      <w:r w:rsidRPr="00A337B2">
        <w:rPr>
          <w:rFonts w:ascii="inherit" w:eastAsia="Times New Roman" w:hAnsi="inherit" w:cs="Times New Roman"/>
          <w:color w:val="333333"/>
          <w:sz w:val="45"/>
          <w:szCs w:val="45"/>
        </w:rPr>
        <w:t>Filter and sort data</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Filter and sort the data in specific ways. For each of the following examples, copy the code that follows into your script, and view the results. Notice how we create a new objects to hold the processed data.</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Find doctors in California paid $10,000 or more by Pfizer to run “Expert-Led Forums.”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i/>
          <w:iCs/>
          <w:color w:val="999988"/>
          <w:sz w:val="20"/>
          <w:szCs w:val="20"/>
        </w:rPr>
        <w:t># doctors in California who were paid $10,000 or more by Pfizer to run "Expert-Led Forums."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ca_expert_10000 &lt;- pfizer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filter(state == </w:t>
      </w:r>
      <w:r w:rsidRPr="00A337B2">
        <w:rPr>
          <w:rFonts w:ascii="Courier New" w:eastAsia="Times New Roman" w:hAnsi="Courier New" w:cs="Courier New"/>
          <w:color w:val="DD1144"/>
          <w:sz w:val="20"/>
          <w:szCs w:val="20"/>
        </w:rPr>
        <w:t>"CA"</w:t>
      </w:r>
      <w:r w:rsidRPr="00A337B2">
        <w:rPr>
          <w:rFonts w:ascii="Courier New" w:eastAsia="Times New Roman" w:hAnsi="Courier New" w:cs="Courier New"/>
          <w:color w:val="333333"/>
          <w:sz w:val="20"/>
          <w:szCs w:val="20"/>
        </w:rPr>
        <w:t xml:space="preserve"> &amp; total &gt;= </w:t>
      </w:r>
      <w:r w:rsidRPr="00A337B2">
        <w:rPr>
          <w:rFonts w:ascii="Courier New" w:eastAsia="Times New Roman" w:hAnsi="Courier New" w:cs="Courier New"/>
          <w:color w:val="009999"/>
          <w:sz w:val="20"/>
          <w:szCs w:val="20"/>
        </w:rPr>
        <w:t>10000</w:t>
      </w:r>
      <w:r w:rsidRPr="00A337B2">
        <w:rPr>
          <w:rFonts w:ascii="Courier New" w:eastAsia="Times New Roman" w:hAnsi="Courier New" w:cs="Courier New"/>
          <w:color w:val="333333"/>
          <w:sz w:val="20"/>
          <w:szCs w:val="20"/>
        </w:rPr>
        <w:t xml:space="preserve"> &amp; category == </w:t>
      </w:r>
      <w:r w:rsidRPr="00A337B2">
        <w:rPr>
          <w:rFonts w:ascii="Courier New" w:eastAsia="Times New Roman" w:hAnsi="Courier New" w:cs="Courier New"/>
          <w:color w:val="DD1144"/>
          <w:sz w:val="20"/>
          <w:szCs w:val="20"/>
        </w:rPr>
        <w:t>"Expert-Led Forums"</w:t>
      </w:r>
      <w:r w:rsidRPr="00A337B2">
        <w:rPr>
          <w:rFonts w:ascii="Courier New" w:eastAsia="Times New Roman" w:hAnsi="Courier New" w:cs="Courier New"/>
          <w:color w:val="333333"/>
          <w:sz w:val="20"/>
          <w:szCs w:val="20"/>
        </w:rPr>
        <w:t>)</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Notice the use of == to find values that match the specified text, &gt;= for greater than or equal to, and the Boolean operator &amp;.</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Now add a sort to the end of the code to list the doctors in descending order by the payments received:</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i/>
          <w:iCs/>
          <w:color w:val="999988"/>
          <w:sz w:val="20"/>
          <w:szCs w:val="20"/>
        </w:rPr>
        <w:t># doctors in California who were paid $10,000 or more by Pfizer to run "Expert-Led Forums."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ca_expert_10000 &lt;- pfizer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filter(state == </w:t>
      </w:r>
      <w:r w:rsidRPr="00A337B2">
        <w:rPr>
          <w:rFonts w:ascii="Courier New" w:eastAsia="Times New Roman" w:hAnsi="Courier New" w:cs="Courier New"/>
          <w:color w:val="DD1144"/>
          <w:sz w:val="20"/>
          <w:szCs w:val="20"/>
        </w:rPr>
        <w:t>"CA"</w:t>
      </w:r>
      <w:r w:rsidRPr="00A337B2">
        <w:rPr>
          <w:rFonts w:ascii="Courier New" w:eastAsia="Times New Roman" w:hAnsi="Courier New" w:cs="Courier New"/>
          <w:color w:val="333333"/>
          <w:sz w:val="20"/>
          <w:szCs w:val="20"/>
        </w:rPr>
        <w:t xml:space="preserve"> &amp; total &gt;= </w:t>
      </w:r>
      <w:r w:rsidRPr="00A337B2">
        <w:rPr>
          <w:rFonts w:ascii="Courier New" w:eastAsia="Times New Roman" w:hAnsi="Courier New" w:cs="Courier New"/>
          <w:color w:val="009999"/>
          <w:sz w:val="20"/>
          <w:szCs w:val="20"/>
        </w:rPr>
        <w:t>10000</w:t>
      </w:r>
      <w:r w:rsidRPr="00A337B2">
        <w:rPr>
          <w:rFonts w:ascii="Courier New" w:eastAsia="Times New Roman" w:hAnsi="Courier New" w:cs="Courier New"/>
          <w:color w:val="333333"/>
          <w:sz w:val="20"/>
          <w:szCs w:val="20"/>
        </w:rPr>
        <w:t xml:space="preserve"> &amp; category == </w:t>
      </w:r>
      <w:r w:rsidRPr="00A337B2">
        <w:rPr>
          <w:rFonts w:ascii="Courier New" w:eastAsia="Times New Roman" w:hAnsi="Courier New" w:cs="Courier New"/>
          <w:color w:val="DD1144"/>
          <w:sz w:val="20"/>
          <w:szCs w:val="20"/>
        </w:rPr>
        <w:t>"Expert-Led Forums"</w:t>
      </w:r>
      <w:r w:rsidRPr="00A337B2">
        <w:rPr>
          <w:rFonts w:ascii="Courier New" w:eastAsia="Times New Roman" w:hAnsi="Courier New" w:cs="Courier New"/>
          <w:color w:val="333333"/>
          <w:sz w:val="20"/>
          <w:szCs w:val="20"/>
        </w:rPr>
        <w:t>)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arrange(desc(total))</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If you arrange without the desc function, the sort will be from smallest to largest.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i/>
          <w:iCs/>
          <w:color w:val="999988"/>
          <w:sz w:val="20"/>
          <w:szCs w:val="20"/>
        </w:rPr>
        <w:t># Find doctors in California or New York who were paid $10,000 or more by Pfizer to run "Expert-Led Forums."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ca_ny_expert_10000 &lt;- pfizer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filter((state == </w:t>
      </w:r>
      <w:r w:rsidRPr="00A337B2">
        <w:rPr>
          <w:rFonts w:ascii="Courier New" w:eastAsia="Times New Roman" w:hAnsi="Courier New" w:cs="Courier New"/>
          <w:color w:val="DD1144"/>
          <w:sz w:val="20"/>
          <w:szCs w:val="20"/>
        </w:rPr>
        <w:t>"CA"</w:t>
      </w:r>
      <w:r w:rsidRPr="00A337B2">
        <w:rPr>
          <w:rFonts w:ascii="Courier New" w:eastAsia="Times New Roman" w:hAnsi="Courier New" w:cs="Courier New"/>
          <w:color w:val="333333"/>
          <w:sz w:val="20"/>
          <w:szCs w:val="20"/>
        </w:rPr>
        <w:t xml:space="preserve"> | state == </w:t>
      </w:r>
      <w:r w:rsidRPr="00A337B2">
        <w:rPr>
          <w:rFonts w:ascii="Courier New" w:eastAsia="Times New Roman" w:hAnsi="Courier New" w:cs="Courier New"/>
          <w:color w:val="DD1144"/>
          <w:sz w:val="20"/>
          <w:szCs w:val="20"/>
        </w:rPr>
        <w:t>"NY"</w:t>
      </w:r>
      <w:r w:rsidRPr="00A337B2">
        <w:rPr>
          <w:rFonts w:ascii="Courier New" w:eastAsia="Times New Roman" w:hAnsi="Courier New" w:cs="Courier New"/>
          <w:color w:val="333333"/>
          <w:sz w:val="20"/>
          <w:szCs w:val="20"/>
        </w:rPr>
        <w:t xml:space="preserve">) &amp; total &gt;= </w:t>
      </w:r>
      <w:r w:rsidRPr="00A337B2">
        <w:rPr>
          <w:rFonts w:ascii="Courier New" w:eastAsia="Times New Roman" w:hAnsi="Courier New" w:cs="Courier New"/>
          <w:color w:val="009999"/>
          <w:sz w:val="20"/>
          <w:szCs w:val="20"/>
        </w:rPr>
        <w:t>10000</w:t>
      </w:r>
      <w:r w:rsidRPr="00A337B2">
        <w:rPr>
          <w:rFonts w:ascii="Courier New" w:eastAsia="Times New Roman" w:hAnsi="Courier New" w:cs="Courier New"/>
          <w:color w:val="333333"/>
          <w:sz w:val="20"/>
          <w:szCs w:val="20"/>
        </w:rPr>
        <w:t xml:space="preserve"> &amp; category == </w:t>
      </w:r>
      <w:r w:rsidRPr="00A337B2">
        <w:rPr>
          <w:rFonts w:ascii="Courier New" w:eastAsia="Times New Roman" w:hAnsi="Courier New" w:cs="Courier New"/>
          <w:color w:val="DD1144"/>
          <w:sz w:val="20"/>
          <w:szCs w:val="20"/>
        </w:rPr>
        <w:t>"Expert-Led Forums"</w:t>
      </w:r>
      <w:r w:rsidRPr="00A337B2">
        <w:rPr>
          <w:rFonts w:ascii="Courier New" w:eastAsia="Times New Roman" w:hAnsi="Courier New" w:cs="Courier New"/>
          <w:color w:val="333333"/>
          <w:sz w:val="20"/>
          <w:szCs w:val="20"/>
        </w:rPr>
        <w:t>)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arrange(desc(total))</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Notice the use of the | Boolean operator, and the brackets around that part of the query. This ensures that this part of the query is run first. See what happens if you exclude them.</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i/>
          <w:iCs/>
          <w:color w:val="999988"/>
          <w:sz w:val="20"/>
          <w:szCs w:val="20"/>
        </w:rPr>
        <w:t># Find doctors in states other than California who were paid $10,000 or more by Pfizer to run "Expert-Led Forums."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not_ca_expert_10000 &lt;- pfizer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filter(state != </w:t>
      </w:r>
      <w:r w:rsidRPr="00A337B2">
        <w:rPr>
          <w:rFonts w:ascii="Courier New" w:eastAsia="Times New Roman" w:hAnsi="Courier New" w:cs="Courier New"/>
          <w:color w:val="DD1144"/>
          <w:sz w:val="20"/>
          <w:szCs w:val="20"/>
        </w:rPr>
        <w:t>"CA"</w:t>
      </w:r>
      <w:r w:rsidRPr="00A337B2">
        <w:rPr>
          <w:rFonts w:ascii="Courier New" w:eastAsia="Times New Roman" w:hAnsi="Courier New" w:cs="Courier New"/>
          <w:color w:val="333333"/>
          <w:sz w:val="20"/>
          <w:szCs w:val="20"/>
        </w:rPr>
        <w:t xml:space="preserve"> &amp; total &gt;= </w:t>
      </w:r>
      <w:r w:rsidRPr="00A337B2">
        <w:rPr>
          <w:rFonts w:ascii="Courier New" w:eastAsia="Times New Roman" w:hAnsi="Courier New" w:cs="Courier New"/>
          <w:color w:val="009999"/>
          <w:sz w:val="20"/>
          <w:szCs w:val="20"/>
        </w:rPr>
        <w:t>10000</w:t>
      </w:r>
      <w:r w:rsidRPr="00A337B2">
        <w:rPr>
          <w:rFonts w:ascii="Courier New" w:eastAsia="Times New Roman" w:hAnsi="Courier New" w:cs="Courier New"/>
          <w:color w:val="333333"/>
          <w:sz w:val="20"/>
          <w:szCs w:val="20"/>
        </w:rPr>
        <w:t xml:space="preserve"> &amp; category==</w:t>
      </w:r>
      <w:r w:rsidRPr="00A337B2">
        <w:rPr>
          <w:rFonts w:ascii="Courier New" w:eastAsia="Times New Roman" w:hAnsi="Courier New" w:cs="Courier New"/>
          <w:color w:val="DD1144"/>
          <w:sz w:val="20"/>
          <w:szCs w:val="20"/>
        </w:rPr>
        <w:t>"Expert-Led Forums"</w:t>
      </w:r>
      <w:r w:rsidRPr="00A337B2">
        <w:rPr>
          <w:rFonts w:ascii="Courier New" w:eastAsia="Times New Roman" w:hAnsi="Courier New" w:cs="Courier New"/>
          <w:color w:val="333333"/>
          <w:sz w:val="20"/>
          <w:szCs w:val="20"/>
        </w:rPr>
        <w:t>)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arrange(desc(total))</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Notice the use of the != operator to exclude doctors in California.</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i/>
          <w:iCs/>
          <w:color w:val="999988"/>
          <w:sz w:val="20"/>
          <w:szCs w:val="20"/>
        </w:rPr>
        <w:t># Find the 20 doctors across the four largest states (CA, TX, FL, NY) who were paid the most for professional advice.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ca_ny_tx_fl_prof_top20 &lt;- pfizer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filter((state==</w:t>
      </w:r>
      <w:r w:rsidRPr="00A337B2">
        <w:rPr>
          <w:rFonts w:ascii="Courier New" w:eastAsia="Times New Roman" w:hAnsi="Courier New" w:cs="Courier New"/>
          <w:color w:val="DD1144"/>
          <w:sz w:val="20"/>
          <w:szCs w:val="20"/>
        </w:rPr>
        <w:t>"CA"</w:t>
      </w:r>
      <w:r w:rsidRPr="00A337B2">
        <w:rPr>
          <w:rFonts w:ascii="Courier New" w:eastAsia="Times New Roman" w:hAnsi="Courier New" w:cs="Courier New"/>
          <w:color w:val="333333"/>
          <w:sz w:val="20"/>
          <w:szCs w:val="20"/>
        </w:rPr>
        <w:t xml:space="preserve"> | state == </w:t>
      </w:r>
      <w:r w:rsidRPr="00A337B2">
        <w:rPr>
          <w:rFonts w:ascii="Courier New" w:eastAsia="Times New Roman" w:hAnsi="Courier New" w:cs="Courier New"/>
          <w:color w:val="DD1144"/>
          <w:sz w:val="20"/>
          <w:szCs w:val="20"/>
        </w:rPr>
        <w:t>"NY"</w:t>
      </w:r>
      <w:r w:rsidRPr="00A337B2">
        <w:rPr>
          <w:rFonts w:ascii="Courier New" w:eastAsia="Times New Roman" w:hAnsi="Courier New" w:cs="Courier New"/>
          <w:color w:val="333333"/>
          <w:sz w:val="20"/>
          <w:szCs w:val="20"/>
        </w:rPr>
        <w:t xml:space="preserve"> | state == </w:t>
      </w:r>
      <w:r w:rsidRPr="00A337B2">
        <w:rPr>
          <w:rFonts w:ascii="Courier New" w:eastAsia="Times New Roman" w:hAnsi="Courier New" w:cs="Courier New"/>
          <w:color w:val="DD1144"/>
          <w:sz w:val="20"/>
          <w:szCs w:val="20"/>
        </w:rPr>
        <w:t>"TX"</w:t>
      </w:r>
      <w:r w:rsidRPr="00A337B2">
        <w:rPr>
          <w:rFonts w:ascii="Courier New" w:eastAsia="Times New Roman" w:hAnsi="Courier New" w:cs="Courier New"/>
          <w:color w:val="333333"/>
          <w:sz w:val="20"/>
          <w:szCs w:val="20"/>
        </w:rPr>
        <w:t xml:space="preserve"> | state == </w:t>
      </w:r>
      <w:r w:rsidRPr="00A337B2">
        <w:rPr>
          <w:rFonts w:ascii="Courier New" w:eastAsia="Times New Roman" w:hAnsi="Courier New" w:cs="Courier New"/>
          <w:color w:val="DD1144"/>
          <w:sz w:val="20"/>
          <w:szCs w:val="20"/>
        </w:rPr>
        <w:t>"FL"</w:t>
      </w:r>
      <w:r w:rsidRPr="00A337B2">
        <w:rPr>
          <w:rFonts w:ascii="Courier New" w:eastAsia="Times New Roman" w:hAnsi="Courier New" w:cs="Courier New"/>
          <w:color w:val="333333"/>
          <w:sz w:val="20"/>
          <w:szCs w:val="20"/>
        </w:rPr>
        <w:t xml:space="preserve">) &amp;     category == </w:t>
      </w:r>
      <w:r w:rsidRPr="00A337B2">
        <w:rPr>
          <w:rFonts w:ascii="Courier New" w:eastAsia="Times New Roman" w:hAnsi="Courier New" w:cs="Courier New"/>
          <w:color w:val="DD1144"/>
          <w:sz w:val="20"/>
          <w:szCs w:val="20"/>
        </w:rPr>
        <w:t>"Professional Advising"</w:t>
      </w:r>
      <w:r w:rsidRPr="00A337B2">
        <w:rPr>
          <w:rFonts w:ascii="Courier New" w:eastAsia="Times New Roman" w:hAnsi="Courier New" w:cs="Courier New"/>
          <w:color w:val="333333"/>
          <w:sz w:val="20"/>
          <w:szCs w:val="20"/>
        </w:rPr>
        <w:t>)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arrange(desc(total))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head(</w:t>
      </w:r>
      <w:r w:rsidRPr="00A337B2">
        <w:rPr>
          <w:rFonts w:ascii="Courier New" w:eastAsia="Times New Roman" w:hAnsi="Courier New" w:cs="Courier New"/>
          <w:color w:val="009999"/>
          <w:sz w:val="20"/>
          <w:szCs w:val="20"/>
        </w:rPr>
        <w:t>20</w:t>
      </w:r>
      <w:r w:rsidRPr="00A337B2">
        <w:rPr>
          <w:rFonts w:ascii="Courier New" w:eastAsia="Times New Roman" w:hAnsi="Courier New" w:cs="Courier New"/>
          <w:color w:val="333333"/>
          <w:sz w:val="20"/>
          <w:szCs w:val="20"/>
        </w:rPr>
        <w:t>)</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Notice the use of head, which grabs a defined number of rows from the start of a data frame. Here, it is crucial to run the sort first! See what happens if you change the order of the last two lines.</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Filter the data for all payments for running Expert-Led Forums or for Professional Advising, and arrange alphabetically by doctor (last name, then first name)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i/>
          <w:iCs/>
          <w:color w:val="999988"/>
          <w:sz w:val="20"/>
          <w:szCs w:val="20"/>
        </w:rPr>
        <w:t># Filter the data for all payments for running Expert-Led Forums or for Professional Advising, and arrange alphabetically by doctor (last name, then first name)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expert_advice &lt;- pfizer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filter(category == </w:t>
      </w:r>
      <w:r w:rsidRPr="00A337B2">
        <w:rPr>
          <w:rFonts w:ascii="Courier New" w:eastAsia="Times New Roman" w:hAnsi="Courier New" w:cs="Courier New"/>
          <w:color w:val="DD1144"/>
          <w:sz w:val="20"/>
          <w:szCs w:val="20"/>
        </w:rPr>
        <w:t>"Expert-Led Forums"</w:t>
      </w:r>
      <w:r w:rsidRPr="00A337B2">
        <w:rPr>
          <w:rFonts w:ascii="Courier New" w:eastAsia="Times New Roman" w:hAnsi="Courier New" w:cs="Courier New"/>
          <w:color w:val="333333"/>
          <w:sz w:val="20"/>
          <w:szCs w:val="20"/>
        </w:rPr>
        <w:t xml:space="preserve"> | category == </w:t>
      </w:r>
      <w:r w:rsidRPr="00A337B2">
        <w:rPr>
          <w:rFonts w:ascii="Courier New" w:eastAsia="Times New Roman" w:hAnsi="Courier New" w:cs="Courier New"/>
          <w:color w:val="DD1144"/>
          <w:sz w:val="20"/>
          <w:szCs w:val="20"/>
        </w:rPr>
        <w:t>"Professional Advising"</w:t>
      </w:r>
      <w:r w:rsidRPr="00A337B2">
        <w:rPr>
          <w:rFonts w:ascii="Courier New" w:eastAsia="Times New Roman" w:hAnsi="Courier New" w:cs="Courier New"/>
          <w:color w:val="333333"/>
          <w:sz w:val="20"/>
          <w:szCs w:val="20"/>
        </w:rPr>
        <w:t>)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arrange(last_name, first_name)</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Notice that you can sort by multiple variables, separated by commas. Use pattern matching to filter text.</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The following code uses the grepl function to find values containing a particular string of text. This can simplify the code used to filter based on text.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i/>
          <w:iCs/>
          <w:color w:val="999988"/>
          <w:sz w:val="20"/>
          <w:szCs w:val="20"/>
        </w:rPr>
        <w:t># use pattern matching with grepl to filter text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expert_advice &lt;- pfizer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filter(grepl(</w:t>
      </w:r>
      <w:r w:rsidRPr="00A337B2">
        <w:rPr>
          <w:rFonts w:ascii="Courier New" w:eastAsia="Times New Roman" w:hAnsi="Courier New" w:cs="Courier New"/>
          <w:color w:val="DD1144"/>
          <w:sz w:val="20"/>
          <w:szCs w:val="20"/>
        </w:rPr>
        <w:t>"Expert|Professional"</w:t>
      </w:r>
      <w:r w:rsidRPr="00A337B2">
        <w:rPr>
          <w:rFonts w:ascii="Courier New" w:eastAsia="Times New Roman" w:hAnsi="Courier New" w:cs="Courier New"/>
          <w:color w:val="333333"/>
          <w:sz w:val="20"/>
          <w:szCs w:val="20"/>
        </w:rPr>
        <w:t>, category))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arrange(last_name, first_name)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not_expert_advice &lt;- pfizer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filter(!grepl(</w:t>
      </w:r>
      <w:r w:rsidRPr="00A337B2">
        <w:rPr>
          <w:rFonts w:ascii="Courier New" w:eastAsia="Times New Roman" w:hAnsi="Courier New" w:cs="Courier New"/>
          <w:color w:val="DD1144"/>
          <w:sz w:val="20"/>
          <w:szCs w:val="20"/>
        </w:rPr>
        <w:t>"Expert|Professional"</w:t>
      </w:r>
      <w:r w:rsidRPr="00A337B2">
        <w:rPr>
          <w:rFonts w:ascii="Courier New" w:eastAsia="Times New Roman" w:hAnsi="Courier New" w:cs="Courier New"/>
          <w:color w:val="333333"/>
          <w:sz w:val="20"/>
          <w:szCs w:val="20"/>
        </w:rPr>
        <w:t>, category))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arrange(last_name, first_name)</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This code differs only by the ! Boolean operator. Notice that it has split the data into two, based on categories of payment.</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Append one data frame to another.</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The following code uses the bind_rows function to append one data frame to another, here recreating the unfiltered data from the two data frames above.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i/>
          <w:iCs/>
          <w:color w:val="999988"/>
          <w:sz w:val="20"/>
          <w:szCs w:val="20"/>
        </w:rPr>
        <w:t># merge/append data frames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pfizer2 &lt;- bind_rows(expert_advice, not_expert_advice)</w:t>
      </w:r>
    </w:p>
    <w:p w:rsidR="00A337B2" w:rsidRPr="00A337B2" w:rsidRDefault="00A337B2" w:rsidP="00A337B2">
      <w:pPr>
        <w:shd w:val="clear" w:color="auto" w:fill="FFFFFF"/>
        <w:spacing w:before="300" w:after="150" w:line="240" w:lineRule="auto"/>
        <w:outlineLvl w:val="1"/>
        <w:rPr>
          <w:rFonts w:ascii="inherit" w:eastAsia="Times New Roman" w:hAnsi="inherit" w:cs="Times New Roman"/>
          <w:color w:val="333333"/>
          <w:sz w:val="45"/>
          <w:szCs w:val="45"/>
        </w:rPr>
      </w:pPr>
      <w:r w:rsidRPr="00A337B2">
        <w:rPr>
          <w:rFonts w:ascii="inherit" w:eastAsia="Times New Roman" w:hAnsi="inherit" w:cs="Times New Roman"/>
          <w:color w:val="333333"/>
          <w:sz w:val="45"/>
          <w:szCs w:val="45"/>
        </w:rPr>
        <w:t>Write data to a CSV file</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b/>
          <w:color w:val="333333"/>
          <w:sz w:val="21"/>
          <w:szCs w:val="21"/>
        </w:rPr>
        <w:t>readr</w:t>
      </w:r>
      <w:r w:rsidRPr="00A337B2">
        <w:rPr>
          <w:rFonts w:ascii="Helvetica Neue" w:eastAsia="Times New Roman" w:hAnsi="Helvetica Neue" w:cs="Times New Roman"/>
          <w:color w:val="333333"/>
          <w:sz w:val="21"/>
          <w:szCs w:val="21"/>
        </w:rPr>
        <w:t xml:space="preserve"> can write data to CSV and other text files.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i/>
          <w:iCs/>
          <w:color w:val="999988"/>
          <w:sz w:val="20"/>
          <w:szCs w:val="20"/>
        </w:rPr>
        <w:t># write expert_advice data to a csv file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write_csv(expert_advice, </w:t>
      </w:r>
      <w:r w:rsidRPr="00A337B2">
        <w:rPr>
          <w:rFonts w:ascii="Courier New" w:eastAsia="Times New Roman" w:hAnsi="Courier New" w:cs="Courier New"/>
          <w:color w:val="DD1144"/>
          <w:sz w:val="20"/>
          <w:szCs w:val="20"/>
        </w:rPr>
        <w:t>"expert_advice.csv"</w:t>
      </w:r>
      <w:r w:rsidRPr="00A337B2">
        <w:rPr>
          <w:rFonts w:ascii="Courier New" w:eastAsia="Times New Roman" w:hAnsi="Courier New" w:cs="Courier New"/>
          <w:color w:val="333333"/>
          <w:sz w:val="20"/>
          <w:szCs w:val="20"/>
        </w:rPr>
        <w:t>, na=</w:t>
      </w:r>
      <w:r w:rsidRPr="00A337B2">
        <w:rPr>
          <w:rFonts w:ascii="Courier New" w:eastAsia="Times New Roman" w:hAnsi="Courier New" w:cs="Courier New"/>
          <w:color w:val="DD1144"/>
          <w:sz w:val="20"/>
          <w:szCs w:val="20"/>
        </w:rPr>
        <w:t>""</w:t>
      </w:r>
      <w:r w:rsidRPr="00A337B2">
        <w:rPr>
          <w:rFonts w:ascii="Courier New" w:eastAsia="Times New Roman" w:hAnsi="Courier New" w:cs="Courier New"/>
          <w:color w:val="333333"/>
          <w:sz w:val="20"/>
          <w:szCs w:val="20"/>
        </w:rPr>
        <w:t>)</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b/>
          <w:color w:val="333333"/>
          <w:sz w:val="21"/>
          <w:szCs w:val="21"/>
        </w:rPr>
        <w:t>na=“”</w:t>
      </w:r>
      <w:r w:rsidRPr="00A337B2">
        <w:rPr>
          <w:rFonts w:ascii="Helvetica Neue" w:eastAsia="Times New Roman" w:hAnsi="Helvetica Neue" w:cs="Times New Roman"/>
          <w:color w:val="333333"/>
          <w:sz w:val="21"/>
          <w:szCs w:val="21"/>
        </w:rPr>
        <w:t xml:space="preserve"> </w:t>
      </w:r>
      <w:r w:rsidR="00096B0B">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color w:val="333333"/>
          <w:sz w:val="21"/>
          <w:szCs w:val="21"/>
        </w:rPr>
        <w:t>ensures that any empty cells in the data frame are saved as blanks - R represents null values as NA, so if you don’t include this, any null values will appear as NA in the saved file.</w:t>
      </w:r>
    </w:p>
    <w:p w:rsidR="00A337B2" w:rsidRPr="00A337B2" w:rsidRDefault="00A337B2" w:rsidP="00A337B2">
      <w:pPr>
        <w:shd w:val="clear" w:color="auto" w:fill="FFFFFF"/>
        <w:spacing w:before="300" w:after="150" w:line="240" w:lineRule="auto"/>
        <w:outlineLvl w:val="1"/>
        <w:rPr>
          <w:rFonts w:ascii="inherit" w:eastAsia="Times New Roman" w:hAnsi="inherit" w:cs="Times New Roman"/>
          <w:color w:val="333333"/>
          <w:sz w:val="45"/>
          <w:szCs w:val="45"/>
        </w:rPr>
      </w:pPr>
      <w:r w:rsidRPr="00A337B2">
        <w:rPr>
          <w:rFonts w:ascii="inherit" w:eastAsia="Times New Roman" w:hAnsi="inherit" w:cs="Times New Roman"/>
          <w:color w:val="333333"/>
          <w:sz w:val="45"/>
          <w:szCs w:val="45"/>
        </w:rPr>
        <w:t>Group and summarize data</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Calculate the total payments, by state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i/>
          <w:iCs/>
          <w:color w:val="999988"/>
          <w:sz w:val="20"/>
          <w:szCs w:val="20"/>
        </w:rPr>
        <w:t># calculate total payments by state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state_sum &lt;- pfizer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group_by(state)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summarize(sum = sum(total))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arrange(desc(sum))</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Notice the use of group_by followed by summarize to group and summarize data, here using the function sum.</w:t>
      </w:r>
    </w:p>
    <w:p w:rsidR="00A337B2" w:rsidRPr="00A337B2" w:rsidRDefault="00A337B2" w:rsidP="00A337B2">
      <w:pPr>
        <w:shd w:val="clear" w:color="auto" w:fill="FFFFFF"/>
        <w:spacing w:before="300" w:after="150" w:line="240" w:lineRule="auto"/>
        <w:outlineLvl w:val="1"/>
        <w:rPr>
          <w:rFonts w:ascii="inherit" w:eastAsia="Times New Roman" w:hAnsi="inherit" w:cs="Times New Roman"/>
          <w:color w:val="333333"/>
          <w:sz w:val="45"/>
          <w:szCs w:val="45"/>
        </w:rPr>
      </w:pPr>
      <w:r w:rsidRPr="00A337B2">
        <w:rPr>
          <w:rFonts w:ascii="inherit" w:eastAsia="Times New Roman" w:hAnsi="inherit" w:cs="Times New Roman"/>
          <w:color w:val="333333"/>
          <w:sz w:val="45"/>
          <w:szCs w:val="45"/>
        </w:rPr>
        <w:t>Calculate some additional summary statistics, by state</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i/>
          <w:iCs/>
          <w:color w:val="999988"/>
          <w:sz w:val="20"/>
          <w:szCs w:val="20"/>
        </w:rPr>
        <w:t># As above, but for each state also calculate the median payment, and the number of payments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state_summary &lt;- pfizer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group_by(state)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summarize(sum = sum(total), median = median(total), count = n())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arrange(desc(sum))</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Notice the use of multiple summary functions, sum, median, and n. (You don’t specify a variable for n because it is simply counting the number of rows in the data.)</w:t>
      </w:r>
    </w:p>
    <w:p w:rsidR="00A337B2" w:rsidRPr="00A337B2" w:rsidRDefault="00A337B2" w:rsidP="00A337B2">
      <w:pPr>
        <w:shd w:val="clear" w:color="auto" w:fill="FFFFFF"/>
        <w:spacing w:before="300" w:after="150" w:line="240" w:lineRule="auto"/>
        <w:outlineLvl w:val="1"/>
        <w:rPr>
          <w:rFonts w:ascii="inherit" w:eastAsia="Times New Roman" w:hAnsi="inherit" w:cs="Times New Roman"/>
          <w:color w:val="333333"/>
          <w:sz w:val="45"/>
          <w:szCs w:val="45"/>
        </w:rPr>
      </w:pPr>
      <w:r w:rsidRPr="00A337B2">
        <w:rPr>
          <w:rFonts w:ascii="inherit" w:eastAsia="Times New Roman" w:hAnsi="inherit" w:cs="Times New Roman"/>
          <w:color w:val="333333"/>
          <w:sz w:val="45"/>
          <w:szCs w:val="45"/>
        </w:rPr>
        <w:t>Group and summarize for multiple categories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i/>
          <w:iCs/>
          <w:color w:val="999988"/>
          <w:sz w:val="20"/>
          <w:szCs w:val="20"/>
        </w:rPr>
        <w:t># as above, but group by state and category</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state_category_summary &lt;- pfizer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group_by(state, category)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summarize(sum = sum(total), median = median(total), count = n())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arrange(state, category)</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As for arrange, you can group_by by multiple variables, separated by commas.</w:t>
      </w:r>
    </w:p>
    <w:p w:rsidR="00D24049" w:rsidRDefault="00D24049" w:rsidP="00D24049">
      <w:pPr>
        <w:pStyle w:val="Heading2"/>
        <w:shd w:val="clear" w:color="auto" w:fill="FFFFFF"/>
        <w:spacing w:before="300" w:beforeAutospacing="0" w:after="150" w:afterAutospacing="0"/>
        <w:rPr>
          <w:rFonts w:ascii="Helvetica Neue" w:hAnsi="Helvetica Neue"/>
          <w:b w:val="0"/>
          <w:bCs w:val="0"/>
          <w:color w:val="333333"/>
          <w:sz w:val="45"/>
          <w:szCs w:val="45"/>
        </w:rPr>
      </w:pPr>
      <w:r>
        <w:rPr>
          <w:rFonts w:ascii="Helvetica Neue" w:hAnsi="Helvetica Neue"/>
          <w:b w:val="0"/>
          <w:bCs w:val="0"/>
          <w:color w:val="333333"/>
          <w:sz w:val="45"/>
          <w:szCs w:val="45"/>
        </w:rPr>
        <w:t>Working with dates</w:t>
      </w:r>
    </w:p>
    <w:p w:rsidR="00D24049" w:rsidRDefault="00D24049" w:rsidP="00D24049">
      <w:pPr>
        <w:pStyle w:val="NormalWeb"/>
        <w:shd w:val="clear" w:color="auto" w:fill="FFFFFF"/>
        <w:spacing w:before="0" w:beforeAutospacing="0" w:after="150" w:afterAutospacing="0" w:line="300" w:lineRule="atLeast"/>
        <w:rPr>
          <w:rFonts w:ascii="Helvetica Neue" w:hAnsi="Helvetica Neue"/>
          <w:color w:val="333333"/>
          <w:sz w:val="21"/>
          <w:szCs w:val="21"/>
        </w:rPr>
      </w:pPr>
      <w:r>
        <w:rPr>
          <w:rFonts w:ascii="Helvetica Neue" w:hAnsi="Helvetica Neue"/>
          <w:color w:val="333333"/>
          <w:sz w:val="21"/>
          <w:szCs w:val="21"/>
        </w:rPr>
        <w:t>Now let’s see how to work with dates, using the FDA warning letters data.</w:t>
      </w:r>
    </w:p>
    <w:p w:rsidR="00D24049" w:rsidRDefault="00D24049" w:rsidP="00D24049">
      <w:pPr>
        <w:pStyle w:val="NormalWeb"/>
        <w:shd w:val="clear" w:color="auto" w:fill="FFFFFF"/>
        <w:spacing w:before="0" w:beforeAutospacing="0" w:after="150" w:afterAutospacing="0" w:line="300" w:lineRule="atLeast"/>
        <w:rPr>
          <w:rFonts w:ascii="Helvetica Neue" w:hAnsi="Helvetica Neue"/>
          <w:color w:val="333333"/>
          <w:sz w:val="21"/>
          <w:szCs w:val="21"/>
        </w:rPr>
      </w:pPr>
      <w:r>
        <w:rPr>
          <w:rFonts w:ascii="Helvetica Neue" w:hAnsi="Helvetica Neue"/>
          <w:color w:val="333333"/>
          <w:sz w:val="21"/>
          <w:szCs w:val="21"/>
        </w:rPr>
        <w:t>Filter the data for letters sent from the start of 2005 onwards. FDA sent warning letters from the start of 2005 onwards</w:t>
      </w:r>
    </w:p>
    <w:p w:rsidR="00D24049" w:rsidRDefault="00D24049" w:rsidP="00D24049">
      <w:pPr>
        <w:pStyle w:val="NormalWeb"/>
        <w:shd w:val="clear" w:color="auto" w:fill="FFFFFF"/>
        <w:spacing w:before="0" w:beforeAutospacing="0" w:after="150" w:afterAutospacing="0" w:line="300" w:lineRule="atLeast"/>
        <w:rPr>
          <w:rFonts w:ascii="Helvetica Neue" w:hAnsi="Helvetica Neue"/>
          <w:color w:val="333333"/>
          <w:sz w:val="21"/>
          <w:szCs w:val="21"/>
        </w:rPr>
      </w:pPr>
      <w:r>
        <w:rPr>
          <w:rFonts w:ascii="Helvetica Neue" w:hAnsi="Helvetica Neue"/>
          <w:color w:val="333333"/>
          <w:sz w:val="21"/>
          <w:szCs w:val="21"/>
        </w:rPr>
        <w:t>You will have to fix “issued”" to be read as a date. If you look back at str(fda), it was read in as a chr (character). To coerce it to be a date, use the command,</w:t>
      </w:r>
    </w:p>
    <w:p w:rsidR="00D24049" w:rsidRDefault="00D24049" w:rsidP="00D240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fda$issued &lt;- as.Date(fda$issued, </w:t>
      </w:r>
      <w:r>
        <w:rPr>
          <w:rStyle w:val="hljs-string"/>
          <w:color w:val="DD1144"/>
        </w:rPr>
        <w:t>"%m/%d/%Y"</w:t>
      </w:r>
      <w:r>
        <w:rPr>
          <w:rStyle w:val="HTMLCode"/>
          <w:color w:val="333333"/>
        </w:rPr>
        <w:t>)</w:t>
      </w:r>
    </w:p>
    <w:p w:rsidR="00D24049" w:rsidRDefault="00D24049" w:rsidP="00D24049">
      <w:pPr>
        <w:pStyle w:val="NormalWeb"/>
        <w:shd w:val="clear" w:color="auto" w:fill="FFFFFF"/>
        <w:spacing w:before="0" w:beforeAutospacing="0" w:after="150" w:afterAutospacing="0" w:line="300" w:lineRule="atLeast"/>
        <w:rPr>
          <w:rFonts w:ascii="Helvetica Neue" w:hAnsi="Helvetica Neue"/>
          <w:color w:val="333333"/>
          <w:sz w:val="21"/>
          <w:szCs w:val="21"/>
        </w:rPr>
      </w:pPr>
      <w:r>
        <w:rPr>
          <w:rFonts w:ascii="Helvetica Neue" w:hAnsi="Helvetica Neue"/>
          <w:color w:val="333333"/>
          <w:sz w:val="21"/>
          <w:szCs w:val="21"/>
        </w:rPr>
        <w:t>Check it out by running. Alternatively use the package “lubridate”</w:t>
      </w:r>
    </w:p>
    <w:p w:rsidR="00D24049" w:rsidRDefault="00D24049" w:rsidP="00D240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#install.packages("lubridate")</w:t>
      </w:r>
    </w:p>
    <w:p w:rsidR="00D24049" w:rsidRDefault="00D24049" w:rsidP="00D240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keyword"/>
          <w:b/>
          <w:bCs/>
          <w:color w:val="990000"/>
        </w:rPr>
        <w:t>library</w:t>
      </w:r>
      <w:r>
        <w:rPr>
          <w:rStyle w:val="HTMLCode"/>
          <w:color w:val="333333"/>
        </w:rPr>
        <w:t>(lubridate)</w:t>
      </w:r>
    </w:p>
    <w:p w:rsidR="00D24049" w:rsidRDefault="00D24049" w:rsidP="00D240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D24049" w:rsidRDefault="00D24049" w:rsidP="00D240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Attaching package: 'lubridate'</w:t>
      </w:r>
    </w:p>
    <w:p w:rsidR="00D24049" w:rsidRDefault="00D24049" w:rsidP="00D240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The following object is masked from 'package:base':</w:t>
      </w:r>
    </w:p>
    <w:p w:rsidR="00D24049" w:rsidRDefault="00D24049" w:rsidP="00D240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D24049" w:rsidRDefault="00D24049" w:rsidP="00D240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date</w:t>
      </w:r>
    </w:p>
    <w:p w:rsidR="00D24049" w:rsidRDefault="00D24049" w:rsidP="00D240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fda$issued &lt;- ymd(fda$issued)</w:t>
      </w:r>
    </w:p>
    <w:p w:rsidR="00D24049" w:rsidRDefault="00D24049" w:rsidP="00D240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fda$issued</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fda$issued</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str(fda)</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Classes 'spec_tbl_df', 'tbl_df', 'tbl' and 'data.frame': 272 obs. of  5 variables: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name_last  : chr  "ADELGLASS" "ADKINSON" "ALLEN" "AMSTERDAM"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name_first : chr  "JEFFREY" "N." "MARK" "DANIEL"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name_middle: chr  "M." "FRANKLIN" "S." NA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issued     : Date, format: "1999-05-25" "2000-04-19"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office     : chr  "Center for Drug Evaluation and Research" "Center for Biologics Evaluation and Research" "Center for Devices and Radiological Health" "Center for Biologics Evaluation and Research"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attr(*, "spec")=</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cols(</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name_last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name_first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name_middle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issued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office = col_character()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 )</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post2005 &lt;- fda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filter(issued &gt;= </w:t>
      </w:r>
      <w:r w:rsidRPr="00A337B2">
        <w:rPr>
          <w:rFonts w:ascii="Courier New" w:eastAsia="Times New Roman" w:hAnsi="Courier New" w:cs="Courier New"/>
          <w:color w:val="DD1144"/>
          <w:sz w:val="20"/>
          <w:szCs w:val="20"/>
        </w:rPr>
        <w:t>"2005-01-01"</w:t>
      </w:r>
      <w:r w:rsidRPr="00A337B2">
        <w:rPr>
          <w:rFonts w:ascii="Courier New" w:eastAsia="Times New Roman" w:hAnsi="Courier New" w:cs="Courier New"/>
          <w:color w:val="333333"/>
          <w:sz w:val="20"/>
          <w:szCs w:val="20"/>
        </w:rPr>
        <w:t>)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arrange(issued)</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Notice that operators like &gt;= can be used for dates, as well as for numbers.</w:t>
      </w:r>
    </w:p>
    <w:p w:rsidR="00A337B2" w:rsidRPr="00A337B2" w:rsidRDefault="00A337B2" w:rsidP="00A337B2">
      <w:pPr>
        <w:shd w:val="clear" w:color="auto" w:fill="FFFFFF"/>
        <w:spacing w:before="300" w:after="150" w:line="240" w:lineRule="auto"/>
        <w:outlineLvl w:val="1"/>
        <w:rPr>
          <w:rFonts w:ascii="inherit" w:eastAsia="Times New Roman" w:hAnsi="inherit" w:cs="Times New Roman"/>
          <w:color w:val="333333"/>
          <w:sz w:val="45"/>
          <w:szCs w:val="45"/>
        </w:rPr>
      </w:pPr>
      <w:r w:rsidRPr="00A337B2">
        <w:rPr>
          <w:rFonts w:ascii="inherit" w:eastAsia="Times New Roman" w:hAnsi="inherit" w:cs="Times New Roman"/>
          <w:color w:val="333333"/>
          <w:sz w:val="45"/>
          <w:szCs w:val="45"/>
        </w:rPr>
        <w:t>Count the number of letters issued by year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i/>
          <w:iCs/>
          <w:color w:val="999988"/>
          <w:sz w:val="20"/>
          <w:szCs w:val="20"/>
        </w:rPr>
        <w:t># count the letters by year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letters_year &lt;- fda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mutate(year = format(issued, </w:t>
      </w:r>
      <w:r w:rsidRPr="00A337B2">
        <w:rPr>
          <w:rFonts w:ascii="Courier New" w:eastAsia="Times New Roman" w:hAnsi="Courier New" w:cs="Courier New"/>
          <w:color w:val="DD1144"/>
          <w:sz w:val="20"/>
          <w:szCs w:val="20"/>
        </w:rPr>
        <w:t>"%Y"</w:t>
      </w:r>
      <w:r w:rsidRPr="00A337B2">
        <w:rPr>
          <w:rFonts w:ascii="Courier New" w:eastAsia="Times New Roman" w:hAnsi="Courier New" w:cs="Courier New"/>
          <w:color w:val="333333"/>
          <w:sz w:val="20"/>
          <w:szCs w:val="20"/>
        </w:rPr>
        <w:t>))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group_by(year)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summarize(letters=n())</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This code introduces dplyr’s mutate function to create a new column in the data. The new variable year is the four-digit year “%Y (see here for more on time and date formats in R), extracted from the issued dates using the format function. Then the code groups by year and counts the number of letters for each one.</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Add columns giving the number of days and weeks that have elapsed since each letter was sent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i/>
          <w:iCs/>
          <w:color w:val="999988"/>
          <w:sz w:val="20"/>
          <w:szCs w:val="20"/>
        </w:rPr>
        <w:t># add new columns showing many days and weeks elapsed since each letter was sent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fda &lt;- fda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mutate(days_elapsed = Sys.Date() - issued,</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weeks_elapsed = difftime(Sys.Date(), issued, units = </w:t>
      </w:r>
      <w:r w:rsidRPr="00A337B2">
        <w:rPr>
          <w:rFonts w:ascii="Courier New" w:eastAsia="Times New Roman" w:hAnsi="Courier New" w:cs="Courier New"/>
          <w:color w:val="DD1144"/>
          <w:sz w:val="20"/>
          <w:szCs w:val="20"/>
        </w:rPr>
        <w:t>"weeks"</w:t>
      </w:r>
      <w:r w:rsidRPr="00A337B2">
        <w:rPr>
          <w:rFonts w:ascii="Courier New" w:eastAsia="Times New Roman" w:hAnsi="Courier New" w:cs="Courier New"/>
          <w:color w:val="333333"/>
          <w:sz w:val="20"/>
          <w:szCs w:val="20"/>
        </w:rPr>
        <w:t>))</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Notice in the first line that this code changes the fda data frame, rather than creating a new object. The function Sys.Date returns the current date, and if you subtract another date, it will calculate the difference in days. To calculate date and time differences using other units, use the difftime function.</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Notice also that you can mutate multiple columns at one go, separated by commas.</w:t>
      </w:r>
    </w:p>
    <w:p w:rsidR="00A337B2" w:rsidRPr="00A337B2" w:rsidRDefault="00A337B2" w:rsidP="00A337B2">
      <w:pPr>
        <w:shd w:val="clear" w:color="auto" w:fill="FFFFFF"/>
        <w:spacing w:before="300" w:after="150" w:line="240" w:lineRule="auto"/>
        <w:outlineLvl w:val="1"/>
        <w:rPr>
          <w:rFonts w:ascii="inherit" w:eastAsia="Times New Roman" w:hAnsi="inherit" w:cs="Times New Roman"/>
          <w:color w:val="333333"/>
          <w:sz w:val="45"/>
          <w:szCs w:val="45"/>
        </w:rPr>
      </w:pPr>
      <w:r w:rsidRPr="00A337B2">
        <w:rPr>
          <w:rFonts w:ascii="inherit" w:eastAsia="Times New Roman" w:hAnsi="inherit" w:cs="Times New Roman"/>
          <w:color w:val="333333"/>
          <w:sz w:val="45"/>
          <w:szCs w:val="45"/>
        </w:rPr>
        <w:t>Join data from two data frames</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Here is an animation for the different types of joins: </w:t>
      </w:r>
      <w:hyperlink r:id="rId30" w:history="1">
        <w:r w:rsidRPr="00A337B2">
          <w:rPr>
            <w:rFonts w:ascii="Helvetica Neue" w:eastAsia="Times New Roman" w:hAnsi="Helvetica Neue" w:cs="Times New Roman"/>
            <w:color w:val="337AB7"/>
            <w:sz w:val="21"/>
            <w:szCs w:val="21"/>
            <w:u w:val="single"/>
          </w:rPr>
          <w:t>https://github.com/gadenbuie/tidyexplain</w:t>
        </w:r>
      </w:hyperlink>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There are a number of join functions in </w:t>
      </w:r>
      <w:r w:rsidRPr="00A337B2">
        <w:rPr>
          <w:rFonts w:ascii="Helvetica Neue" w:eastAsia="Times New Roman" w:hAnsi="Helvetica Neue" w:cs="Times New Roman"/>
          <w:b/>
          <w:color w:val="333333"/>
          <w:sz w:val="21"/>
          <w:szCs w:val="21"/>
        </w:rPr>
        <w:t xml:space="preserve">dplyr </w:t>
      </w:r>
      <w:r w:rsidRPr="00A337B2">
        <w:rPr>
          <w:rFonts w:ascii="Helvetica Neue" w:eastAsia="Times New Roman" w:hAnsi="Helvetica Neue" w:cs="Times New Roman"/>
          <w:color w:val="333333"/>
          <w:sz w:val="21"/>
          <w:szCs w:val="21"/>
        </w:rPr>
        <w:t>to combine data from two data frames. Here are the most useful:</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inner_join()</w:t>
      </w:r>
      <w:r w:rsidRPr="00A337B2">
        <w:rPr>
          <w:rFonts w:ascii="Helvetica Neue" w:eastAsia="Times New Roman" w:hAnsi="Helvetica Neue" w:cs="Times New Roman"/>
          <w:color w:val="333333"/>
          <w:sz w:val="21"/>
          <w:szCs w:val="21"/>
        </w:rPr>
        <w:t xml:space="preserve"> returns values from both tables only where there is a match</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left_join()</w:t>
      </w:r>
      <w:r w:rsidRPr="00A337B2">
        <w:rPr>
          <w:rFonts w:ascii="Helvetica Neue" w:eastAsia="Times New Roman" w:hAnsi="Helvetica Neue" w:cs="Times New Roman"/>
          <w:color w:val="333333"/>
          <w:sz w:val="21"/>
          <w:szCs w:val="21"/>
        </w:rPr>
        <w:t xml:space="preserve"> returns all the values from the first-mentioned table, plus those from the second table that match</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semi_join()</w:t>
      </w:r>
      <w:r w:rsidRPr="00A337B2">
        <w:rPr>
          <w:rFonts w:ascii="Helvetica Neue" w:eastAsia="Times New Roman" w:hAnsi="Helvetica Neue" w:cs="Times New Roman"/>
          <w:color w:val="333333"/>
          <w:sz w:val="21"/>
          <w:szCs w:val="21"/>
        </w:rPr>
        <w:t xml:space="preserve"> filters the first-mentioned table to include only values that have matches in the second table</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 xml:space="preserve">. </w:t>
      </w:r>
      <w:r w:rsidRPr="00A337B2">
        <w:rPr>
          <w:rFonts w:ascii="Helvetica Neue" w:eastAsia="Times New Roman" w:hAnsi="Helvetica Neue" w:cs="Times New Roman"/>
          <w:b/>
          <w:color w:val="333333"/>
          <w:sz w:val="21"/>
          <w:szCs w:val="21"/>
        </w:rPr>
        <w:t>anti_join()</w:t>
      </w:r>
      <w:r w:rsidRPr="00A337B2">
        <w:rPr>
          <w:rFonts w:ascii="Helvetica Neue" w:eastAsia="Times New Roman" w:hAnsi="Helvetica Neue" w:cs="Times New Roman"/>
          <w:color w:val="333333"/>
          <w:sz w:val="21"/>
          <w:szCs w:val="21"/>
        </w:rPr>
        <w:t xml:space="preserve"> filters the first-mentioned table to include only values that have no matches in the second table.</w:t>
      </w:r>
    </w:p>
    <w:p w:rsidR="00A337B2" w:rsidRPr="00A337B2" w:rsidRDefault="00A337B2" w:rsidP="00A337B2">
      <w:pPr>
        <w:shd w:val="clear" w:color="auto" w:fill="FFFFFF"/>
        <w:spacing w:after="150" w:line="240" w:lineRule="auto"/>
        <w:rPr>
          <w:rFonts w:ascii="Helvetica Neue" w:eastAsia="Times New Roman" w:hAnsi="Helvetica Neue" w:cs="Times New Roman"/>
          <w:color w:val="333333"/>
          <w:sz w:val="21"/>
          <w:szCs w:val="21"/>
        </w:rPr>
      </w:pPr>
      <w:r w:rsidRPr="00A337B2">
        <w:rPr>
          <w:rFonts w:ascii="Helvetica Neue" w:eastAsia="Times New Roman" w:hAnsi="Helvetica Neue" w:cs="Times New Roman"/>
          <w:color w:val="333333"/>
          <w:sz w:val="21"/>
          <w:szCs w:val="21"/>
        </w:rPr>
        <w:t>To illustrate, these joins will find doctors paid by Pfizer to run expert led forums who had also received a warning letter from the FDA:</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i/>
          <w:iCs/>
          <w:color w:val="999988"/>
          <w:sz w:val="20"/>
          <w:szCs w:val="20"/>
        </w:rPr>
        <w:t># join to identify doctors paid to run Expert-led forums who also received a warning letter</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expert_warned_inner &lt;- inner_join(pfizer, fda, by=c(</w:t>
      </w:r>
      <w:r w:rsidRPr="00A337B2">
        <w:rPr>
          <w:rFonts w:ascii="Courier New" w:eastAsia="Times New Roman" w:hAnsi="Courier New" w:cs="Courier New"/>
          <w:color w:val="DD1144"/>
          <w:sz w:val="20"/>
          <w:szCs w:val="20"/>
        </w:rPr>
        <w:t>"first_name"</w:t>
      </w:r>
      <w:r w:rsidRPr="00A337B2">
        <w:rPr>
          <w:rFonts w:ascii="Courier New" w:eastAsia="Times New Roman" w:hAnsi="Courier New" w:cs="Courier New"/>
          <w:color w:val="333333"/>
          <w:sz w:val="20"/>
          <w:szCs w:val="20"/>
        </w:rPr>
        <w:t xml:space="preserve"> = </w:t>
      </w:r>
      <w:r w:rsidRPr="00A337B2">
        <w:rPr>
          <w:rFonts w:ascii="Courier New" w:eastAsia="Times New Roman" w:hAnsi="Courier New" w:cs="Courier New"/>
          <w:color w:val="DD1144"/>
          <w:sz w:val="20"/>
          <w:szCs w:val="20"/>
        </w:rPr>
        <w:t>"name_first"</w:t>
      </w:r>
      <w:r w:rsidRPr="00A337B2">
        <w:rPr>
          <w:rFonts w:ascii="Courier New" w:eastAsia="Times New Roman" w:hAnsi="Courier New" w:cs="Courier New"/>
          <w:color w:val="333333"/>
          <w:sz w:val="20"/>
          <w:szCs w:val="20"/>
        </w:rPr>
        <w:t xml:space="preserve">, </w:t>
      </w:r>
      <w:r w:rsidRPr="00A337B2">
        <w:rPr>
          <w:rFonts w:ascii="Courier New" w:eastAsia="Times New Roman" w:hAnsi="Courier New" w:cs="Courier New"/>
          <w:color w:val="DD1144"/>
          <w:sz w:val="20"/>
          <w:szCs w:val="20"/>
        </w:rPr>
        <w:t>"last_name"</w:t>
      </w:r>
      <w:r w:rsidRPr="00A337B2">
        <w:rPr>
          <w:rFonts w:ascii="Courier New" w:eastAsia="Times New Roman" w:hAnsi="Courier New" w:cs="Courier New"/>
          <w:color w:val="333333"/>
          <w:sz w:val="20"/>
          <w:szCs w:val="20"/>
        </w:rPr>
        <w:t xml:space="preserve"> = </w:t>
      </w:r>
      <w:r w:rsidRPr="00A337B2">
        <w:rPr>
          <w:rFonts w:ascii="Courier New" w:eastAsia="Times New Roman" w:hAnsi="Courier New" w:cs="Courier New"/>
          <w:color w:val="DD1144"/>
          <w:sz w:val="20"/>
          <w:szCs w:val="20"/>
        </w:rPr>
        <w:t>"name_last"</w:t>
      </w:r>
      <w:r w:rsidRPr="00A337B2">
        <w:rPr>
          <w:rFonts w:ascii="Courier New" w:eastAsia="Times New Roman" w:hAnsi="Courier New" w:cs="Courier New"/>
          <w:color w:val="333333"/>
          <w:sz w:val="20"/>
          <w:szCs w:val="20"/>
        </w:rPr>
        <w:t>)) %&gt;%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filter(category==</w:t>
      </w:r>
      <w:r w:rsidRPr="00A337B2">
        <w:rPr>
          <w:rFonts w:ascii="Courier New" w:eastAsia="Times New Roman" w:hAnsi="Courier New" w:cs="Courier New"/>
          <w:color w:val="DD1144"/>
          <w:sz w:val="20"/>
          <w:szCs w:val="20"/>
        </w:rPr>
        <w:t>"Expert-Led Forums"</w:t>
      </w:r>
      <w:r w:rsidRPr="00A337B2">
        <w:rPr>
          <w:rFonts w:ascii="Courier New" w:eastAsia="Times New Roman" w:hAnsi="Courier New" w:cs="Courier New"/>
          <w:color w:val="333333"/>
          <w:sz w:val="20"/>
          <w:szCs w:val="20"/>
        </w:rPr>
        <w:t>)</w:t>
      </w: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337B2" w:rsidRPr="00A337B2" w:rsidRDefault="00A337B2" w:rsidP="00A337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expert_warned_semi &lt;- semi_join(pfizer, fda, by=c(</w:t>
      </w:r>
      <w:r w:rsidRPr="00A337B2">
        <w:rPr>
          <w:rFonts w:ascii="Courier New" w:eastAsia="Times New Roman" w:hAnsi="Courier New" w:cs="Courier New"/>
          <w:color w:val="DD1144"/>
          <w:sz w:val="20"/>
          <w:szCs w:val="20"/>
        </w:rPr>
        <w:t>"first_name"</w:t>
      </w:r>
      <w:r w:rsidRPr="00A337B2">
        <w:rPr>
          <w:rFonts w:ascii="Courier New" w:eastAsia="Times New Roman" w:hAnsi="Courier New" w:cs="Courier New"/>
          <w:color w:val="333333"/>
          <w:sz w:val="20"/>
          <w:szCs w:val="20"/>
        </w:rPr>
        <w:t xml:space="preserve"> = </w:t>
      </w:r>
      <w:r w:rsidRPr="00A337B2">
        <w:rPr>
          <w:rFonts w:ascii="Courier New" w:eastAsia="Times New Roman" w:hAnsi="Courier New" w:cs="Courier New"/>
          <w:color w:val="DD1144"/>
          <w:sz w:val="20"/>
          <w:szCs w:val="20"/>
        </w:rPr>
        <w:t>"name_first"</w:t>
      </w:r>
      <w:r w:rsidRPr="00A337B2">
        <w:rPr>
          <w:rFonts w:ascii="Courier New" w:eastAsia="Times New Roman" w:hAnsi="Courier New" w:cs="Courier New"/>
          <w:color w:val="333333"/>
          <w:sz w:val="20"/>
          <w:szCs w:val="20"/>
        </w:rPr>
        <w:t xml:space="preserve">, </w:t>
      </w:r>
      <w:r w:rsidRPr="00A337B2">
        <w:rPr>
          <w:rFonts w:ascii="Courier New" w:eastAsia="Times New Roman" w:hAnsi="Courier New" w:cs="Courier New"/>
          <w:color w:val="DD1144"/>
          <w:sz w:val="20"/>
          <w:szCs w:val="20"/>
        </w:rPr>
        <w:t>"last_name"</w:t>
      </w:r>
      <w:r w:rsidRPr="00A337B2">
        <w:rPr>
          <w:rFonts w:ascii="Courier New" w:eastAsia="Times New Roman" w:hAnsi="Courier New" w:cs="Courier New"/>
          <w:color w:val="333333"/>
          <w:sz w:val="20"/>
          <w:szCs w:val="20"/>
        </w:rPr>
        <w:t xml:space="preserve"> = </w:t>
      </w:r>
      <w:r w:rsidRPr="00A337B2">
        <w:rPr>
          <w:rFonts w:ascii="Courier New" w:eastAsia="Times New Roman" w:hAnsi="Courier New" w:cs="Courier New"/>
          <w:color w:val="DD1144"/>
          <w:sz w:val="20"/>
          <w:szCs w:val="20"/>
        </w:rPr>
        <w:t>"name_last"</w:t>
      </w:r>
      <w:r w:rsidRPr="00A337B2">
        <w:rPr>
          <w:rFonts w:ascii="Courier New" w:eastAsia="Times New Roman" w:hAnsi="Courier New" w:cs="Courier New"/>
          <w:color w:val="333333"/>
          <w:sz w:val="20"/>
          <w:szCs w:val="20"/>
        </w:rPr>
        <w:t>)) %&gt;%</w:t>
      </w:r>
    </w:p>
    <w:p w:rsidR="003C14B9" w:rsidRPr="003C14B9" w:rsidRDefault="00A337B2" w:rsidP="003C14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37B2">
        <w:rPr>
          <w:rFonts w:ascii="Courier New" w:eastAsia="Times New Roman" w:hAnsi="Courier New" w:cs="Courier New"/>
          <w:color w:val="333333"/>
          <w:sz w:val="20"/>
          <w:szCs w:val="20"/>
        </w:rPr>
        <w:t xml:space="preserve">  filter(category==</w:t>
      </w:r>
      <w:r w:rsidRPr="00A337B2">
        <w:rPr>
          <w:rFonts w:ascii="Courier New" w:eastAsia="Times New Roman" w:hAnsi="Courier New" w:cs="Courier New"/>
          <w:color w:val="DD1144"/>
          <w:sz w:val="20"/>
          <w:szCs w:val="20"/>
        </w:rPr>
        <w:t>"Expert-Led Forums"</w:t>
      </w:r>
      <w:r w:rsidRPr="00A337B2">
        <w:rPr>
          <w:rFonts w:ascii="Courier New" w:eastAsia="Times New Roman" w:hAnsi="Courier New" w:cs="Courier New"/>
          <w:color w:val="333333"/>
          <w:sz w:val="20"/>
          <w:szCs w:val="20"/>
        </w:rPr>
        <w:t>)</w:t>
      </w:r>
    </w:p>
    <w:p w:rsidR="0035242A" w:rsidRDefault="0035242A" w:rsidP="0035242A">
      <w:pPr>
        <w:pStyle w:val="NormalWeb"/>
        <w:spacing w:before="0" w:beforeAutospacing="0" w:after="0" w:afterAutospacing="0"/>
        <w:rPr>
          <w:rFonts w:ascii="&amp;quot" w:hAnsi="&amp;quot"/>
          <w:color w:val="333333"/>
          <w:sz w:val="23"/>
          <w:szCs w:val="23"/>
        </w:rPr>
      </w:pPr>
      <w:r>
        <w:rPr>
          <w:rFonts w:ascii="&amp;quot" w:hAnsi="&amp;quot"/>
          <w:color w:val="333333"/>
          <w:sz w:val="23"/>
          <w:szCs w:val="23"/>
        </w:rPr>
        <w:t xml:space="preserve">The code in </w:t>
      </w:r>
      <w:r>
        <w:rPr>
          <w:rStyle w:val="HTMLCode"/>
          <w:rFonts w:ascii="Consolas" w:hAnsi="Consolas" w:cs="Consolas"/>
          <w:color w:val="333333"/>
          <w:sz w:val="19"/>
          <w:szCs w:val="19"/>
          <w:bdr w:val="none" w:sz="0" w:space="0" w:color="auto" w:frame="1"/>
        </w:rPr>
        <w:t>by=c()</w:t>
      </w:r>
      <w:r>
        <w:rPr>
          <w:rFonts w:ascii="&amp;quot" w:hAnsi="&amp;quot"/>
          <w:color w:val="333333"/>
          <w:sz w:val="23"/>
          <w:szCs w:val="23"/>
        </w:rPr>
        <w:t xml:space="preserve"> defines how the </w:t>
      </w:r>
      <w:r>
        <w:rPr>
          <w:rStyle w:val="Strong"/>
          <w:rFonts w:ascii="&amp;quot" w:hAnsi="&amp;quot"/>
          <w:color w:val="333333"/>
          <w:sz w:val="23"/>
          <w:szCs w:val="23"/>
        </w:rPr>
        <w:t>join</w:t>
      </w:r>
      <w:r>
        <w:rPr>
          <w:rFonts w:ascii="&amp;quot" w:hAnsi="&amp;quot"/>
          <w:color w:val="333333"/>
          <w:sz w:val="23"/>
          <w:szCs w:val="23"/>
        </w:rPr>
        <w:t xml:space="preserve"> should be made. If instructions on how to join the tables are not supplied, </w:t>
      </w:r>
      <w:r>
        <w:rPr>
          <w:rStyle w:val="Strong"/>
          <w:rFonts w:ascii="&amp;quot" w:hAnsi="&amp;quot"/>
          <w:color w:val="333333"/>
          <w:sz w:val="23"/>
          <w:szCs w:val="23"/>
        </w:rPr>
        <w:t>dplyr</w:t>
      </w:r>
      <w:r>
        <w:rPr>
          <w:rFonts w:ascii="&amp;quot" w:hAnsi="&amp;quot"/>
          <w:color w:val="333333"/>
          <w:sz w:val="23"/>
          <w:szCs w:val="23"/>
        </w:rPr>
        <w:t xml:space="preserve"> will look for columns with matching names, and perform the </w:t>
      </w:r>
      <w:r>
        <w:rPr>
          <w:rStyle w:val="Strong"/>
          <w:rFonts w:ascii="&amp;quot" w:hAnsi="&amp;quot"/>
          <w:color w:val="333333"/>
          <w:sz w:val="23"/>
          <w:szCs w:val="23"/>
        </w:rPr>
        <w:t>join</w:t>
      </w:r>
      <w:r>
        <w:rPr>
          <w:rFonts w:ascii="&amp;quot" w:hAnsi="&amp;quot"/>
          <w:color w:val="333333"/>
          <w:sz w:val="23"/>
          <w:szCs w:val="23"/>
        </w:rPr>
        <w:t xml:space="preserve"> based on those.</w:t>
      </w:r>
    </w:p>
    <w:p w:rsidR="0035242A" w:rsidRDefault="0035242A" w:rsidP="0035242A">
      <w:pPr>
        <w:pStyle w:val="NormalWeb"/>
        <w:spacing w:before="0" w:beforeAutospacing="0" w:after="0" w:afterAutospacing="0"/>
        <w:rPr>
          <w:rFonts w:ascii="&amp;quot" w:hAnsi="&amp;quot"/>
          <w:color w:val="333333"/>
          <w:sz w:val="23"/>
          <w:szCs w:val="23"/>
        </w:rPr>
      </w:pPr>
    </w:p>
    <w:p w:rsidR="0035242A" w:rsidRDefault="0035242A" w:rsidP="0035242A">
      <w:pPr>
        <w:pStyle w:val="NormalWeb"/>
        <w:spacing w:before="0" w:beforeAutospacing="0" w:after="0" w:afterAutospacing="0"/>
        <w:rPr>
          <w:rFonts w:ascii="&amp;quot" w:hAnsi="&amp;quot"/>
          <w:color w:val="333333"/>
          <w:sz w:val="23"/>
          <w:szCs w:val="23"/>
        </w:rPr>
      </w:pPr>
      <w:r>
        <w:rPr>
          <w:rFonts w:ascii="&amp;quot" w:hAnsi="&amp;quot"/>
          <w:color w:val="333333"/>
          <w:sz w:val="23"/>
          <w:szCs w:val="23"/>
        </w:rPr>
        <w:t xml:space="preserve">The difference between the two </w:t>
      </w:r>
      <w:r>
        <w:rPr>
          <w:rStyle w:val="Strong"/>
          <w:rFonts w:ascii="&amp;quot" w:hAnsi="&amp;quot"/>
          <w:color w:val="333333"/>
          <w:sz w:val="23"/>
          <w:szCs w:val="23"/>
        </w:rPr>
        <w:t>joins</w:t>
      </w:r>
      <w:r>
        <w:rPr>
          <w:rFonts w:ascii="&amp;quot" w:hAnsi="&amp;quot"/>
          <w:color w:val="333333"/>
          <w:sz w:val="23"/>
          <w:szCs w:val="23"/>
        </w:rPr>
        <w:t xml:space="preserve"> above is that the first contains all of the columns from both data frames, while the second gives only columns from the </w:t>
      </w:r>
      <w:r>
        <w:rPr>
          <w:rStyle w:val="HTMLCode"/>
          <w:rFonts w:ascii="Consolas" w:hAnsi="Consolas" w:cs="Consolas"/>
          <w:color w:val="333333"/>
          <w:sz w:val="19"/>
          <w:szCs w:val="19"/>
          <w:bdr w:val="none" w:sz="0" w:space="0" w:color="auto" w:frame="1"/>
        </w:rPr>
        <w:t>pfizer</w:t>
      </w:r>
      <w:r>
        <w:rPr>
          <w:rFonts w:ascii="&amp;quot" w:hAnsi="&amp;quot"/>
          <w:color w:val="333333"/>
          <w:sz w:val="23"/>
          <w:szCs w:val="23"/>
        </w:rPr>
        <w:t xml:space="preserve"> data frame.</w:t>
      </w:r>
    </w:p>
    <w:p w:rsidR="0035242A" w:rsidRDefault="0035242A" w:rsidP="0035242A">
      <w:pPr>
        <w:pStyle w:val="NormalWeb"/>
        <w:spacing w:before="0" w:beforeAutospacing="0" w:after="0" w:afterAutospacing="0"/>
        <w:rPr>
          <w:rFonts w:ascii="&amp;quot" w:hAnsi="&amp;quot"/>
          <w:color w:val="333333"/>
          <w:sz w:val="23"/>
          <w:szCs w:val="23"/>
        </w:rPr>
      </w:pPr>
    </w:p>
    <w:p w:rsidR="0035242A" w:rsidRDefault="0035242A" w:rsidP="0035242A">
      <w:pPr>
        <w:pStyle w:val="NormalWeb"/>
        <w:spacing w:before="0" w:beforeAutospacing="0" w:after="0" w:afterAutospacing="0"/>
        <w:rPr>
          <w:rFonts w:ascii="&amp;quot" w:hAnsi="&amp;quot"/>
          <w:color w:val="333333"/>
          <w:sz w:val="23"/>
          <w:szCs w:val="23"/>
        </w:rPr>
      </w:pPr>
      <w:r>
        <w:rPr>
          <w:rFonts w:ascii="&amp;quot" w:hAnsi="&amp;quot"/>
          <w:color w:val="333333"/>
          <w:sz w:val="23"/>
          <w:szCs w:val="23"/>
        </w:rPr>
        <w:t xml:space="preserve">In practice, you may wish to </w:t>
      </w:r>
      <w:r>
        <w:rPr>
          <w:rStyle w:val="HTMLCode"/>
          <w:rFonts w:ascii="Consolas" w:hAnsi="Consolas" w:cs="Consolas"/>
          <w:color w:val="333333"/>
          <w:sz w:val="19"/>
          <w:szCs w:val="19"/>
          <w:bdr w:val="none" w:sz="0" w:space="0" w:color="auto" w:frame="1"/>
        </w:rPr>
        <w:t>inner_join</w:t>
      </w:r>
      <w:r>
        <w:rPr>
          <w:rFonts w:ascii="&amp;quot" w:hAnsi="&amp;quot"/>
          <w:color w:val="333333"/>
          <w:sz w:val="23"/>
          <w:szCs w:val="23"/>
        </w:rPr>
        <w:t xml:space="preserve"> and then use </w:t>
      </w:r>
      <w:r>
        <w:rPr>
          <w:rStyle w:val="Strong"/>
          <w:rFonts w:ascii="&amp;quot" w:hAnsi="&amp;quot"/>
          <w:color w:val="333333"/>
          <w:sz w:val="23"/>
          <w:szCs w:val="23"/>
        </w:rPr>
        <w:t>dplyr’s</w:t>
      </w:r>
      <w:r>
        <w:rPr>
          <w:rFonts w:ascii="&amp;quot" w:hAnsi="&amp;quot"/>
          <w:color w:val="333333"/>
          <w:sz w:val="23"/>
          <w:szCs w:val="23"/>
        </w:rPr>
        <w:t xml:space="preserve"> </w:t>
      </w:r>
      <w:r>
        <w:rPr>
          <w:rStyle w:val="HTMLCode"/>
          <w:rFonts w:ascii="Consolas" w:hAnsi="Consolas" w:cs="Consolas"/>
          <w:color w:val="333333"/>
          <w:sz w:val="19"/>
          <w:szCs w:val="19"/>
          <w:bdr w:val="none" w:sz="0" w:space="0" w:color="auto" w:frame="1"/>
        </w:rPr>
        <w:t>select</w:t>
      </w:r>
      <w:r>
        <w:rPr>
          <w:rFonts w:ascii="&amp;quot" w:hAnsi="&amp;quot"/>
          <w:color w:val="333333"/>
          <w:sz w:val="23"/>
          <w:szCs w:val="23"/>
        </w:rPr>
        <w:t xml:space="preserve"> function to select the columns that you want to retain, for example:</w:t>
      </w:r>
    </w:p>
    <w:p w:rsidR="0035242A" w:rsidRDefault="0035242A" w:rsidP="0035242A">
      <w:pPr>
        <w:pStyle w:val="NormalWeb"/>
        <w:spacing w:before="0" w:beforeAutospacing="0" w:after="0" w:afterAutospacing="0"/>
        <w:rPr>
          <w:rFonts w:ascii="&amp;quot" w:hAnsi="&amp;quot"/>
          <w:color w:val="333333"/>
          <w:sz w:val="23"/>
          <w:szCs w:val="23"/>
        </w:rPr>
      </w:pPr>
    </w:p>
    <w:p w:rsidR="0035242A" w:rsidRDefault="0035242A" w:rsidP="0035242A">
      <w:pPr>
        <w:pStyle w:val="HTMLPreformatted"/>
        <w:pBdr>
          <w:top w:val="single" w:sz="6" w:space="6" w:color="CCCCCC"/>
          <w:left w:val="single" w:sz="6" w:space="6" w:color="CCCCCC"/>
          <w:bottom w:val="single" w:sz="6" w:space="6" w:color="CCCCCC"/>
          <w:right w:val="single" w:sz="6" w:space="6" w:color="CCCCCC"/>
        </w:pBdr>
        <w:shd w:val="clear" w:color="auto" w:fill="F0F0F0"/>
        <w:rPr>
          <w:rStyle w:val="HTMLCode"/>
          <w:rFonts w:ascii="Consolas" w:hAnsi="Consolas" w:cs="Consolas"/>
          <w:b/>
          <w:bCs/>
          <w:color w:val="000000"/>
          <w:bdr w:val="none" w:sz="0" w:space="0" w:color="auto" w:frame="1"/>
        </w:rPr>
      </w:pPr>
      <w:r>
        <w:rPr>
          <w:rStyle w:val="hljs-comment"/>
          <w:rFonts w:ascii="Consolas" w:hAnsi="Consolas" w:cs="Consolas"/>
          <w:b/>
          <w:bCs/>
          <w:color w:val="888888"/>
          <w:bdr w:val="none" w:sz="0" w:space="0" w:color="auto" w:frame="1"/>
        </w:rPr>
        <w:t># as above, but select desired columns from data</w:t>
      </w:r>
    </w:p>
    <w:p w:rsidR="0035242A" w:rsidRDefault="0035242A" w:rsidP="0035242A">
      <w:pPr>
        <w:pStyle w:val="HTMLPreformatted"/>
        <w:pBdr>
          <w:top w:val="single" w:sz="6" w:space="6" w:color="CCCCCC"/>
          <w:left w:val="single" w:sz="6" w:space="6" w:color="CCCCCC"/>
          <w:bottom w:val="single" w:sz="6" w:space="6" w:color="CCCCCC"/>
          <w:right w:val="single" w:sz="6" w:space="6" w:color="CCCCCC"/>
        </w:pBdr>
        <w:shd w:val="clear" w:color="auto" w:fill="F0F0F0"/>
        <w:rPr>
          <w:rStyle w:val="HTMLCode"/>
          <w:rFonts w:ascii="Consolas" w:hAnsi="Consolas" w:cs="Consolas"/>
          <w:b/>
          <w:bCs/>
          <w:color w:val="000000"/>
          <w:bdr w:val="none" w:sz="0" w:space="0" w:color="auto" w:frame="1"/>
        </w:rPr>
      </w:pPr>
      <w:r>
        <w:rPr>
          <w:rStyle w:val="HTMLCode"/>
          <w:rFonts w:ascii="Consolas" w:hAnsi="Consolas" w:cs="Consolas"/>
          <w:b/>
          <w:bCs/>
          <w:color w:val="000000"/>
          <w:bdr w:val="none" w:sz="0" w:space="0" w:color="auto" w:frame="1"/>
        </w:rPr>
        <w:t>expert_warned &lt;- inner_join(pfizer, fda, by=c(</w:t>
      </w:r>
      <w:r>
        <w:rPr>
          <w:rStyle w:val="hljs-string"/>
          <w:rFonts w:ascii="Consolas" w:hAnsi="Consolas" w:cs="Consolas"/>
          <w:b/>
          <w:bCs/>
          <w:color w:val="880000"/>
          <w:bdr w:val="none" w:sz="0" w:space="0" w:color="auto" w:frame="1"/>
        </w:rPr>
        <w:t>"first_name"</w:t>
      </w:r>
      <w:r>
        <w:rPr>
          <w:rStyle w:val="HTMLCode"/>
          <w:rFonts w:ascii="Consolas" w:hAnsi="Consolas" w:cs="Consolas"/>
          <w:b/>
          <w:bCs/>
          <w:color w:val="000000"/>
          <w:bdr w:val="none" w:sz="0" w:space="0" w:color="auto" w:frame="1"/>
        </w:rPr>
        <w:t xml:space="preserve"> = </w:t>
      </w:r>
      <w:r>
        <w:rPr>
          <w:rStyle w:val="hljs-string"/>
          <w:rFonts w:ascii="Consolas" w:hAnsi="Consolas" w:cs="Consolas"/>
          <w:b/>
          <w:bCs/>
          <w:color w:val="880000"/>
          <w:bdr w:val="none" w:sz="0" w:space="0" w:color="auto" w:frame="1"/>
        </w:rPr>
        <w:t>"name_first"</w:t>
      </w:r>
      <w:r>
        <w:rPr>
          <w:rStyle w:val="HTMLCode"/>
          <w:rFonts w:ascii="Consolas" w:hAnsi="Consolas" w:cs="Consolas"/>
          <w:b/>
          <w:bCs/>
          <w:color w:val="000000"/>
          <w:bdr w:val="none" w:sz="0" w:space="0" w:color="auto" w:frame="1"/>
        </w:rPr>
        <w:t xml:space="preserve">, </w:t>
      </w:r>
      <w:r>
        <w:rPr>
          <w:rStyle w:val="hljs-string"/>
          <w:rFonts w:ascii="Consolas" w:hAnsi="Consolas" w:cs="Consolas"/>
          <w:b/>
          <w:bCs/>
          <w:color w:val="880000"/>
          <w:bdr w:val="none" w:sz="0" w:space="0" w:color="auto" w:frame="1"/>
        </w:rPr>
        <w:t>"last_name"</w:t>
      </w:r>
      <w:r>
        <w:rPr>
          <w:rStyle w:val="HTMLCode"/>
          <w:rFonts w:ascii="Consolas" w:hAnsi="Consolas" w:cs="Consolas"/>
          <w:b/>
          <w:bCs/>
          <w:color w:val="000000"/>
          <w:bdr w:val="none" w:sz="0" w:space="0" w:color="auto" w:frame="1"/>
        </w:rPr>
        <w:t xml:space="preserve"> = </w:t>
      </w:r>
      <w:r>
        <w:rPr>
          <w:rStyle w:val="hljs-string"/>
          <w:rFonts w:ascii="Consolas" w:hAnsi="Consolas" w:cs="Consolas"/>
          <w:b/>
          <w:bCs/>
          <w:color w:val="880000"/>
          <w:bdr w:val="none" w:sz="0" w:space="0" w:color="auto" w:frame="1"/>
        </w:rPr>
        <w:t>"name_last"</w:t>
      </w:r>
      <w:r>
        <w:rPr>
          <w:rStyle w:val="HTMLCode"/>
          <w:rFonts w:ascii="Consolas" w:hAnsi="Consolas" w:cs="Consolas"/>
          <w:b/>
          <w:bCs/>
          <w:color w:val="000000"/>
          <w:bdr w:val="none" w:sz="0" w:space="0" w:color="auto" w:frame="1"/>
        </w:rPr>
        <w:t>)) %&gt;%</w:t>
      </w:r>
    </w:p>
    <w:p w:rsidR="0035242A" w:rsidRDefault="0035242A" w:rsidP="0035242A">
      <w:pPr>
        <w:pStyle w:val="HTMLPreformatted"/>
        <w:pBdr>
          <w:top w:val="single" w:sz="6" w:space="6" w:color="CCCCCC"/>
          <w:left w:val="single" w:sz="6" w:space="6" w:color="CCCCCC"/>
          <w:bottom w:val="single" w:sz="6" w:space="6" w:color="CCCCCC"/>
          <w:right w:val="single" w:sz="6" w:space="6" w:color="CCCCCC"/>
        </w:pBdr>
        <w:shd w:val="clear" w:color="auto" w:fill="F0F0F0"/>
        <w:rPr>
          <w:rStyle w:val="HTMLCode"/>
          <w:rFonts w:ascii="Consolas" w:hAnsi="Consolas" w:cs="Consolas"/>
          <w:b/>
          <w:bCs/>
          <w:color w:val="000000"/>
          <w:bdr w:val="none" w:sz="0" w:space="0" w:color="auto" w:frame="1"/>
        </w:rPr>
      </w:pPr>
      <w:r>
        <w:rPr>
          <w:rStyle w:val="HTMLCode"/>
          <w:rFonts w:ascii="Consolas" w:hAnsi="Consolas" w:cs="Consolas"/>
          <w:b/>
          <w:bCs/>
          <w:color w:val="000000"/>
          <w:bdr w:val="none" w:sz="0" w:space="0" w:color="auto" w:frame="1"/>
        </w:rPr>
        <w:t xml:space="preserve">  filter(category==</w:t>
      </w:r>
      <w:r>
        <w:rPr>
          <w:rStyle w:val="hljs-string"/>
          <w:rFonts w:ascii="Consolas" w:hAnsi="Consolas" w:cs="Consolas"/>
          <w:b/>
          <w:bCs/>
          <w:color w:val="880000"/>
          <w:bdr w:val="none" w:sz="0" w:space="0" w:color="auto" w:frame="1"/>
        </w:rPr>
        <w:t>"Expert-Led Forums"</w:t>
      </w:r>
      <w:r>
        <w:rPr>
          <w:rStyle w:val="HTMLCode"/>
          <w:rFonts w:ascii="Consolas" w:hAnsi="Consolas" w:cs="Consolas"/>
          <w:b/>
          <w:bCs/>
          <w:color w:val="000000"/>
          <w:bdr w:val="none" w:sz="0" w:space="0" w:color="auto" w:frame="1"/>
        </w:rPr>
        <w:t>) %&gt;%</w:t>
      </w:r>
    </w:p>
    <w:p w:rsidR="0035242A" w:rsidRDefault="0035242A" w:rsidP="0035242A">
      <w:pPr>
        <w:pStyle w:val="HTMLPreformatted"/>
        <w:pBdr>
          <w:top w:val="single" w:sz="6" w:space="6" w:color="CCCCCC"/>
          <w:left w:val="single" w:sz="6" w:space="6" w:color="CCCCCC"/>
          <w:bottom w:val="single" w:sz="6" w:space="6" w:color="CCCCCC"/>
          <w:right w:val="single" w:sz="6" w:space="6" w:color="CCCCCC"/>
        </w:pBdr>
        <w:shd w:val="clear" w:color="auto" w:fill="F0F0F0"/>
        <w:rPr>
          <w:rStyle w:val="HTMLCode"/>
          <w:rFonts w:ascii="Consolas" w:hAnsi="Consolas" w:cs="Consolas"/>
          <w:b/>
          <w:bCs/>
          <w:color w:val="000000"/>
          <w:bdr w:val="none" w:sz="0" w:space="0" w:color="auto" w:frame="1"/>
        </w:rPr>
      </w:pPr>
      <w:r>
        <w:rPr>
          <w:rStyle w:val="HTMLCode"/>
          <w:rFonts w:ascii="Consolas" w:hAnsi="Consolas" w:cs="Consolas"/>
          <w:b/>
          <w:bCs/>
          <w:color w:val="000000"/>
          <w:bdr w:val="none" w:sz="0" w:space="0" w:color="auto" w:frame="1"/>
        </w:rPr>
        <w:t xml:space="preserve">  select(first_plus, last_name, city, state, total, issued)</w:t>
      </w:r>
    </w:p>
    <w:p w:rsidR="0035242A" w:rsidRDefault="0035242A" w:rsidP="0035242A">
      <w:pPr>
        <w:pStyle w:val="HTMLPreformatted"/>
        <w:pBdr>
          <w:top w:val="single" w:sz="6" w:space="6" w:color="CCCCCC"/>
          <w:left w:val="single" w:sz="6" w:space="6" w:color="CCCCCC"/>
          <w:bottom w:val="single" w:sz="6" w:space="6" w:color="CCCCCC"/>
          <w:right w:val="single" w:sz="6" w:space="6" w:color="CCCCCC"/>
        </w:pBdr>
        <w:shd w:val="clear" w:color="auto" w:fill="F0F0F0"/>
        <w:rPr>
          <w:rStyle w:val="HTMLCode"/>
          <w:rFonts w:ascii="Consolas" w:hAnsi="Consolas" w:cs="Consolas"/>
          <w:b/>
          <w:bCs/>
          <w:color w:val="000000"/>
          <w:bdr w:val="none" w:sz="0" w:space="0" w:color="auto" w:frame="1"/>
        </w:rPr>
      </w:pPr>
    </w:p>
    <w:p w:rsidR="0035242A" w:rsidRDefault="0035242A" w:rsidP="0035242A">
      <w:pPr>
        <w:pStyle w:val="HTMLPreformatted"/>
        <w:pBdr>
          <w:top w:val="single" w:sz="6" w:space="6" w:color="CCCCCC"/>
          <w:left w:val="single" w:sz="6" w:space="6" w:color="CCCCCC"/>
          <w:bottom w:val="single" w:sz="6" w:space="6" w:color="CCCCCC"/>
          <w:right w:val="single" w:sz="6" w:space="6" w:color="CCCCCC"/>
        </w:pBdr>
        <w:shd w:val="clear" w:color="auto" w:fill="F0F0F0"/>
        <w:rPr>
          <w:rStyle w:val="HTMLCode"/>
          <w:rFonts w:ascii="Consolas" w:hAnsi="Consolas" w:cs="Consolas"/>
          <w:b/>
          <w:bCs/>
          <w:color w:val="000000"/>
          <w:bdr w:val="none" w:sz="0" w:space="0" w:color="auto" w:frame="1"/>
        </w:rPr>
      </w:pPr>
      <w:r>
        <w:rPr>
          <w:rStyle w:val="HTMLCode"/>
          <w:rFonts w:ascii="Consolas" w:hAnsi="Consolas" w:cs="Consolas"/>
          <w:b/>
          <w:bCs/>
          <w:color w:val="000000"/>
          <w:bdr w:val="none" w:sz="0" w:space="0" w:color="auto" w:frame="1"/>
        </w:rPr>
        <w:t>expert_warned &lt;- inner_join(pfizer, fda, by=c(</w:t>
      </w:r>
      <w:r>
        <w:rPr>
          <w:rStyle w:val="hljs-string"/>
          <w:rFonts w:ascii="Consolas" w:hAnsi="Consolas" w:cs="Consolas"/>
          <w:b/>
          <w:bCs/>
          <w:color w:val="880000"/>
          <w:bdr w:val="none" w:sz="0" w:space="0" w:color="auto" w:frame="1"/>
        </w:rPr>
        <w:t>"first_name"</w:t>
      </w:r>
      <w:r>
        <w:rPr>
          <w:rStyle w:val="HTMLCode"/>
          <w:rFonts w:ascii="Consolas" w:hAnsi="Consolas" w:cs="Consolas"/>
          <w:b/>
          <w:bCs/>
          <w:color w:val="000000"/>
          <w:bdr w:val="none" w:sz="0" w:space="0" w:color="auto" w:frame="1"/>
        </w:rPr>
        <w:t xml:space="preserve"> = </w:t>
      </w:r>
      <w:r>
        <w:rPr>
          <w:rStyle w:val="hljs-string"/>
          <w:rFonts w:ascii="Consolas" w:hAnsi="Consolas" w:cs="Consolas"/>
          <w:b/>
          <w:bCs/>
          <w:color w:val="880000"/>
          <w:bdr w:val="none" w:sz="0" w:space="0" w:color="auto" w:frame="1"/>
        </w:rPr>
        <w:t>"name_first"</w:t>
      </w:r>
      <w:r>
        <w:rPr>
          <w:rStyle w:val="HTMLCode"/>
          <w:rFonts w:ascii="Consolas" w:hAnsi="Consolas" w:cs="Consolas"/>
          <w:b/>
          <w:bCs/>
          <w:color w:val="000000"/>
          <w:bdr w:val="none" w:sz="0" w:space="0" w:color="auto" w:frame="1"/>
        </w:rPr>
        <w:t xml:space="preserve">, </w:t>
      </w:r>
      <w:r>
        <w:rPr>
          <w:rStyle w:val="hljs-string"/>
          <w:rFonts w:ascii="Consolas" w:hAnsi="Consolas" w:cs="Consolas"/>
          <w:b/>
          <w:bCs/>
          <w:color w:val="880000"/>
          <w:bdr w:val="none" w:sz="0" w:space="0" w:color="auto" w:frame="1"/>
        </w:rPr>
        <w:t>"last_name"</w:t>
      </w:r>
      <w:r>
        <w:rPr>
          <w:rStyle w:val="HTMLCode"/>
          <w:rFonts w:ascii="Consolas" w:hAnsi="Consolas" w:cs="Consolas"/>
          <w:b/>
          <w:bCs/>
          <w:color w:val="000000"/>
          <w:bdr w:val="none" w:sz="0" w:space="0" w:color="auto" w:frame="1"/>
        </w:rPr>
        <w:t xml:space="preserve"> = </w:t>
      </w:r>
      <w:r>
        <w:rPr>
          <w:rStyle w:val="hljs-string"/>
          <w:rFonts w:ascii="Consolas" w:hAnsi="Consolas" w:cs="Consolas"/>
          <w:b/>
          <w:bCs/>
          <w:color w:val="880000"/>
          <w:bdr w:val="none" w:sz="0" w:space="0" w:color="auto" w:frame="1"/>
        </w:rPr>
        <w:t>"name_last"</w:t>
      </w:r>
      <w:r>
        <w:rPr>
          <w:rStyle w:val="HTMLCode"/>
          <w:rFonts w:ascii="Consolas" w:hAnsi="Consolas" w:cs="Consolas"/>
          <w:b/>
          <w:bCs/>
          <w:color w:val="000000"/>
          <w:bdr w:val="none" w:sz="0" w:space="0" w:color="auto" w:frame="1"/>
        </w:rPr>
        <w:t>)) %&gt;%</w:t>
      </w:r>
    </w:p>
    <w:p w:rsidR="0035242A" w:rsidRDefault="0035242A" w:rsidP="0035242A">
      <w:pPr>
        <w:pStyle w:val="HTMLPreformatted"/>
        <w:pBdr>
          <w:top w:val="single" w:sz="6" w:space="6" w:color="CCCCCC"/>
          <w:left w:val="single" w:sz="6" w:space="6" w:color="CCCCCC"/>
          <w:bottom w:val="single" w:sz="6" w:space="6" w:color="CCCCCC"/>
          <w:right w:val="single" w:sz="6" w:space="6" w:color="CCCCCC"/>
        </w:pBdr>
        <w:shd w:val="clear" w:color="auto" w:fill="F0F0F0"/>
        <w:rPr>
          <w:rStyle w:val="HTMLCode"/>
          <w:rFonts w:ascii="Consolas" w:hAnsi="Consolas" w:cs="Consolas"/>
          <w:b/>
          <w:bCs/>
          <w:color w:val="000000"/>
          <w:bdr w:val="none" w:sz="0" w:space="0" w:color="auto" w:frame="1"/>
        </w:rPr>
      </w:pPr>
      <w:r>
        <w:rPr>
          <w:rStyle w:val="HTMLCode"/>
          <w:rFonts w:ascii="Consolas" w:hAnsi="Consolas" w:cs="Consolas"/>
          <w:b/>
          <w:bCs/>
          <w:color w:val="000000"/>
          <w:bdr w:val="none" w:sz="0" w:space="0" w:color="auto" w:frame="1"/>
        </w:rPr>
        <w:t xml:space="preserve">  filter(category==</w:t>
      </w:r>
      <w:r>
        <w:rPr>
          <w:rStyle w:val="hljs-string"/>
          <w:rFonts w:ascii="Consolas" w:hAnsi="Consolas" w:cs="Consolas"/>
          <w:b/>
          <w:bCs/>
          <w:color w:val="880000"/>
          <w:bdr w:val="none" w:sz="0" w:space="0" w:color="auto" w:frame="1"/>
        </w:rPr>
        <w:t>"Expert-Led Forums"</w:t>
      </w:r>
      <w:r>
        <w:rPr>
          <w:rStyle w:val="HTMLCode"/>
          <w:rFonts w:ascii="Consolas" w:hAnsi="Consolas" w:cs="Consolas"/>
          <w:b/>
          <w:bCs/>
          <w:color w:val="000000"/>
          <w:bdr w:val="none" w:sz="0" w:space="0" w:color="auto" w:frame="1"/>
        </w:rPr>
        <w:t>) %&gt;%</w:t>
      </w:r>
    </w:p>
    <w:p w:rsidR="0035242A" w:rsidRDefault="0035242A" w:rsidP="0035242A">
      <w:pPr>
        <w:pStyle w:val="HTMLPreformatted"/>
        <w:pBdr>
          <w:top w:val="single" w:sz="6" w:space="6" w:color="CCCCCC"/>
          <w:left w:val="single" w:sz="6" w:space="6" w:color="CCCCCC"/>
          <w:bottom w:val="single" w:sz="6" w:space="6" w:color="CCCCCC"/>
          <w:right w:val="single" w:sz="6" w:space="6" w:color="CCCCCC"/>
        </w:pBdr>
        <w:shd w:val="clear" w:color="auto" w:fill="F0F0F0"/>
        <w:rPr>
          <w:rStyle w:val="HTMLCode"/>
          <w:rFonts w:ascii="Consolas" w:hAnsi="Consolas" w:cs="Consolas"/>
          <w:b/>
          <w:bCs/>
          <w:color w:val="000000"/>
          <w:bdr w:val="none" w:sz="0" w:space="0" w:color="auto" w:frame="1"/>
        </w:rPr>
      </w:pPr>
      <w:r>
        <w:rPr>
          <w:rStyle w:val="HTMLCode"/>
          <w:rFonts w:ascii="Consolas" w:hAnsi="Consolas" w:cs="Consolas"/>
          <w:b/>
          <w:bCs/>
          <w:color w:val="000000"/>
          <w:bdr w:val="none" w:sz="0" w:space="0" w:color="auto" w:frame="1"/>
        </w:rPr>
        <w:t xml:space="preserve">  select(</w:t>
      </w:r>
      <w:r>
        <w:rPr>
          <w:rStyle w:val="hljs-number"/>
          <w:rFonts w:ascii="Consolas" w:hAnsi="Consolas" w:cs="Consolas"/>
          <w:b/>
          <w:bCs/>
          <w:color w:val="008800"/>
          <w:bdr w:val="none" w:sz="0" w:space="0" w:color="auto" w:frame="1"/>
        </w:rPr>
        <w:t>2</w:t>
      </w:r>
      <w:r>
        <w:rPr>
          <w:rStyle w:val="HTMLCode"/>
          <w:rFonts w:ascii="Consolas" w:hAnsi="Consolas" w:cs="Consolas"/>
          <w:b/>
          <w:bCs/>
          <w:color w:val="000000"/>
          <w:bdr w:val="none" w:sz="0" w:space="0" w:color="auto" w:frame="1"/>
        </w:rPr>
        <w:t>:</w:t>
      </w:r>
      <w:r>
        <w:rPr>
          <w:rStyle w:val="hljs-number"/>
          <w:rFonts w:ascii="Consolas" w:hAnsi="Consolas" w:cs="Consolas"/>
          <w:b/>
          <w:bCs/>
          <w:color w:val="008800"/>
          <w:bdr w:val="none" w:sz="0" w:space="0" w:color="auto" w:frame="1"/>
        </w:rPr>
        <w:t>5</w:t>
      </w:r>
      <w:r>
        <w:rPr>
          <w:rStyle w:val="HTMLCode"/>
          <w:rFonts w:ascii="Consolas" w:hAnsi="Consolas" w:cs="Consolas"/>
          <w:b/>
          <w:bCs/>
          <w:color w:val="000000"/>
          <w:bdr w:val="none" w:sz="0" w:space="0" w:color="auto" w:frame="1"/>
        </w:rPr>
        <w:t>,</w:t>
      </w:r>
      <w:r>
        <w:rPr>
          <w:rStyle w:val="hljs-number"/>
          <w:rFonts w:ascii="Consolas" w:hAnsi="Consolas" w:cs="Consolas"/>
          <w:b/>
          <w:bCs/>
          <w:color w:val="008800"/>
          <w:bdr w:val="none" w:sz="0" w:space="0" w:color="auto" w:frame="1"/>
        </w:rPr>
        <w:t>10</w:t>
      </w:r>
      <w:r>
        <w:rPr>
          <w:rStyle w:val="HTMLCode"/>
          <w:rFonts w:ascii="Consolas" w:hAnsi="Consolas" w:cs="Consolas"/>
          <w:b/>
          <w:bCs/>
          <w:color w:val="000000"/>
          <w:bdr w:val="none" w:sz="0" w:space="0" w:color="auto" w:frame="1"/>
        </w:rPr>
        <w:t>,</w:t>
      </w:r>
      <w:r>
        <w:rPr>
          <w:rStyle w:val="hljs-number"/>
          <w:rFonts w:ascii="Consolas" w:hAnsi="Consolas" w:cs="Consolas"/>
          <w:b/>
          <w:bCs/>
          <w:color w:val="008800"/>
          <w:bdr w:val="none" w:sz="0" w:space="0" w:color="auto" w:frame="1"/>
        </w:rPr>
        <w:t>12</w:t>
      </w:r>
      <w:r>
        <w:rPr>
          <w:rStyle w:val="HTMLCode"/>
          <w:rFonts w:ascii="Consolas" w:hAnsi="Consolas" w:cs="Consolas"/>
          <w:b/>
          <w:bCs/>
          <w:color w:val="000000"/>
          <w:bdr w:val="none" w:sz="0" w:space="0" w:color="auto" w:frame="1"/>
        </w:rPr>
        <w:t>)</w:t>
      </w:r>
    </w:p>
    <w:p w:rsidR="0035242A" w:rsidRDefault="0035242A" w:rsidP="0035242A">
      <w:pPr>
        <w:pStyle w:val="NormalWeb"/>
        <w:shd w:val="clear" w:color="auto" w:fill="FFFFFF"/>
        <w:spacing w:before="0" w:beforeAutospacing="0" w:after="150" w:afterAutospacing="0" w:line="300" w:lineRule="atLeast"/>
        <w:rPr>
          <w:rFonts w:ascii="Helvetica Neue" w:hAnsi="Helvetica Neue"/>
          <w:color w:val="333333"/>
          <w:sz w:val="21"/>
          <w:szCs w:val="21"/>
        </w:rPr>
      </w:pPr>
      <w:r>
        <w:rPr>
          <w:rFonts w:ascii="&amp;quot" w:hAnsi="&amp;quot"/>
          <w:color w:val="333333"/>
          <w:sz w:val="23"/>
          <w:szCs w:val="23"/>
        </w:rPr>
        <w:t xml:space="preserve">Notice that you can select by columns’ names, or by their positions, where </w:t>
      </w:r>
      <w:r>
        <w:rPr>
          <w:rStyle w:val="HTMLCode"/>
          <w:rFonts w:ascii="Consolas" w:hAnsi="Consolas" w:cs="Consolas"/>
          <w:color w:val="333333"/>
          <w:sz w:val="19"/>
          <w:szCs w:val="19"/>
          <w:bdr w:val="none" w:sz="0" w:space="0" w:color="auto" w:frame="1"/>
        </w:rPr>
        <w:t>1</w:t>
      </w:r>
      <w:r>
        <w:rPr>
          <w:rFonts w:ascii="&amp;quot" w:hAnsi="&amp;quot"/>
          <w:color w:val="333333"/>
          <w:sz w:val="23"/>
          <w:szCs w:val="23"/>
        </w:rPr>
        <w:t xml:space="preserve"> is the first column, </w:t>
      </w:r>
      <w:r>
        <w:rPr>
          <w:rStyle w:val="HTMLCode"/>
          <w:rFonts w:ascii="Consolas" w:hAnsi="Consolas" w:cs="Consolas"/>
          <w:color w:val="333333"/>
          <w:sz w:val="19"/>
          <w:szCs w:val="19"/>
          <w:bdr w:val="none" w:sz="0" w:space="0" w:color="auto" w:frame="1"/>
        </w:rPr>
        <w:t>3</w:t>
      </w:r>
      <w:r>
        <w:rPr>
          <w:rFonts w:ascii="&amp;quot" w:hAnsi="&amp;quot"/>
          <w:color w:val="333333"/>
          <w:sz w:val="23"/>
          <w:szCs w:val="23"/>
        </w:rPr>
        <w:t xml:space="preserve"> is the third, and so on.</w:t>
      </w:r>
      <w:r w:rsidRPr="0035242A">
        <w:rPr>
          <w:rFonts w:ascii="Helvetica Neue" w:hAnsi="Helvetica Neue"/>
          <w:color w:val="333333"/>
          <w:sz w:val="21"/>
          <w:szCs w:val="21"/>
        </w:rPr>
        <w:t xml:space="preserve"> </w:t>
      </w:r>
      <w:r>
        <w:rPr>
          <w:rFonts w:ascii="Helvetica Neue" w:hAnsi="Helvetica Neue"/>
          <w:color w:val="333333"/>
          <w:sz w:val="21"/>
          <w:szCs w:val="21"/>
        </w:rPr>
        <w:t>The code in by=c() defines how the join should be made. If instructions on how to join the tables are not supplied, dplyr will look for columns with matching names, and perform the join based on those.</w:t>
      </w:r>
    </w:p>
    <w:p w:rsidR="0035242A" w:rsidRDefault="0035242A" w:rsidP="0035242A">
      <w:pPr>
        <w:pStyle w:val="NormalWeb"/>
        <w:shd w:val="clear" w:color="auto" w:fill="FFFFFF"/>
        <w:spacing w:before="0" w:beforeAutospacing="0" w:after="150" w:afterAutospacing="0" w:line="300" w:lineRule="atLeast"/>
        <w:rPr>
          <w:rFonts w:ascii="Helvetica Neue" w:hAnsi="Helvetica Neue"/>
          <w:color w:val="333333"/>
          <w:sz w:val="21"/>
          <w:szCs w:val="21"/>
        </w:rPr>
      </w:pPr>
      <w:r>
        <w:rPr>
          <w:rFonts w:ascii="Helvetica Neue" w:hAnsi="Helvetica Neue"/>
          <w:color w:val="333333"/>
          <w:sz w:val="21"/>
          <w:szCs w:val="21"/>
        </w:rPr>
        <w:t>The difference between the two joins above is that the first contains all of the columns from both data frames, while the second gives only columns from the pfizer data frame.</w:t>
      </w:r>
    </w:p>
    <w:p w:rsidR="0035242A" w:rsidRDefault="0035242A" w:rsidP="0035242A">
      <w:pPr>
        <w:pStyle w:val="NormalWeb"/>
        <w:shd w:val="clear" w:color="auto" w:fill="FFFFFF"/>
        <w:spacing w:before="0" w:beforeAutospacing="0" w:after="150" w:afterAutospacing="0" w:line="300" w:lineRule="atLeast"/>
        <w:rPr>
          <w:rFonts w:ascii="Helvetica Neue" w:hAnsi="Helvetica Neue"/>
          <w:color w:val="333333"/>
          <w:sz w:val="21"/>
          <w:szCs w:val="21"/>
        </w:rPr>
      </w:pPr>
      <w:r>
        <w:rPr>
          <w:rFonts w:ascii="Helvetica Neue" w:hAnsi="Helvetica Neue"/>
          <w:color w:val="333333"/>
          <w:sz w:val="21"/>
          <w:szCs w:val="21"/>
        </w:rPr>
        <w:t>In practice, you may wish to inner_join and then use dplyr’s select function to select the columns that you want to retain, for example:</w:t>
      </w:r>
    </w:p>
    <w:p w:rsidR="0035242A" w:rsidRDefault="0035242A" w:rsidP="003524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as above, but select desired columns from data</w:t>
      </w:r>
    </w:p>
    <w:p w:rsidR="0035242A" w:rsidRDefault="0035242A" w:rsidP="003524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rsidR="0035242A" w:rsidRDefault="0035242A" w:rsidP="003524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expert_warned &lt;- inner_join(pfizer, fda, by=c(</w:t>
      </w:r>
      <w:r>
        <w:rPr>
          <w:rStyle w:val="hljs-string"/>
          <w:color w:val="DD1144"/>
        </w:rPr>
        <w:t>"first_name"</w:t>
      </w:r>
      <w:r>
        <w:rPr>
          <w:rStyle w:val="HTMLCode"/>
          <w:color w:val="333333"/>
        </w:rPr>
        <w:t xml:space="preserve"> = </w:t>
      </w:r>
      <w:r>
        <w:rPr>
          <w:rStyle w:val="hljs-string"/>
          <w:color w:val="DD1144"/>
        </w:rPr>
        <w:t>"name_first"</w:t>
      </w:r>
      <w:r>
        <w:rPr>
          <w:rStyle w:val="HTMLCode"/>
          <w:color w:val="333333"/>
        </w:rPr>
        <w:t xml:space="preserve">, </w:t>
      </w:r>
      <w:r>
        <w:rPr>
          <w:rStyle w:val="hljs-string"/>
          <w:color w:val="DD1144"/>
        </w:rPr>
        <w:t>"last_name"</w:t>
      </w:r>
      <w:r>
        <w:rPr>
          <w:rStyle w:val="HTMLCode"/>
          <w:color w:val="333333"/>
        </w:rPr>
        <w:t xml:space="preserve"> = </w:t>
      </w:r>
      <w:r>
        <w:rPr>
          <w:rStyle w:val="hljs-string"/>
          <w:color w:val="DD1144"/>
        </w:rPr>
        <w:t>"name_last"</w:t>
      </w:r>
      <w:r>
        <w:rPr>
          <w:rStyle w:val="HTMLCode"/>
          <w:color w:val="333333"/>
        </w:rPr>
        <w:t>)) %&gt;%</w:t>
      </w:r>
    </w:p>
    <w:p w:rsidR="0035242A" w:rsidRDefault="0035242A" w:rsidP="003524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filter(category==</w:t>
      </w:r>
      <w:r>
        <w:rPr>
          <w:rStyle w:val="hljs-string"/>
          <w:color w:val="DD1144"/>
        </w:rPr>
        <w:t>"Expert-Led Forums"</w:t>
      </w:r>
      <w:r>
        <w:rPr>
          <w:rStyle w:val="HTMLCode"/>
          <w:color w:val="333333"/>
        </w:rPr>
        <w:t>) %&gt;%</w:t>
      </w:r>
    </w:p>
    <w:p w:rsidR="0035242A" w:rsidRDefault="0035242A" w:rsidP="003524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select(first_plus, last_name, city, state, total, issued)</w:t>
      </w:r>
    </w:p>
    <w:p w:rsidR="0035242A" w:rsidRDefault="0035242A" w:rsidP="003524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rsidR="0035242A" w:rsidRDefault="0035242A" w:rsidP="003524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expert_warned &lt;- inner_join(pfizer, fda, by=c(</w:t>
      </w:r>
      <w:r>
        <w:rPr>
          <w:rStyle w:val="hljs-string"/>
          <w:color w:val="DD1144"/>
        </w:rPr>
        <w:t>"first_name"</w:t>
      </w:r>
      <w:r>
        <w:rPr>
          <w:rStyle w:val="HTMLCode"/>
          <w:color w:val="333333"/>
        </w:rPr>
        <w:t xml:space="preserve"> = </w:t>
      </w:r>
      <w:r>
        <w:rPr>
          <w:rStyle w:val="hljs-string"/>
          <w:color w:val="DD1144"/>
        </w:rPr>
        <w:t>"name_first"</w:t>
      </w:r>
      <w:r>
        <w:rPr>
          <w:rStyle w:val="HTMLCode"/>
          <w:color w:val="333333"/>
        </w:rPr>
        <w:t xml:space="preserve">, </w:t>
      </w:r>
      <w:r>
        <w:rPr>
          <w:rStyle w:val="hljs-string"/>
          <w:color w:val="DD1144"/>
        </w:rPr>
        <w:t>"last_name"</w:t>
      </w:r>
      <w:r>
        <w:rPr>
          <w:rStyle w:val="HTMLCode"/>
          <w:color w:val="333333"/>
        </w:rPr>
        <w:t xml:space="preserve"> = </w:t>
      </w:r>
      <w:r>
        <w:rPr>
          <w:rStyle w:val="hljs-string"/>
          <w:color w:val="DD1144"/>
        </w:rPr>
        <w:t>"name_last"</w:t>
      </w:r>
      <w:r>
        <w:rPr>
          <w:rStyle w:val="HTMLCode"/>
          <w:color w:val="333333"/>
        </w:rPr>
        <w:t>)) %&gt;%</w:t>
      </w:r>
    </w:p>
    <w:p w:rsidR="0035242A" w:rsidRDefault="0035242A" w:rsidP="003524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filter(category==</w:t>
      </w:r>
      <w:r>
        <w:rPr>
          <w:rStyle w:val="hljs-string"/>
          <w:color w:val="DD1144"/>
        </w:rPr>
        <w:t>"Expert-Led Forums"</w:t>
      </w:r>
      <w:r>
        <w:rPr>
          <w:rStyle w:val="HTMLCode"/>
          <w:color w:val="333333"/>
        </w:rPr>
        <w:t>) %&gt;%</w:t>
      </w:r>
    </w:p>
    <w:p w:rsidR="0035242A" w:rsidRDefault="0035242A" w:rsidP="003524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select(</w:t>
      </w:r>
      <w:r>
        <w:rPr>
          <w:rStyle w:val="hljs-number"/>
          <w:color w:val="009999"/>
        </w:rPr>
        <w:t>2</w:t>
      </w:r>
      <w:r>
        <w:rPr>
          <w:rStyle w:val="HTMLCode"/>
          <w:color w:val="333333"/>
        </w:rPr>
        <w:t>:</w:t>
      </w:r>
      <w:r>
        <w:rPr>
          <w:rStyle w:val="hljs-number"/>
          <w:color w:val="009999"/>
        </w:rPr>
        <w:t>5</w:t>
      </w:r>
      <w:r>
        <w:rPr>
          <w:rStyle w:val="HTMLCode"/>
          <w:color w:val="333333"/>
        </w:rPr>
        <w:t>,</w:t>
      </w:r>
      <w:r>
        <w:rPr>
          <w:rStyle w:val="hljs-number"/>
          <w:color w:val="009999"/>
        </w:rPr>
        <w:t>10</w:t>
      </w:r>
      <w:r>
        <w:rPr>
          <w:rStyle w:val="HTMLCode"/>
          <w:color w:val="333333"/>
        </w:rPr>
        <w:t>,</w:t>
      </w:r>
      <w:r>
        <w:rPr>
          <w:rStyle w:val="hljs-number"/>
          <w:color w:val="009999"/>
        </w:rPr>
        <w:t>12</w:t>
      </w:r>
      <w:r>
        <w:rPr>
          <w:rStyle w:val="HTMLCode"/>
          <w:color w:val="333333"/>
        </w:rPr>
        <w:t>)</w:t>
      </w:r>
    </w:p>
    <w:p w:rsidR="0035242A" w:rsidRDefault="0035242A" w:rsidP="0035242A">
      <w:pPr>
        <w:pStyle w:val="NormalWeb"/>
        <w:shd w:val="clear" w:color="auto" w:fill="FFFFFF"/>
        <w:spacing w:before="0" w:beforeAutospacing="0" w:after="150" w:afterAutospacing="0" w:line="300" w:lineRule="atLeast"/>
        <w:rPr>
          <w:rFonts w:ascii="Helvetica Neue" w:hAnsi="Helvetica Neue"/>
          <w:color w:val="333333"/>
          <w:sz w:val="21"/>
          <w:szCs w:val="21"/>
        </w:rPr>
      </w:pPr>
      <w:r>
        <w:rPr>
          <w:rFonts w:ascii="Helvetica Neue" w:hAnsi="Helvetica Neue"/>
          <w:color w:val="333333"/>
          <w:sz w:val="21"/>
          <w:szCs w:val="21"/>
        </w:rPr>
        <w:t>Notice that you can select by columns’ names, or by their positions, where 1 is the first column, 3 is the third, and so on.</w:t>
      </w:r>
    </w:p>
    <w:p w:rsidR="0035242A" w:rsidRDefault="0035242A" w:rsidP="0035242A">
      <w:pPr>
        <w:pStyle w:val="NormalWeb"/>
        <w:spacing w:before="0" w:beforeAutospacing="0" w:after="0" w:afterAutospacing="0"/>
        <w:rPr>
          <w:rFonts w:ascii="&amp;quot" w:hAnsi="&amp;quot"/>
          <w:color w:val="333333"/>
          <w:sz w:val="23"/>
          <w:szCs w:val="23"/>
        </w:rPr>
      </w:pPr>
    </w:p>
    <w:p w:rsidR="0035242A" w:rsidRPr="003D65A8" w:rsidRDefault="001D1A03" w:rsidP="003D65A8">
      <w:pPr>
        <w:pStyle w:val="NormalWeb"/>
        <w:spacing w:before="225" w:beforeAutospacing="0" w:after="225" w:afterAutospacing="0"/>
        <w:rPr>
          <w:rFonts w:ascii="&amp;quot" w:hAnsi="&amp;quot"/>
          <w:color w:val="333333"/>
          <w:sz w:val="23"/>
          <w:szCs w:val="23"/>
        </w:rPr>
      </w:pPr>
      <w:hyperlink r:id="rId31" w:history="1">
        <w:r w:rsidR="0035242A">
          <w:rPr>
            <w:rStyle w:val="Hyperlink"/>
            <w:rFonts w:ascii="&amp;quot" w:hAnsi="&amp;quot"/>
            <w:color w:val="3269A0"/>
            <w:sz w:val="23"/>
            <w:szCs w:val="23"/>
          </w:rPr>
          <w:t>Here is a useful reference</w:t>
        </w:r>
      </w:hyperlink>
      <w:r w:rsidR="0035242A">
        <w:rPr>
          <w:rFonts w:ascii="&amp;quot" w:hAnsi="&amp;quot"/>
          <w:color w:val="333333"/>
          <w:sz w:val="23"/>
          <w:szCs w:val="23"/>
        </w:rPr>
        <w:t xml:space="preserve"> for managing joins with </w:t>
      </w:r>
      <w:r w:rsidR="0035242A">
        <w:rPr>
          <w:rStyle w:val="Strong"/>
          <w:rFonts w:ascii="&amp;quot" w:hAnsi="&amp;quot"/>
          <w:color w:val="333333"/>
          <w:sz w:val="23"/>
          <w:szCs w:val="23"/>
        </w:rPr>
        <w:t>dplyr</w:t>
      </w:r>
      <w:r w:rsidR="0035242A">
        <w:rPr>
          <w:rFonts w:ascii="&amp;quot" w:hAnsi="&amp;quot"/>
          <w:color w:val="333333"/>
          <w:sz w:val="23"/>
          <w:szCs w:val="23"/>
        </w:rPr>
        <w:t>.</w:t>
      </w:r>
    </w:p>
    <w:p w:rsidR="003C14B9" w:rsidRDefault="00150ED9" w:rsidP="003C14B9">
      <w:pPr>
        <w:pStyle w:val="Heading2"/>
      </w:pPr>
      <w:r>
        <w:br/>
      </w:r>
      <w:r w:rsidR="003C14B9">
        <w:t>(Additional Information) Merging Two Datasets in R</w:t>
      </w:r>
    </w:p>
    <w:p w:rsidR="003C14B9" w:rsidRDefault="003C14B9" w:rsidP="003C14B9">
      <w:pPr>
        <w:pStyle w:val="NormalWeb"/>
        <w:spacing w:before="225" w:beforeAutospacing="0" w:after="225" w:afterAutospacing="0" w:line="276" w:lineRule="auto"/>
        <w:rPr>
          <w:rFonts w:ascii="&amp;quot" w:hAnsi="&amp;quot"/>
          <w:color w:val="333333"/>
          <w:sz w:val="23"/>
          <w:szCs w:val="23"/>
        </w:rPr>
      </w:pPr>
      <w:r>
        <w:rPr>
          <w:rFonts w:ascii="&amp;quot" w:hAnsi="&amp;quot"/>
          <w:color w:val="333333"/>
          <w:sz w:val="23"/>
          <w:szCs w:val="23"/>
        </w:rPr>
        <w:t xml:space="preserve">We can do the same joining process in R. So now we will re-do this using R code. </w:t>
      </w:r>
    </w:p>
    <w:p w:rsidR="003C14B9" w:rsidRPr="00BD5E6B" w:rsidRDefault="003C14B9" w:rsidP="003C14B9">
      <w:pPr>
        <w:pStyle w:val="NormalWeb"/>
        <w:spacing w:before="225" w:beforeAutospacing="0" w:after="225" w:afterAutospacing="0" w:line="276" w:lineRule="auto"/>
        <w:rPr>
          <w:rFonts w:ascii="&amp;quot" w:hAnsi="&amp;quot"/>
          <w:color w:val="333333"/>
          <w:sz w:val="23"/>
          <w:szCs w:val="23"/>
        </w:rPr>
      </w:pPr>
      <w:r>
        <w:rPr>
          <w:rFonts w:ascii="Calibri" w:hAnsi="Calibri"/>
          <w:color w:val="000000"/>
        </w:rPr>
        <w:t>This page has some simple (but easty-to-understand!) animations on how various types of joins work. </w:t>
      </w:r>
    </w:p>
    <w:p w:rsidR="00F25225" w:rsidRPr="00EA702B" w:rsidRDefault="001D1A03" w:rsidP="00EA702B">
      <w:pPr>
        <w:rPr>
          <w:rStyle w:val="HTMLCode"/>
          <w:rFonts w:ascii="Calibri" w:eastAsiaTheme="minorHAnsi" w:hAnsi="Calibri" w:cstheme="minorBidi"/>
          <w:color w:val="000000"/>
          <w:sz w:val="22"/>
          <w:szCs w:val="22"/>
        </w:rPr>
      </w:pPr>
      <w:hyperlink r:id="rId32" w:history="1">
        <w:r w:rsidR="003C14B9">
          <w:rPr>
            <w:rStyle w:val="Hyperlink"/>
            <w:rFonts w:ascii="Calibri" w:eastAsia="Times New Roman" w:hAnsi="Calibri"/>
          </w:rPr>
          <w:t>https://github.com/gadenbuie/tidyexplain</w:t>
        </w:r>
      </w:hyperlink>
      <w:bookmarkStart w:id="1" w:name="append-one-data-frame-to-another"/>
      <w:bookmarkStart w:id="2" w:name="group-and-summarize-data"/>
      <w:bookmarkEnd w:id="1"/>
      <w:bookmarkEnd w:id="2"/>
    </w:p>
    <w:p w:rsidR="00152DB1" w:rsidRPr="00150ED9" w:rsidRDefault="001D1A03" w:rsidP="00150ED9">
      <w:pPr>
        <w:pStyle w:val="NormalWeb"/>
        <w:rPr>
          <w:rFonts w:eastAsia="Microsoft YaHei"/>
          <w:color w:val="333333"/>
          <w:sz w:val="22"/>
          <w:szCs w:val="22"/>
        </w:rPr>
      </w:pPr>
      <w:hyperlink r:id="rId33" w:history="1">
        <w:r w:rsidR="00F25225" w:rsidRPr="001F574B">
          <w:rPr>
            <w:rStyle w:val="Hyperlink"/>
            <w:rFonts w:eastAsia="Microsoft YaHei"/>
            <w:sz w:val="22"/>
            <w:szCs w:val="22"/>
          </w:rPr>
          <w:t>Here is a useful reference</w:t>
        </w:r>
      </w:hyperlink>
      <w:r w:rsidR="00F25225" w:rsidRPr="001F574B">
        <w:rPr>
          <w:rFonts w:eastAsia="Microsoft YaHei"/>
          <w:color w:val="333333"/>
          <w:sz w:val="22"/>
          <w:szCs w:val="22"/>
        </w:rPr>
        <w:t xml:space="preserve"> for managing joins with </w:t>
      </w:r>
      <w:r w:rsidR="00F25225" w:rsidRPr="001F574B">
        <w:rPr>
          <w:rStyle w:val="Strong"/>
          <w:rFonts w:eastAsia="Microsoft YaHei"/>
          <w:color w:val="333333"/>
          <w:sz w:val="22"/>
          <w:szCs w:val="22"/>
        </w:rPr>
        <w:t>dplyr</w:t>
      </w:r>
      <w:r w:rsidR="00150ED9">
        <w:rPr>
          <w:rFonts w:eastAsia="Microsoft YaHei"/>
          <w:color w:val="333333"/>
          <w:sz w:val="22"/>
          <w:szCs w:val="22"/>
        </w:rPr>
        <w:t>.</w:t>
      </w:r>
      <w:r w:rsidR="00150ED9">
        <w:rPr>
          <w:rFonts w:eastAsia="Microsoft YaHei"/>
          <w:color w:val="333333"/>
          <w:sz w:val="22"/>
          <w:szCs w:val="22"/>
        </w:rPr>
        <w:br/>
      </w:r>
    </w:p>
    <w:p w:rsidR="003A09CD" w:rsidRPr="007D2978" w:rsidRDefault="003A09CD" w:rsidP="003A09CD">
      <w:pPr>
        <w:pStyle w:val="Heading2"/>
      </w:pPr>
      <w:r w:rsidRPr="007D2978">
        <w:t xml:space="preserve">Tools </w:t>
      </w:r>
      <w:r>
        <w:t>to Visualize Data</w:t>
      </w:r>
    </w:p>
    <w:p w:rsidR="003D65A8" w:rsidRDefault="003D65A8" w:rsidP="003D65A8">
      <w:pPr>
        <w:pStyle w:val="Heading3"/>
        <w:spacing w:before="403" w:after="270" w:line="396" w:lineRule="atLeast"/>
        <w:rPr>
          <w:rFonts w:ascii="&amp;quot" w:hAnsi="&amp;quot"/>
          <w:color w:val="333333"/>
          <w:sz w:val="36"/>
          <w:szCs w:val="36"/>
        </w:rPr>
      </w:pPr>
      <w:bookmarkStart w:id="3" w:name="break-the-story-down-into-scenes"/>
      <w:bookmarkEnd w:id="3"/>
      <w:r>
        <w:rPr>
          <w:rFonts w:ascii="&amp;quot" w:hAnsi="&amp;quot"/>
          <w:color w:val="333333"/>
          <w:sz w:val="36"/>
          <w:szCs w:val="36"/>
        </w:rPr>
        <w:t>Break the story down into scenes</w:t>
      </w:r>
    </w:p>
    <w:p w:rsidR="003D65A8" w:rsidRDefault="003D65A8" w:rsidP="003D65A8">
      <w:pPr>
        <w:pStyle w:val="NormalWeb"/>
        <w:spacing w:before="0" w:beforeAutospacing="0" w:after="225" w:afterAutospacing="0"/>
        <w:rPr>
          <w:rFonts w:ascii="&amp;quot" w:hAnsi="&amp;quot"/>
          <w:color w:val="333333"/>
          <w:sz w:val="23"/>
          <w:szCs w:val="23"/>
        </w:rPr>
      </w:pPr>
      <w:r>
        <w:rPr>
          <w:rFonts w:ascii="&amp;quot" w:hAnsi="&amp;quot"/>
          <w:color w:val="333333"/>
          <w:sz w:val="23"/>
          <w:szCs w:val="23"/>
        </w:rPr>
        <w:t>Many stories have a step-by-step narrative, and different charts may tell different parts of the story. So think about communicating such stories through a series of graphics. This is another good reason to experiment with different chart types when exploring a new dataset. Here is a nice example of this approach, examining demographic change in Brazil:</w:t>
      </w:r>
    </w:p>
    <w:p w:rsidR="003D65A8" w:rsidRDefault="003D65A8" w:rsidP="003D65A8">
      <w:pPr>
        <w:pStyle w:val="NormalWeb"/>
        <w:spacing w:before="225" w:beforeAutospacing="0" w:after="225" w:afterAutospacing="0"/>
        <w:rPr>
          <w:rFonts w:ascii="&amp;quot" w:hAnsi="&amp;quot"/>
          <w:color w:val="333333"/>
          <w:sz w:val="23"/>
          <w:szCs w:val="23"/>
        </w:rPr>
      </w:pPr>
      <w:r>
        <w:rPr>
          <w:rFonts w:ascii="&amp;quot" w:hAnsi="&amp;quot"/>
          <w:noProof/>
          <w:color w:val="333333"/>
          <w:sz w:val="23"/>
          <w:szCs w:val="23"/>
        </w:rPr>
        <w:drawing>
          <wp:inline distT="0" distB="0" distL="0" distR="0">
            <wp:extent cx="2876550" cy="4376089"/>
            <wp:effectExtent l="0" t="0" r="0" b="5715"/>
            <wp:docPr id="9" name="Picture 9" descr="http://paldhous.github.io/ucb/2016/dataviz/img/class2_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ldhous.github.io/ucb/2016/dataviz/img/class2_36.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92489" cy="4400338"/>
                    </a:xfrm>
                    <a:prstGeom prst="rect">
                      <a:avLst/>
                    </a:prstGeom>
                    <a:noFill/>
                    <a:ln>
                      <a:noFill/>
                    </a:ln>
                  </pic:spPr>
                </pic:pic>
              </a:graphicData>
            </a:graphic>
          </wp:inline>
        </w:drawing>
      </w:r>
    </w:p>
    <w:p w:rsidR="003D65A8" w:rsidRDefault="003D65A8" w:rsidP="003D65A8">
      <w:pPr>
        <w:pStyle w:val="NormalWeb"/>
        <w:spacing w:before="225" w:beforeAutospacing="0" w:after="225" w:afterAutospacing="0"/>
        <w:rPr>
          <w:rFonts w:ascii="&amp;quot" w:hAnsi="&amp;quot"/>
          <w:color w:val="333333"/>
          <w:sz w:val="23"/>
          <w:szCs w:val="23"/>
        </w:rPr>
      </w:pPr>
      <w:r>
        <w:rPr>
          <w:rFonts w:ascii="&amp;quot" w:hAnsi="&amp;quot"/>
          <w:color w:val="333333"/>
          <w:sz w:val="23"/>
          <w:szCs w:val="23"/>
        </w:rPr>
        <w:t xml:space="preserve">(Source: </w:t>
      </w:r>
      <w:r>
        <w:rPr>
          <w:rStyle w:val="Emphasis"/>
          <w:rFonts w:ascii="&amp;quot" w:hAnsi="&amp;quot"/>
          <w:color w:val="333333"/>
          <w:sz w:val="23"/>
          <w:szCs w:val="23"/>
        </w:rPr>
        <w:t>Época</w:t>
      </w:r>
      <w:r>
        <w:rPr>
          <w:rFonts w:ascii="&amp;quot" w:hAnsi="&amp;quot"/>
          <w:color w:val="333333"/>
          <w:sz w:val="23"/>
          <w:szCs w:val="23"/>
        </w:rPr>
        <w:t xml:space="preserve">, via </w:t>
      </w:r>
      <w:hyperlink r:id="rId35" w:history="1">
        <w:r>
          <w:rPr>
            <w:rStyle w:val="Hyperlink"/>
            <w:rFonts w:ascii="&amp;quot" w:hAnsi="&amp;quot"/>
            <w:color w:val="3269A0"/>
            <w:sz w:val="23"/>
            <w:szCs w:val="23"/>
          </w:rPr>
          <w:t>Visualopolis</w:t>
        </w:r>
      </w:hyperlink>
      <w:r>
        <w:rPr>
          <w:rFonts w:ascii="&amp;quot" w:hAnsi="&amp;quot"/>
          <w:color w:val="333333"/>
          <w:sz w:val="23"/>
          <w:szCs w:val="23"/>
        </w:rPr>
        <w:t>)</w:t>
      </w:r>
    </w:p>
    <w:p w:rsidR="003D65A8" w:rsidRDefault="003D65A8" w:rsidP="003D65A8">
      <w:pPr>
        <w:pStyle w:val="Heading3"/>
        <w:spacing w:before="403" w:after="270" w:line="396" w:lineRule="atLeast"/>
        <w:rPr>
          <w:rFonts w:ascii="&amp;quot" w:hAnsi="&amp;quot"/>
          <w:color w:val="333333"/>
          <w:sz w:val="36"/>
          <w:szCs w:val="36"/>
        </w:rPr>
      </w:pPr>
      <w:bookmarkStart w:id="4" w:name="good-practice-for-interactives"/>
      <w:bookmarkEnd w:id="4"/>
      <w:r>
        <w:rPr>
          <w:rFonts w:ascii="&amp;quot" w:hAnsi="&amp;quot"/>
          <w:color w:val="333333"/>
          <w:sz w:val="36"/>
          <w:szCs w:val="36"/>
        </w:rPr>
        <w:t>Good practice for interactives</w:t>
      </w:r>
    </w:p>
    <w:p w:rsidR="003D65A8" w:rsidRDefault="003D65A8" w:rsidP="003D65A8">
      <w:pPr>
        <w:pStyle w:val="NormalWeb"/>
        <w:spacing w:before="0" w:beforeAutospacing="0" w:after="225" w:afterAutospacing="0"/>
        <w:rPr>
          <w:rFonts w:ascii="&amp;quot" w:hAnsi="&amp;quot"/>
          <w:color w:val="333333"/>
          <w:sz w:val="23"/>
          <w:szCs w:val="23"/>
        </w:rPr>
      </w:pPr>
      <w:r>
        <w:rPr>
          <w:rFonts w:ascii="&amp;quot" w:hAnsi="&amp;quot"/>
          <w:color w:val="333333"/>
          <w:sz w:val="23"/>
          <w:szCs w:val="23"/>
        </w:rPr>
        <w:t>Nowadays the primary publication medium for many news graphics is the web or apps on mobile platforms, rather than print, which opens up many possibilities for interactivity. This can greatly enhance your ability to tell a story, but it also creates new possibilities to confuse and distract your audience — think of this as interactive chart junk.</w:t>
      </w:r>
    </w:p>
    <w:p w:rsidR="003D65A8" w:rsidRDefault="003D65A8" w:rsidP="003D65A8">
      <w:pPr>
        <w:pStyle w:val="NormalWeb"/>
        <w:spacing w:before="225" w:beforeAutospacing="0" w:after="225" w:afterAutospacing="0"/>
        <w:rPr>
          <w:rFonts w:ascii="&amp;quot" w:hAnsi="&amp;quot"/>
          <w:color w:val="333333"/>
          <w:sz w:val="23"/>
          <w:szCs w:val="23"/>
        </w:rPr>
      </w:pPr>
      <w:r>
        <w:rPr>
          <w:rFonts w:ascii="&amp;quot" w:hAnsi="&amp;quot"/>
          <w:color w:val="333333"/>
          <w:sz w:val="23"/>
          <w:szCs w:val="23"/>
        </w:rPr>
        <w:t xml:space="preserve">A good general approach for interactive graphics is to provide an overview first, and then allow the interested user to zoom or filter to dig deeper into the data. In such cases, the starting state for an interactive should tell a clear story: If users have to make an effort to dig into a graphic to get anything from it, few are likely to do so. Indeed, assume that much of your audience will spend only a short time interacting with the data. </w:t>
      </w:r>
      <w:hyperlink r:id="rId36" w:history="1">
        <w:r>
          <w:rPr>
            <w:rStyle w:val="Hyperlink"/>
            <w:rFonts w:ascii="&amp;quot" w:hAnsi="&amp;quot"/>
            <w:color w:val="3269A0"/>
            <w:sz w:val="23"/>
            <w:szCs w:val="23"/>
          </w:rPr>
          <w:t>“How Different Groups Spend Their Day”</w:t>
        </w:r>
      </w:hyperlink>
      <w:r>
        <w:rPr>
          <w:rFonts w:ascii="&amp;quot" w:hAnsi="&amp;quot"/>
          <w:color w:val="333333"/>
          <w:sz w:val="23"/>
          <w:szCs w:val="23"/>
        </w:rPr>
        <w:t xml:space="preserve"> from </w:t>
      </w:r>
      <w:r>
        <w:rPr>
          <w:rStyle w:val="Emphasis"/>
          <w:rFonts w:ascii="&amp;quot" w:hAnsi="&amp;quot"/>
          <w:color w:val="333333"/>
          <w:sz w:val="23"/>
          <w:szCs w:val="23"/>
        </w:rPr>
        <w:t>The New York Times</w:t>
      </w:r>
      <w:r>
        <w:rPr>
          <w:rFonts w:ascii="&amp;quot" w:hAnsi="&amp;quot"/>
          <w:color w:val="333333"/>
          <w:sz w:val="23"/>
          <w:szCs w:val="23"/>
        </w:rPr>
        <w:t xml:space="preserve"> is a good example of this approach.</w:t>
      </w:r>
    </w:p>
    <w:p w:rsidR="003D65A8" w:rsidRDefault="003D65A8" w:rsidP="003D65A8">
      <w:pPr>
        <w:pStyle w:val="NormalWeb"/>
        <w:spacing w:before="225" w:beforeAutospacing="0" w:after="225" w:afterAutospacing="0"/>
        <w:rPr>
          <w:rFonts w:ascii="&amp;quot" w:hAnsi="&amp;quot"/>
          <w:color w:val="333333"/>
          <w:sz w:val="23"/>
          <w:szCs w:val="23"/>
        </w:rPr>
      </w:pPr>
      <w:r>
        <w:rPr>
          <w:rFonts w:ascii="&amp;quot" w:hAnsi="&amp;quot"/>
          <w:color w:val="333333"/>
          <w:sz w:val="23"/>
          <w:szCs w:val="23"/>
        </w:rPr>
        <w:t>Similarly, don’t hide labels or information essential to understanding the graphic in tooltips that are accessed only on clicks or hovers. This is where to put more detailed information for users who have sufficient interest to explore further.</w:t>
      </w:r>
    </w:p>
    <w:p w:rsidR="003D65A8" w:rsidRDefault="003D65A8" w:rsidP="003D65A8">
      <w:pPr>
        <w:pStyle w:val="NormalWeb"/>
        <w:spacing w:before="225" w:beforeAutospacing="0" w:after="225" w:afterAutospacing="0"/>
        <w:rPr>
          <w:rFonts w:ascii="&amp;quot" w:hAnsi="&amp;quot"/>
          <w:color w:val="333333"/>
          <w:sz w:val="23"/>
          <w:szCs w:val="23"/>
        </w:rPr>
      </w:pPr>
      <w:r>
        <w:rPr>
          <w:rFonts w:ascii="&amp;quot" w:hAnsi="&amp;quot"/>
          <w:color w:val="333333"/>
          <w:sz w:val="23"/>
          <w:szCs w:val="23"/>
        </w:rPr>
        <w:t>Make the controls for an interactive obvious — play buttons should look like play buttons, for instance. You can include a few words of explanation, but only a very few: as far as possible, how to use the interactive should be intuitive, and built into its design.</w:t>
      </w:r>
    </w:p>
    <w:p w:rsidR="003D65A8" w:rsidRDefault="003D65A8" w:rsidP="003D65A8">
      <w:pPr>
        <w:pStyle w:val="Heading3"/>
        <w:spacing w:before="403" w:after="270" w:line="396" w:lineRule="atLeast"/>
        <w:rPr>
          <w:rFonts w:ascii="&amp;quot" w:hAnsi="&amp;quot"/>
          <w:color w:val="333333"/>
          <w:sz w:val="36"/>
          <w:szCs w:val="36"/>
        </w:rPr>
      </w:pPr>
      <w:r>
        <w:rPr>
          <w:rFonts w:ascii="&amp;quot" w:hAnsi="&amp;quot"/>
          <w:color w:val="333333"/>
          <w:sz w:val="36"/>
          <w:szCs w:val="36"/>
        </w:rPr>
        <w:t>Mobile-first’ may change your approach</w:t>
      </w:r>
    </w:p>
    <w:p w:rsidR="003D65A8" w:rsidRDefault="003D65A8" w:rsidP="003D65A8">
      <w:pPr>
        <w:pStyle w:val="NormalWeb"/>
        <w:spacing w:before="0" w:beforeAutospacing="0" w:after="225" w:afterAutospacing="0"/>
        <w:rPr>
          <w:rFonts w:ascii="&amp;quot" w:hAnsi="&amp;quot"/>
          <w:color w:val="333333"/>
          <w:sz w:val="23"/>
          <w:szCs w:val="23"/>
        </w:rPr>
      </w:pPr>
      <w:r>
        <w:rPr>
          <w:rFonts w:ascii="&amp;quot" w:hAnsi="&amp;quot"/>
          <w:color w:val="333333"/>
          <w:sz w:val="23"/>
          <w:szCs w:val="23"/>
        </w:rPr>
        <w:t>Increasingly, news content is being viewed on mobile devices with small screens</w:t>
      </w:r>
    </w:p>
    <w:p w:rsidR="003D65A8" w:rsidRDefault="003D65A8" w:rsidP="003D65A8">
      <w:pPr>
        <w:pStyle w:val="NormalWeb"/>
        <w:spacing w:before="225" w:beforeAutospacing="0" w:after="225" w:afterAutospacing="0"/>
        <w:rPr>
          <w:rFonts w:ascii="&amp;quot" w:hAnsi="&amp;quot"/>
          <w:color w:val="333333"/>
          <w:sz w:val="23"/>
          <w:szCs w:val="23"/>
        </w:rPr>
      </w:pPr>
      <w:r>
        <w:rPr>
          <w:rFonts w:ascii="&amp;quot" w:hAnsi="&amp;quot"/>
          <w:color w:val="333333"/>
          <w:sz w:val="23"/>
          <w:szCs w:val="23"/>
        </w:rPr>
        <w:t>At the most basic level, this means making graphics “responsive,” so that their size adjusts to screen size. But there is more to effective design for mobile than this.</w:t>
      </w:r>
    </w:p>
    <w:p w:rsidR="003D65A8" w:rsidRDefault="003D65A8" w:rsidP="003D65A8">
      <w:pPr>
        <w:pStyle w:val="NormalWeb"/>
        <w:spacing w:before="225" w:beforeAutospacing="0" w:after="225" w:afterAutospacing="0"/>
        <w:rPr>
          <w:rFonts w:ascii="&amp;quot" w:hAnsi="&amp;quot"/>
          <w:color w:val="333333"/>
          <w:sz w:val="23"/>
          <w:szCs w:val="23"/>
        </w:rPr>
      </w:pPr>
      <w:r>
        <w:rPr>
          <w:rFonts w:ascii="&amp;quot" w:hAnsi="&amp;quot"/>
          <w:color w:val="333333"/>
          <w:sz w:val="23"/>
          <w:szCs w:val="23"/>
        </w:rPr>
        <w:t>We have already discussed the value of small multiples, which can be made to reflow for different screen sizes.</w:t>
      </w:r>
    </w:p>
    <w:p w:rsidR="003D65A8" w:rsidRDefault="001D1A03" w:rsidP="003D65A8">
      <w:pPr>
        <w:pStyle w:val="NormalWeb"/>
        <w:spacing w:before="225" w:beforeAutospacing="0" w:after="225" w:afterAutospacing="0"/>
        <w:rPr>
          <w:rFonts w:ascii="&amp;quot" w:hAnsi="&amp;quot"/>
          <w:color w:val="333333"/>
          <w:sz w:val="23"/>
          <w:szCs w:val="23"/>
        </w:rPr>
      </w:pPr>
      <w:hyperlink r:id="rId37" w:history="1">
        <w:r w:rsidR="003D65A8">
          <w:rPr>
            <w:rStyle w:val="Hyperlink"/>
            <w:rFonts w:ascii="&amp;quot" w:hAnsi="&amp;quot"/>
            <w:color w:val="3269A0"/>
            <w:sz w:val="23"/>
            <w:szCs w:val="23"/>
          </w:rPr>
          <w:t>This interactive</w:t>
        </w:r>
      </w:hyperlink>
      <w:r w:rsidR="003D65A8">
        <w:rPr>
          <w:rFonts w:ascii="&amp;quot" w:hAnsi="&amp;quot"/>
          <w:color w:val="333333"/>
          <w:sz w:val="23"/>
          <w:szCs w:val="23"/>
        </w:rPr>
        <w:t>, exploring spending on incarceration by block in Chicago, is a nice example of organizing and displaying the same material differently for different screen sizes. Open it up on your laptop then reduce the size of your browswer window to see how it behaves.</w:t>
      </w:r>
    </w:p>
    <w:p w:rsidR="003D65A8" w:rsidRDefault="003D65A8" w:rsidP="003D65A8">
      <w:pPr>
        <w:pStyle w:val="NormalWeb"/>
        <w:spacing w:before="225" w:beforeAutospacing="0" w:after="225" w:afterAutospacing="0"/>
        <w:rPr>
          <w:rFonts w:ascii="&amp;quot" w:hAnsi="&amp;quot"/>
          <w:color w:val="333333"/>
          <w:sz w:val="23"/>
          <w:szCs w:val="23"/>
        </w:rPr>
      </w:pPr>
      <w:r>
        <w:rPr>
          <w:rFonts w:ascii="&amp;quot" w:hAnsi="&amp;quot"/>
          <w:color w:val="333333"/>
          <w:sz w:val="23"/>
          <w:szCs w:val="23"/>
        </w:rPr>
        <w:t xml:space="preserve">Again, a step-by-step narrative can be a useful device in overcoming the limitations of a small screen. </w:t>
      </w:r>
      <w:hyperlink r:id="rId38" w:history="1">
        <w:r>
          <w:rPr>
            <w:rStyle w:val="Hyperlink"/>
            <w:rFonts w:ascii="&amp;quot" w:hAnsi="&amp;quot"/>
            <w:color w:val="3269A0"/>
            <w:sz w:val="23"/>
            <w:szCs w:val="23"/>
          </w:rPr>
          <w:t>This interactive</w:t>
        </w:r>
      </w:hyperlink>
      <w:r>
        <w:rPr>
          <w:rFonts w:ascii="&amp;quot" w:hAnsi="&amp;quot"/>
          <w:color w:val="333333"/>
          <w:sz w:val="23"/>
          <w:szCs w:val="23"/>
        </w:rPr>
        <w:t>, exploring school segregation by race in Florida, is a good example of this approach:</w:t>
      </w:r>
    </w:p>
    <w:p w:rsidR="003D65A8" w:rsidRDefault="003D65A8" w:rsidP="003D65A8">
      <w:pPr>
        <w:pStyle w:val="NormalWeb"/>
        <w:spacing w:before="225" w:beforeAutospacing="0" w:after="225" w:afterAutospacing="0"/>
        <w:rPr>
          <w:rFonts w:ascii="&amp;quot" w:hAnsi="&amp;quot"/>
          <w:color w:val="333333"/>
          <w:sz w:val="23"/>
          <w:szCs w:val="23"/>
        </w:rPr>
      </w:pPr>
      <w:r>
        <w:rPr>
          <w:rFonts w:ascii="&amp;quot" w:hAnsi="&amp;quot"/>
          <w:noProof/>
          <w:color w:val="333333"/>
          <w:sz w:val="23"/>
          <w:szCs w:val="23"/>
        </w:rPr>
        <w:drawing>
          <wp:inline distT="0" distB="0" distL="0" distR="0">
            <wp:extent cx="2200275" cy="3297129"/>
            <wp:effectExtent l="0" t="0" r="0" b="0"/>
            <wp:docPr id="6" name="Picture 6" descr="http://paldhous.github.io/ucb/2016/dataviz/img/class2_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aldhous.github.io/ucb/2016/dataviz/img/class2_39.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24967" cy="3334130"/>
                    </a:xfrm>
                    <a:prstGeom prst="rect">
                      <a:avLst/>
                    </a:prstGeom>
                    <a:noFill/>
                    <a:ln>
                      <a:noFill/>
                    </a:ln>
                  </pic:spPr>
                </pic:pic>
              </a:graphicData>
            </a:graphic>
          </wp:inline>
        </w:drawing>
      </w:r>
    </w:p>
    <w:p w:rsidR="003D65A8" w:rsidRDefault="003D65A8" w:rsidP="003D65A8">
      <w:pPr>
        <w:pStyle w:val="NormalWeb"/>
        <w:spacing w:before="225" w:beforeAutospacing="0" w:after="225" w:afterAutospacing="0"/>
        <w:rPr>
          <w:rFonts w:ascii="&amp;quot" w:hAnsi="&amp;quot"/>
          <w:color w:val="333333"/>
          <w:sz w:val="23"/>
          <w:szCs w:val="23"/>
        </w:rPr>
      </w:pPr>
      <w:r>
        <w:rPr>
          <w:rFonts w:ascii="&amp;quot" w:hAnsi="&amp;quot"/>
          <w:color w:val="333333"/>
          <w:sz w:val="23"/>
          <w:szCs w:val="23"/>
        </w:rPr>
        <w:t xml:space="preserve">(Source: </w:t>
      </w:r>
      <w:hyperlink r:id="rId40" w:history="1">
        <w:r>
          <w:rPr>
            <w:rStyle w:val="Emphasis"/>
            <w:rFonts w:ascii="&amp;quot" w:hAnsi="&amp;quot"/>
            <w:color w:val="3269A0"/>
            <w:sz w:val="23"/>
            <w:szCs w:val="23"/>
          </w:rPr>
          <w:t>Tampa Bay Times</w:t>
        </w:r>
      </w:hyperlink>
      <w:r>
        <w:rPr>
          <w:rFonts w:ascii="&amp;quot" w:hAnsi="&amp;quot"/>
          <w:color w:val="333333"/>
          <w:sz w:val="23"/>
          <w:szCs w:val="23"/>
        </w:rPr>
        <w:t>)</w:t>
      </w:r>
    </w:p>
    <w:p w:rsidR="003D65A8" w:rsidRDefault="001D1A03" w:rsidP="003D65A8">
      <w:pPr>
        <w:pStyle w:val="NormalWeb"/>
        <w:spacing w:before="225" w:beforeAutospacing="0" w:after="225" w:afterAutospacing="0"/>
        <w:rPr>
          <w:rFonts w:ascii="&amp;quot" w:hAnsi="&amp;quot"/>
          <w:color w:val="333333"/>
          <w:sz w:val="23"/>
          <w:szCs w:val="23"/>
        </w:rPr>
      </w:pPr>
      <w:hyperlink r:id="rId41" w:history="1">
        <w:r w:rsidR="003D65A8">
          <w:rPr>
            <w:rStyle w:val="Hyperlink"/>
            <w:rFonts w:ascii="&amp;quot" w:hAnsi="&amp;quot"/>
            <w:color w:val="3269A0"/>
            <w:sz w:val="23"/>
            <w:szCs w:val="23"/>
          </w:rPr>
          <w:t>Here’s</w:t>
        </w:r>
      </w:hyperlink>
      <w:r w:rsidR="003D65A8">
        <w:rPr>
          <w:rFonts w:ascii="&amp;quot" w:hAnsi="&amp;quot"/>
          <w:color w:val="333333"/>
          <w:sz w:val="23"/>
          <w:szCs w:val="23"/>
        </w:rPr>
        <w:t xml:space="preserve"> an article that includes some </w:t>
      </w:r>
      <w:r w:rsidR="006E6151">
        <w:rPr>
          <w:rFonts w:ascii="&amp;quot" w:hAnsi="&amp;quot"/>
          <w:color w:val="333333"/>
          <w:sz w:val="23"/>
          <w:szCs w:val="23"/>
        </w:rPr>
        <w:t xml:space="preserve">of </w:t>
      </w:r>
      <w:r w:rsidR="003D65A8">
        <w:rPr>
          <w:rFonts w:ascii="&amp;quot" w:hAnsi="&amp;quot"/>
          <w:color w:val="333333"/>
          <w:sz w:val="23"/>
          <w:szCs w:val="23"/>
        </w:rPr>
        <w:t>the challenge of making graphics that work effectively on mobile.</w:t>
      </w:r>
    </w:p>
    <w:p w:rsidR="003A09CD" w:rsidRPr="007D2978" w:rsidRDefault="003A09CD" w:rsidP="003A09CD">
      <w:pPr>
        <w:rPr>
          <w:rFonts w:ascii="Times New Roman" w:hAnsi="Times New Roman" w:cs="Times New Roman"/>
        </w:rPr>
      </w:pPr>
      <w:bookmarkStart w:id="5" w:name="be-careful-with-animation"/>
      <w:bookmarkStart w:id="6" w:name="sketch-and-experiment-to-find-the-story"/>
      <w:bookmarkEnd w:id="5"/>
      <w:bookmarkEnd w:id="6"/>
    </w:p>
    <w:p w:rsidR="003A09CD" w:rsidRPr="007D2978" w:rsidRDefault="003A09CD" w:rsidP="003A09CD">
      <w:pPr>
        <w:rPr>
          <w:rFonts w:ascii="Times New Roman" w:hAnsi="Times New Roman" w:cs="Times New Roman"/>
        </w:rPr>
      </w:pPr>
      <w:r>
        <w:rPr>
          <w:rFonts w:ascii="Times New Roman" w:hAnsi="Times New Roman" w:cs="Times New Roman"/>
        </w:rPr>
        <w:t xml:space="preserve">Nathan </w:t>
      </w:r>
      <w:r w:rsidRPr="007D2978">
        <w:rPr>
          <w:rFonts w:ascii="Times New Roman" w:hAnsi="Times New Roman" w:cs="Times New Roman"/>
        </w:rPr>
        <w:t>Yau lists a number of data viz tools – Excel, Tableau Public (free at</w:t>
      </w:r>
      <w:r>
        <w:rPr>
          <w:rStyle w:val="Hyperlink"/>
          <w:rFonts w:ascii="Times New Roman" w:hAnsi="Times New Roman" w:cs="Times New Roman"/>
        </w:rPr>
        <w:t xml:space="preserve"> </w:t>
      </w:r>
      <w:hyperlink r:id="rId42" w:history="1">
        <w:r>
          <w:rPr>
            <w:rStyle w:val="Hyperlink"/>
          </w:rPr>
          <w:t>https://public.tableau.com/en-us/s/</w:t>
        </w:r>
      </w:hyperlink>
      <w:r w:rsidRPr="007D2978">
        <w:rPr>
          <w:rFonts w:ascii="Times New Roman" w:hAnsi="Times New Roman" w:cs="Times New Roman"/>
        </w:rPr>
        <w:t xml:space="preserve">) , and the author’s site:  </w:t>
      </w:r>
      <w:hyperlink r:id="rId43" w:history="1">
        <w:r w:rsidRPr="007D2978">
          <w:rPr>
            <w:rStyle w:val="Hyperlink"/>
            <w:rFonts w:ascii="Times New Roman" w:hAnsi="Times New Roman" w:cs="Times New Roman"/>
          </w:rPr>
          <w:t>https://flowingdata.com/</w:t>
        </w:r>
      </w:hyperlink>
      <w:r w:rsidRPr="007D2978">
        <w:rPr>
          <w:rFonts w:ascii="Times New Roman" w:hAnsi="Times New Roman" w:cs="Times New Roman"/>
        </w:rPr>
        <w:t xml:space="preserve"> </w:t>
      </w:r>
    </w:p>
    <w:p w:rsidR="003A09CD" w:rsidRPr="007D2978" w:rsidRDefault="003A09CD" w:rsidP="003A09CD">
      <w:pPr>
        <w:rPr>
          <w:rFonts w:ascii="Times New Roman" w:hAnsi="Times New Roman" w:cs="Times New Roman"/>
        </w:rPr>
      </w:pPr>
      <w:r w:rsidRPr="007D2978">
        <w:rPr>
          <w:rFonts w:ascii="Times New Roman" w:hAnsi="Times New Roman" w:cs="Times New Roman"/>
        </w:rPr>
        <w:t>See the example on the home page of Flowing Data, dated January 2, 2019:</w:t>
      </w:r>
    </w:p>
    <w:p w:rsidR="003A09CD" w:rsidRPr="007D2978" w:rsidRDefault="003A09CD" w:rsidP="003A09CD">
      <w:pPr>
        <w:rPr>
          <w:rFonts w:ascii="Times New Roman" w:hAnsi="Times New Roman" w:cs="Times New Roman"/>
        </w:rPr>
      </w:pPr>
      <w:r w:rsidRPr="007D2978">
        <w:rPr>
          <w:rFonts w:ascii="Times New Roman" w:hAnsi="Times New Roman" w:cs="Times New Roman"/>
          <w:noProof/>
        </w:rPr>
        <w:drawing>
          <wp:inline distT="0" distB="0" distL="0" distR="0" wp14:anchorId="088F6138" wp14:editId="7F914AA0">
            <wp:extent cx="3813113" cy="2333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826938" cy="2342086"/>
                    </a:xfrm>
                    <a:prstGeom prst="rect">
                      <a:avLst/>
                    </a:prstGeom>
                  </pic:spPr>
                </pic:pic>
              </a:graphicData>
            </a:graphic>
          </wp:inline>
        </w:drawing>
      </w:r>
    </w:p>
    <w:p w:rsidR="00152DB1" w:rsidRPr="003A1373" w:rsidRDefault="00152DB1" w:rsidP="00152DB1">
      <w:pPr>
        <w:pStyle w:val="Heading2"/>
        <w:rPr>
          <w:rFonts w:ascii="inherit" w:eastAsia="Microsoft YaHei" w:hAnsi="inherit" w:hint="eastAsia"/>
        </w:rPr>
      </w:pPr>
      <w:r w:rsidRPr="003A1373">
        <w:rPr>
          <w:rFonts w:eastAsia="Microsoft YaHei"/>
        </w:rPr>
        <w:t>Further reading</w:t>
      </w:r>
    </w:p>
    <w:p w:rsidR="00152DB1" w:rsidRPr="00450A40" w:rsidRDefault="00152DB1" w:rsidP="00152DB1">
      <w:pPr>
        <w:pStyle w:val="NormalWeb"/>
        <w:rPr>
          <w:rStyle w:val="Hyperlink"/>
          <w:rFonts w:eastAsia="Microsoft YaHei"/>
          <w:sz w:val="22"/>
          <w:szCs w:val="22"/>
        </w:rPr>
      </w:pPr>
      <w:r>
        <w:rPr>
          <w:rStyle w:val="Hyperlink"/>
          <w:rFonts w:eastAsia="Microsoft YaHei"/>
          <w:b/>
          <w:bCs/>
          <w:sz w:val="22"/>
          <w:szCs w:val="22"/>
        </w:rPr>
        <w:fldChar w:fldCharType="begin"/>
      </w:r>
      <w:r>
        <w:rPr>
          <w:rStyle w:val="Hyperlink"/>
          <w:rFonts w:eastAsia="Microsoft YaHei"/>
          <w:b/>
          <w:bCs/>
          <w:sz w:val="22"/>
          <w:szCs w:val="22"/>
        </w:rPr>
        <w:instrText xml:space="preserve"> HYPERLINK "https://cran.r-project.org/web/packages/dplyr/vignettes/dplyr.html" </w:instrText>
      </w:r>
      <w:r>
        <w:rPr>
          <w:rStyle w:val="Hyperlink"/>
          <w:rFonts w:eastAsia="Microsoft YaHei"/>
          <w:b/>
          <w:bCs/>
          <w:sz w:val="22"/>
          <w:szCs w:val="22"/>
        </w:rPr>
        <w:fldChar w:fldCharType="separate"/>
      </w:r>
      <w:r w:rsidRPr="00450A40">
        <w:rPr>
          <w:rStyle w:val="Hyperlink"/>
          <w:rFonts w:eastAsia="Microsoft YaHei"/>
          <w:b/>
          <w:bCs/>
          <w:sz w:val="22"/>
          <w:szCs w:val="22"/>
        </w:rPr>
        <w:t>Introduction to dplyr</w:t>
      </w:r>
    </w:p>
    <w:p w:rsidR="00152DB1" w:rsidRPr="001F574B" w:rsidRDefault="00152DB1" w:rsidP="00152DB1">
      <w:pPr>
        <w:pStyle w:val="NormalWeb"/>
        <w:rPr>
          <w:rFonts w:eastAsia="Microsoft YaHei"/>
          <w:color w:val="333333"/>
          <w:sz w:val="22"/>
          <w:szCs w:val="22"/>
        </w:rPr>
      </w:pPr>
      <w:r>
        <w:rPr>
          <w:rStyle w:val="Hyperlink"/>
          <w:rFonts w:eastAsia="Microsoft YaHei"/>
          <w:b/>
          <w:bCs/>
          <w:sz w:val="22"/>
          <w:szCs w:val="22"/>
        </w:rPr>
        <w:fldChar w:fldCharType="end"/>
      </w:r>
      <w:hyperlink r:id="rId45" w:history="1">
        <w:r>
          <w:rPr>
            <w:rStyle w:val="Hyperlink"/>
            <w:rFonts w:eastAsia="Microsoft YaHei"/>
            <w:b/>
            <w:bCs/>
            <w:sz w:val="22"/>
            <w:szCs w:val="22"/>
          </w:rPr>
          <w:t>RStudio Data Wrangling Chea</w:t>
        </w:r>
        <w:r w:rsidRPr="001F574B">
          <w:rPr>
            <w:rStyle w:val="Hyperlink"/>
            <w:rFonts w:eastAsia="Microsoft YaHei"/>
            <w:b/>
            <w:bCs/>
            <w:sz w:val="22"/>
            <w:szCs w:val="22"/>
          </w:rPr>
          <w:t>t Sheet</w:t>
        </w:r>
      </w:hyperlink>
      <w:r w:rsidRPr="001F574B">
        <w:rPr>
          <w:rFonts w:eastAsia="Microsoft YaHei"/>
          <w:color w:val="333333"/>
          <w:sz w:val="22"/>
          <w:szCs w:val="22"/>
        </w:rPr>
        <w:br w:type="textWrapping" w:clear="all"/>
        <w:t xml:space="preserve">Also introduces the </w:t>
      </w:r>
      <w:hyperlink r:id="rId46" w:history="1">
        <w:r w:rsidRPr="001F574B">
          <w:rPr>
            <w:rStyle w:val="Hyperlink"/>
            <w:rFonts w:eastAsia="Microsoft YaHei"/>
            <w:sz w:val="22"/>
            <w:szCs w:val="22"/>
          </w:rPr>
          <w:t>tidyr</w:t>
        </w:r>
      </w:hyperlink>
      <w:r w:rsidRPr="001F574B">
        <w:rPr>
          <w:rFonts w:eastAsia="Microsoft YaHei"/>
          <w:color w:val="333333"/>
          <w:sz w:val="22"/>
          <w:szCs w:val="22"/>
        </w:rPr>
        <w:t xml:space="preserve"> package, which can manage wide-to-long transformations, among other data manipulations.</w:t>
      </w:r>
    </w:p>
    <w:p w:rsidR="00404DCC" w:rsidRPr="003D65A8" w:rsidRDefault="001D1A03" w:rsidP="003D65A8">
      <w:pPr>
        <w:pStyle w:val="NormalWeb"/>
        <w:rPr>
          <w:rFonts w:eastAsia="Microsoft YaHei"/>
          <w:color w:val="333333"/>
          <w:sz w:val="22"/>
          <w:szCs w:val="22"/>
        </w:rPr>
      </w:pPr>
      <w:hyperlink r:id="rId47" w:history="1">
        <w:r w:rsidR="00152DB1" w:rsidRPr="001F574B">
          <w:rPr>
            <w:rStyle w:val="Hyperlink"/>
            <w:rFonts w:eastAsia="Microsoft YaHei"/>
            <w:b/>
            <w:bCs/>
            <w:sz w:val="22"/>
            <w:szCs w:val="22"/>
          </w:rPr>
          <w:t>Stack Overflow</w:t>
        </w:r>
      </w:hyperlink>
      <w:r w:rsidR="00152DB1" w:rsidRPr="001F574B">
        <w:rPr>
          <w:rFonts w:eastAsia="Microsoft YaHei"/>
          <w:color w:val="333333"/>
          <w:sz w:val="22"/>
          <w:szCs w:val="22"/>
        </w:rPr>
        <w:br w:type="textWrapping" w:clear="all"/>
        <w:t xml:space="preserve">For any work involving code, this question-and-answer site is a great resource for when you get stuck, to see how others have solved similar problems. Search the site, or </w:t>
      </w:r>
      <w:hyperlink r:id="rId48" w:history="1">
        <w:r w:rsidR="00152DB1" w:rsidRPr="001F574B">
          <w:rPr>
            <w:rStyle w:val="Hyperlink"/>
            <w:rFonts w:eastAsia="Microsoft YaHei"/>
            <w:sz w:val="22"/>
            <w:szCs w:val="22"/>
          </w:rPr>
          <w:t>browse R questions</w:t>
        </w:r>
      </w:hyperlink>
      <w:r w:rsidR="003D65A8">
        <w:rPr>
          <w:rStyle w:val="Hyperlink"/>
          <w:rFonts w:eastAsia="Microsoft YaHei"/>
          <w:sz w:val="22"/>
          <w:szCs w:val="22"/>
        </w:rPr>
        <w:t>.</w:t>
      </w:r>
    </w:p>
    <w:p w:rsidR="007A74B6" w:rsidRDefault="007A74B6"/>
    <w:p w:rsidR="00404DCC" w:rsidRPr="000F12D1" w:rsidRDefault="00404DCC" w:rsidP="00404DCC">
      <w:pPr>
        <w:pStyle w:val="Heading1"/>
        <w:rPr>
          <w:color w:val="000000"/>
          <w:sz w:val="20"/>
          <w:szCs w:val="20"/>
        </w:rPr>
      </w:pPr>
      <w:r>
        <w:t>Unit</w:t>
      </w:r>
      <w:r w:rsidRPr="000F12D1">
        <w:t xml:space="preserve"> 2</w:t>
      </w:r>
      <w:r w:rsidR="003D2C87">
        <w:t xml:space="preserve"> Homework Assignment</w:t>
      </w:r>
      <w:r w:rsidRPr="000F12D1">
        <w:br/>
      </w:r>
    </w:p>
    <w:p w:rsidR="00404DCC" w:rsidRPr="007C457F" w:rsidRDefault="00404DCC" w:rsidP="00404DCC">
      <w:pPr>
        <w:pStyle w:val="ListParagraph"/>
        <w:numPr>
          <w:ilvl w:val="0"/>
          <w:numId w:val="3"/>
        </w:numPr>
      </w:pPr>
      <w:r>
        <w:rPr>
          <w:rFonts w:ascii="Times New Roman" w:hAnsi="Times New Roman" w:cs="Times New Roman"/>
        </w:rPr>
        <w:t xml:space="preserve">(Not for a grade) </w:t>
      </w:r>
      <w:r w:rsidRPr="00404DCC">
        <w:rPr>
          <w:rFonts w:ascii="Times New Roman" w:hAnsi="Times New Roman" w:cs="Times New Roman"/>
        </w:rPr>
        <w:t>Explore the links at the beginning of the notes for potential sources of data.</w:t>
      </w:r>
      <w:r w:rsidR="007C457F">
        <w:rPr>
          <w:rFonts w:ascii="Times New Roman" w:hAnsi="Times New Roman" w:cs="Times New Roman"/>
        </w:rPr>
        <w:br/>
      </w:r>
    </w:p>
    <w:p w:rsidR="00404DCC" w:rsidRPr="00797EDD" w:rsidRDefault="007C457F" w:rsidP="00797EDD">
      <w:pPr>
        <w:pStyle w:val="ListParagraph"/>
        <w:numPr>
          <w:ilvl w:val="0"/>
          <w:numId w:val="3"/>
        </w:numPr>
      </w:pPr>
      <w:r>
        <w:rPr>
          <w:rFonts w:ascii="Times New Roman" w:hAnsi="Times New Roman" w:cs="Times New Roman"/>
        </w:rPr>
        <w:t>(Not for a grade) C</w:t>
      </w:r>
      <w:r w:rsidR="005A64D6">
        <w:rPr>
          <w:rFonts w:ascii="Times New Roman" w:hAnsi="Times New Roman" w:cs="Times New Roman"/>
        </w:rPr>
        <w:t>omplete c</w:t>
      </w:r>
      <w:r>
        <w:rPr>
          <w:rFonts w:ascii="Times New Roman" w:hAnsi="Times New Roman" w:cs="Times New Roman"/>
        </w:rPr>
        <w:t>opy</w:t>
      </w:r>
      <w:r w:rsidR="005A64D6">
        <w:rPr>
          <w:rFonts w:ascii="Times New Roman" w:hAnsi="Times New Roman" w:cs="Times New Roman"/>
        </w:rPr>
        <w:t>ing</w:t>
      </w:r>
      <w:r>
        <w:rPr>
          <w:rFonts w:ascii="Times New Roman" w:hAnsi="Times New Roman" w:cs="Times New Roman"/>
        </w:rPr>
        <w:t xml:space="preserve"> the Markdown code </w:t>
      </w:r>
      <w:r w:rsidR="00BF354F">
        <w:rPr>
          <w:rFonts w:ascii="Times New Roman" w:hAnsi="Times New Roman" w:cs="Times New Roman"/>
        </w:rPr>
        <w:t xml:space="preserve">from these notes </w:t>
      </w:r>
      <w:r w:rsidR="00BD76D2">
        <w:rPr>
          <w:rFonts w:ascii="Times New Roman" w:hAnsi="Times New Roman" w:cs="Times New Roman"/>
        </w:rPr>
        <w:t>to explore the pfizer and fda data</w:t>
      </w:r>
      <w:r w:rsidR="005A64D6">
        <w:rPr>
          <w:rFonts w:ascii="Times New Roman" w:hAnsi="Times New Roman" w:cs="Times New Roman"/>
        </w:rPr>
        <w:t xml:space="preserve"> (anything you did not complete in class)</w:t>
      </w:r>
      <w:r w:rsidR="00BD76D2">
        <w:rPr>
          <w:rFonts w:ascii="Times New Roman" w:hAnsi="Times New Roman" w:cs="Times New Roman"/>
        </w:rPr>
        <w:t>.</w:t>
      </w:r>
      <w:r w:rsidR="00DB4433" w:rsidRPr="00797EDD">
        <w:rPr>
          <w:rFonts w:ascii="Times New Roman" w:hAnsi="Times New Roman" w:cs="Times New Roman"/>
        </w:rPr>
        <w:br/>
      </w:r>
    </w:p>
    <w:p w:rsidR="00DB4433" w:rsidRPr="00DB4433" w:rsidRDefault="00DB4433" w:rsidP="00DB4433">
      <w:pPr>
        <w:pStyle w:val="ListParagraph"/>
        <w:numPr>
          <w:ilvl w:val="0"/>
          <w:numId w:val="3"/>
        </w:numPr>
        <w:rPr>
          <w:rFonts w:ascii="Times New Roman" w:hAnsi="Times New Roman" w:cs="Times New Roman"/>
        </w:rPr>
      </w:pPr>
      <w:r w:rsidRPr="000F12D1">
        <w:rPr>
          <w:rFonts w:ascii="Times New Roman" w:hAnsi="Times New Roman" w:cs="Times New Roman"/>
        </w:rPr>
        <w:t>(Worth up to 10 points)  Select one of the provided articles</w:t>
      </w:r>
      <w:r>
        <w:rPr>
          <w:rFonts w:ascii="Times New Roman" w:hAnsi="Times New Roman" w:cs="Times New Roman"/>
        </w:rPr>
        <w:t xml:space="preserve"> (below)</w:t>
      </w:r>
      <w:r w:rsidRPr="000F12D1">
        <w:rPr>
          <w:rFonts w:ascii="Times New Roman" w:hAnsi="Times New Roman" w:cs="Times New Roman"/>
        </w:rPr>
        <w:t xml:space="preserve"> on the Reproducibility Crisis. Write a short paragraph to summarize the article, then write a paragraph response to the article, including your opinion on how statisticians/data scientists can work to eliminate this problem.</w:t>
      </w:r>
    </w:p>
    <w:p w:rsidR="00DB4433" w:rsidRPr="00DB4433" w:rsidRDefault="00DB4433" w:rsidP="00DB4433">
      <w:pPr>
        <w:ind w:firstLine="720"/>
        <w:rPr>
          <w:rFonts w:ascii="Times New Roman" w:hAnsi="Times New Roman" w:cs="Times New Roman"/>
          <w:b/>
          <w:sz w:val="24"/>
          <w:szCs w:val="24"/>
        </w:rPr>
      </w:pPr>
      <w:r w:rsidRPr="00DB4433">
        <w:rPr>
          <w:rFonts w:ascii="Times New Roman" w:hAnsi="Times New Roman" w:cs="Times New Roman"/>
          <w:b/>
          <w:sz w:val="24"/>
          <w:szCs w:val="24"/>
        </w:rPr>
        <w:t>The Reproducibility Crisis Articles</w:t>
      </w:r>
    </w:p>
    <w:p w:rsidR="00DB4433" w:rsidRPr="00074E03" w:rsidRDefault="00DB4433" w:rsidP="00074E03">
      <w:pPr>
        <w:pStyle w:val="ListParagraph"/>
        <w:numPr>
          <w:ilvl w:val="0"/>
          <w:numId w:val="12"/>
        </w:numPr>
        <w:rPr>
          <w:rFonts w:ascii="Times New Roman" w:hAnsi="Times New Roman" w:cs="Times New Roman"/>
        </w:rPr>
      </w:pPr>
      <w:r w:rsidRPr="00074E03">
        <w:rPr>
          <w:rFonts w:ascii="Times New Roman" w:hAnsi="Times New Roman" w:cs="Times New Roman"/>
        </w:rPr>
        <w:t>Article: </w:t>
      </w:r>
      <w:hyperlink r:id="rId49" w:history="1">
        <w:r w:rsidR="00074E03" w:rsidRPr="007849A1">
          <w:rPr>
            <w:rStyle w:val="Hyperlink"/>
            <w:rFonts w:ascii="Times New Roman" w:hAnsi="Times New Roman" w:cs="Times New Roman"/>
          </w:rPr>
          <w:t xml:space="preserve">Fault Found </w:t>
        </w:r>
        <w:r w:rsidRPr="007849A1">
          <w:rPr>
            <w:rStyle w:val="Hyperlink"/>
            <w:rFonts w:ascii="Times New Roman" w:hAnsi="Times New Roman" w:cs="Times New Roman"/>
          </w:rPr>
          <w:t>(Again) with Conflicts of Interest</w:t>
        </w:r>
      </w:hyperlink>
    </w:p>
    <w:p w:rsidR="00DB4433" w:rsidRPr="00074E03" w:rsidRDefault="00DB4433" w:rsidP="00074E03">
      <w:pPr>
        <w:pStyle w:val="ListParagraph"/>
        <w:numPr>
          <w:ilvl w:val="0"/>
          <w:numId w:val="12"/>
        </w:numPr>
        <w:rPr>
          <w:rFonts w:ascii="Times New Roman" w:hAnsi="Times New Roman" w:cs="Times New Roman"/>
        </w:rPr>
      </w:pPr>
      <w:r w:rsidRPr="00074E03">
        <w:rPr>
          <w:rFonts w:ascii="Times New Roman" w:hAnsi="Times New Roman" w:cs="Times New Roman"/>
        </w:rPr>
        <w:t>Article: </w:t>
      </w:r>
      <w:hyperlink r:id="rId50" w:history="1">
        <w:r w:rsidR="00074E03" w:rsidRPr="00074E03">
          <w:rPr>
            <w:rStyle w:val="Hyperlink"/>
            <w:rFonts w:ascii="Times New Roman" w:hAnsi="Times New Roman" w:cs="Times New Roman"/>
          </w:rPr>
          <w:t>ASA Statement on P-Values and P-Hacking</w:t>
        </w:r>
      </w:hyperlink>
    </w:p>
    <w:p w:rsidR="00DB4433" w:rsidRPr="00074E03" w:rsidRDefault="00DB4433" w:rsidP="00074E03">
      <w:pPr>
        <w:pStyle w:val="ListParagraph"/>
        <w:numPr>
          <w:ilvl w:val="0"/>
          <w:numId w:val="12"/>
        </w:numPr>
        <w:rPr>
          <w:rFonts w:ascii="Times New Roman" w:hAnsi="Times New Roman" w:cs="Times New Roman"/>
        </w:rPr>
      </w:pPr>
      <w:r w:rsidRPr="00074E03">
        <w:rPr>
          <w:rFonts w:ascii="Times New Roman" w:hAnsi="Times New Roman" w:cs="Times New Roman"/>
        </w:rPr>
        <w:t>Article: </w:t>
      </w:r>
      <w:hyperlink r:id="rId51" w:history="1">
        <w:r w:rsidRPr="00074E03">
          <w:rPr>
            <w:rStyle w:val="Hyperlink"/>
            <w:rFonts w:ascii="Times New Roman" w:hAnsi="Times New Roman" w:cs="Times New Roman"/>
          </w:rPr>
          <w:t>Cornell's Top Food Researcher</w:t>
        </w:r>
        <w:r w:rsidR="00074E03" w:rsidRPr="00074E03">
          <w:rPr>
            <w:rStyle w:val="Hyperlink"/>
            <w:rFonts w:ascii="Times New Roman" w:hAnsi="Times New Roman" w:cs="Times New Roman"/>
          </w:rPr>
          <w:t xml:space="preserve"> </w:t>
        </w:r>
        <w:r w:rsidRPr="00074E03">
          <w:rPr>
            <w:rStyle w:val="Hyperlink"/>
            <w:rFonts w:ascii="Times New Roman" w:hAnsi="Times New Roman" w:cs="Times New Roman"/>
          </w:rPr>
          <w:t>has had 13 studies retracted</w:t>
        </w:r>
      </w:hyperlink>
    </w:p>
    <w:p w:rsidR="00DB4433" w:rsidRPr="00074E03" w:rsidRDefault="00DB4433" w:rsidP="00074E03">
      <w:pPr>
        <w:pStyle w:val="ListParagraph"/>
        <w:numPr>
          <w:ilvl w:val="0"/>
          <w:numId w:val="12"/>
        </w:numPr>
        <w:rPr>
          <w:rFonts w:ascii="Times New Roman" w:hAnsi="Times New Roman" w:cs="Times New Roman"/>
        </w:rPr>
      </w:pPr>
      <w:r w:rsidRPr="00074E03">
        <w:rPr>
          <w:rFonts w:ascii="Times New Roman" w:hAnsi="Times New Roman" w:cs="Times New Roman"/>
        </w:rPr>
        <w:t>Article: </w:t>
      </w:r>
      <w:hyperlink r:id="rId52" w:tgtFrame="_blank" w:history="1">
        <w:r w:rsidRPr="00074E03">
          <w:rPr>
            <w:rStyle w:val="Hyperlink"/>
            <w:rFonts w:ascii="Times New Roman" w:hAnsi="Times New Roman" w:cs="Times New Roman"/>
          </w:rPr>
          <w:t>1</w:t>
        </w:r>
      </w:hyperlink>
      <w:hyperlink r:id="rId53" w:tgtFrame="_blank" w:history="1">
        <w:r w:rsidRPr="00074E03">
          <w:rPr>
            <w:rStyle w:val="Hyperlink"/>
            <w:rFonts w:ascii="Times New Roman" w:hAnsi="Times New Roman" w:cs="Times New Roman"/>
          </w:rPr>
          <w:t>500 Scientists could not reproduce their own studies</w:t>
        </w:r>
      </w:hyperlink>
      <w:r w:rsidRPr="00074E03">
        <w:rPr>
          <w:rFonts w:ascii="Times New Roman" w:hAnsi="Times New Roman" w:cs="Times New Roman"/>
        </w:rPr>
        <w:t> (in Nature News)</w:t>
      </w:r>
      <w:r w:rsidR="00A85B73" w:rsidRPr="00074E03">
        <w:rPr>
          <w:rFonts w:ascii="Times New Roman" w:hAnsi="Times New Roman" w:cs="Times New Roman"/>
        </w:rPr>
        <w:br/>
      </w:r>
      <w:r w:rsidRPr="00074E03">
        <w:rPr>
          <w:rFonts w:ascii="Times New Roman" w:hAnsi="Times New Roman" w:cs="Times New Roman"/>
        </w:rPr>
        <w:t xml:space="preserve">Article: </w:t>
      </w:r>
      <w:hyperlink r:id="rId54" w:history="1">
        <w:r w:rsidRPr="00074E03">
          <w:rPr>
            <w:rStyle w:val="Hyperlink"/>
            <w:rFonts w:ascii="Times New Roman" w:hAnsi="Times New Roman" w:cs="Times New Roman"/>
          </w:rPr>
          <w:t>Replicability or reproducibility? On the replication crisis in computational neuroscienc</w:t>
        </w:r>
        <w:r w:rsidRPr="00074E03">
          <w:rPr>
            <w:rStyle w:val="Hyperlink"/>
            <w:rFonts w:ascii="Times New Roman" w:hAnsi="Times New Roman" w:cs="Times New Roman"/>
          </w:rPr>
          <w:t>e</w:t>
        </w:r>
        <w:r w:rsidRPr="00074E03">
          <w:rPr>
            <w:rStyle w:val="Hyperlink"/>
            <w:rFonts w:ascii="Times New Roman" w:hAnsi="Times New Roman" w:cs="Times New Roman"/>
          </w:rPr>
          <w:t xml:space="preserve"> and sharing only relevant detail</w:t>
        </w:r>
      </w:hyperlink>
      <w:r w:rsidRPr="00074E03">
        <w:rPr>
          <w:rFonts w:ascii="Times New Roman" w:hAnsi="Times New Roman" w:cs="Times New Roman"/>
        </w:rPr>
        <w:t xml:space="preserve"> (Journal of Computational Neuroscience) </w:t>
      </w:r>
    </w:p>
    <w:p w:rsidR="00DB4433" w:rsidRPr="000F12D1" w:rsidRDefault="00DB4433" w:rsidP="00DB4433">
      <w:pPr>
        <w:pStyle w:val="NormalWeb"/>
        <w:shd w:val="clear" w:color="auto" w:fill="FFFFFF"/>
        <w:spacing w:before="0" w:beforeAutospacing="0" w:after="0" w:afterAutospacing="0"/>
        <w:ind w:firstLine="720"/>
        <w:rPr>
          <w:color w:val="000000"/>
        </w:rPr>
      </w:pPr>
    </w:p>
    <w:p w:rsidR="00DB4433" w:rsidRPr="00E276FB" w:rsidRDefault="007701A8" w:rsidP="00DB4433">
      <w:pPr>
        <w:rPr>
          <w:rFonts w:ascii="Times New Roman" w:hAnsi="Times New Roman" w:cs="Times New Roman"/>
        </w:rPr>
      </w:pPr>
      <w:r>
        <w:rPr>
          <w:rFonts w:ascii="Times New Roman" w:hAnsi="Times New Roman" w:cs="Times New Roman"/>
        </w:rPr>
        <w:t xml:space="preserve">Submit all work in the Assignment Dropbox for </w:t>
      </w:r>
      <w:r w:rsidR="00014F2F">
        <w:rPr>
          <w:rFonts w:ascii="Times New Roman" w:hAnsi="Times New Roman" w:cs="Times New Roman"/>
        </w:rPr>
        <w:t xml:space="preserve">Homework </w:t>
      </w:r>
      <w:r>
        <w:rPr>
          <w:rFonts w:ascii="Times New Roman" w:hAnsi="Times New Roman" w:cs="Times New Roman"/>
        </w:rPr>
        <w:t xml:space="preserve">Unit 2 by </w:t>
      </w:r>
      <w:r>
        <w:rPr>
          <w:rFonts w:ascii="Times New Roman" w:hAnsi="Times New Roman" w:cs="Times New Roman"/>
          <w:b/>
        </w:rPr>
        <w:t>Monday, July 29</w:t>
      </w:r>
      <w:r w:rsidRPr="007701A8">
        <w:rPr>
          <w:rFonts w:ascii="Times New Roman" w:hAnsi="Times New Roman" w:cs="Times New Roman"/>
          <w:b/>
          <w:vertAlign w:val="superscript"/>
        </w:rPr>
        <w:t>th</w:t>
      </w:r>
      <w:r>
        <w:rPr>
          <w:rFonts w:ascii="Times New Roman" w:hAnsi="Times New Roman" w:cs="Times New Roman"/>
          <w:b/>
        </w:rPr>
        <w:t xml:space="preserve"> at 11:59 pm. </w:t>
      </w:r>
      <w:r w:rsidR="00E276FB">
        <w:rPr>
          <w:rFonts w:ascii="Times New Roman" w:hAnsi="Times New Roman" w:cs="Times New Roman"/>
        </w:rPr>
        <w:t>We will present submissions in class on Tuesday, July 30</w:t>
      </w:r>
      <w:r w:rsidR="00E276FB" w:rsidRPr="00E276FB">
        <w:rPr>
          <w:rFonts w:ascii="Times New Roman" w:hAnsi="Times New Roman" w:cs="Times New Roman"/>
          <w:vertAlign w:val="superscript"/>
        </w:rPr>
        <w:t>th</w:t>
      </w:r>
      <w:r w:rsidR="00E276FB">
        <w:rPr>
          <w:rFonts w:ascii="Times New Roman" w:hAnsi="Times New Roman" w:cs="Times New Roman"/>
        </w:rPr>
        <w:t xml:space="preserve">. </w:t>
      </w:r>
      <w:bookmarkStart w:id="7" w:name="_GoBack"/>
      <w:bookmarkEnd w:id="7"/>
    </w:p>
    <w:sectPr w:rsidR="00DB4433" w:rsidRPr="00E276FB" w:rsidSect="00A337B2">
      <w:footerReference w:type="default" r:id="rId5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1A03" w:rsidRDefault="001D1A03" w:rsidP="00A337B2">
      <w:pPr>
        <w:spacing w:after="0" w:line="240" w:lineRule="auto"/>
      </w:pPr>
      <w:r>
        <w:separator/>
      </w:r>
    </w:p>
  </w:endnote>
  <w:endnote w:type="continuationSeparator" w:id="0">
    <w:p w:rsidR="001D1A03" w:rsidRDefault="001D1A03" w:rsidP="00A33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 w:name="MathJax_Math-italic">
    <w:altName w:val="Cambria"/>
    <w:panose1 w:val="00000000000000000000"/>
    <w:charset w:val="00"/>
    <w:family w:val="roman"/>
    <w:notTrueType/>
    <w:pitch w:val="default"/>
  </w:font>
  <w:font w:name="MathJax_Main">
    <w:altName w:val="MV Bol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8662816"/>
      <w:docPartObj>
        <w:docPartGallery w:val="Page Numbers (Bottom of Page)"/>
        <w:docPartUnique/>
      </w:docPartObj>
    </w:sdtPr>
    <w:sdtEndPr>
      <w:rPr>
        <w:noProof/>
      </w:rPr>
    </w:sdtEndPr>
    <w:sdtContent>
      <w:p w:rsidR="00EA702B" w:rsidRDefault="00EA702B">
        <w:pPr>
          <w:pStyle w:val="Footer"/>
          <w:jc w:val="right"/>
        </w:pPr>
        <w:r>
          <w:fldChar w:fldCharType="begin"/>
        </w:r>
        <w:r>
          <w:instrText xml:space="preserve"> PAGE   \* MERGEFORMAT </w:instrText>
        </w:r>
        <w:r>
          <w:fldChar w:fldCharType="separate"/>
        </w:r>
        <w:r w:rsidR="001D1A03">
          <w:rPr>
            <w:noProof/>
          </w:rPr>
          <w:t>1</w:t>
        </w:r>
        <w:r>
          <w:rPr>
            <w:noProof/>
          </w:rPr>
          <w:fldChar w:fldCharType="end"/>
        </w:r>
      </w:p>
    </w:sdtContent>
  </w:sdt>
  <w:p w:rsidR="00EA702B" w:rsidRDefault="00EA70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1A03" w:rsidRDefault="001D1A03" w:rsidP="00A337B2">
      <w:pPr>
        <w:spacing w:after="0" w:line="240" w:lineRule="auto"/>
      </w:pPr>
      <w:r>
        <w:separator/>
      </w:r>
    </w:p>
  </w:footnote>
  <w:footnote w:type="continuationSeparator" w:id="0">
    <w:p w:rsidR="001D1A03" w:rsidRDefault="001D1A03" w:rsidP="00A337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35C08"/>
    <w:multiLevelType w:val="multilevel"/>
    <w:tmpl w:val="DDE8C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E2455"/>
    <w:multiLevelType w:val="hybridMultilevel"/>
    <w:tmpl w:val="C624D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957B6"/>
    <w:multiLevelType w:val="hybridMultilevel"/>
    <w:tmpl w:val="5762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D7F72"/>
    <w:multiLevelType w:val="hybridMultilevel"/>
    <w:tmpl w:val="1B6E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E10EC7"/>
    <w:multiLevelType w:val="multilevel"/>
    <w:tmpl w:val="4BAA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53ADC"/>
    <w:multiLevelType w:val="multilevel"/>
    <w:tmpl w:val="8B2EE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30115C"/>
    <w:multiLevelType w:val="hybridMultilevel"/>
    <w:tmpl w:val="601C70E2"/>
    <w:lvl w:ilvl="0" w:tplc="197E50F8">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DC6CB9"/>
    <w:multiLevelType w:val="hybridMultilevel"/>
    <w:tmpl w:val="AF167430"/>
    <w:lvl w:ilvl="0" w:tplc="152CA3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C4E4894"/>
    <w:multiLevelType w:val="multilevel"/>
    <w:tmpl w:val="57B8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417483"/>
    <w:multiLevelType w:val="multilevel"/>
    <w:tmpl w:val="435A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CD06F6"/>
    <w:multiLevelType w:val="multilevel"/>
    <w:tmpl w:val="9520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5439AE"/>
    <w:multiLevelType w:val="multilevel"/>
    <w:tmpl w:val="22F8E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1"/>
  </w:num>
  <w:num w:numId="3">
    <w:abstractNumId w:val="6"/>
  </w:num>
  <w:num w:numId="4">
    <w:abstractNumId w:val="1"/>
  </w:num>
  <w:num w:numId="5">
    <w:abstractNumId w:val="7"/>
  </w:num>
  <w:num w:numId="6">
    <w:abstractNumId w:val="2"/>
  </w:num>
  <w:num w:numId="7">
    <w:abstractNumId w:val="9"/>
  </w:num>
  <w:num w:numId="8">
    <w:abstractNumId w:val="5"/>
  </w:num>
  <w:num w:numId="9">
    <w:abstractNumId w:val="4"/>
  </w:num>
  <w:num w:numId="10">
    <w:abstractNumId w:val="10"/>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7B2"/>
    <w:rsid w:val="00014F2F"/>
    <w:rsid w:val="000638C4"/>
    <w:rsid w:val="00074E03"/>
    <w:rsid w:val="00094E9C"/>
    <w:rsid w:val="00096B0B"/>
    <w:rsid w:val="00150ED9"/>
    <w:rsid w:val="00152DB1"/>
    <w:rsid w:val="00152DCE"/>
    <w:rsid w:val="001D1A03"/>
    <w:rsid w:val="00277524"/>
    <w:rsid w:val="002A155E"/>
    <w:rsid w:val="002F68D8"/>
    <w:rsid w:val="0035242A"/>
    <w:rsid w:val="003953E3"/>
    <w:rsid w:val="003A09CD"/>
    <w:rsid w:val="003A4DDC"/>
    <w:rsid w:val="003C14B9"/>
    <w:rsid w:val="003D2C87"/>
    <w:rsid w:val="003D65A8"/>
    <w:rsid w:val="00404DCC"/>
    <w:rsid w:val="004749FF"/>
    <w:rsid w:val="004D4BB7"/>
    <w:rsid w:val="00575505"/>
    <w:rsid w:val="00590481"/>
    <w:rsid w:val="005A64D6"/>
    <w:rsid w:val="005D7ECE"/>
    <w:rsid w:val="00602EA6"/>
    <w:rsid w:val="00630127"/>
    <w:rsid w:val="006458B4"/>
    <w:rsid w:val="006E6151"/>
    <w:rsid w:val="0070352D"/>
    <w:rsid w:val="007104DC"/>
    <w:rsid w:val="007701A8"/>
    <w:rsid w:val="00773756"/>
    <w:rsid w:val="007849A1"/>
    <w:rsid w:val="00797EDD"/>
    <w:rsid w:val="007A74B6"/>
    <w:rsid w:val="007C457F"/>
    <w:rsid w:val="008023DF"/>
    <w:rsid w:val="008F7771"/>
    <w:rsid w:val="00910BD3"/>
    <w:rsid w:val="009112A4"/>
    <w:rsid w:val="00947A76"/>
    <w:rsid w:val="009D09A1"/>
    <w:rsid w:val="00A337B2"/>
    <w:rsid w:val="00A85B73"/>
    <w:rsid w:val="00AB02CD"/>
    <w:rsid w:val="00BD76D2"/>
    <w:rsid w:val="00BF354F"/>
    <w:rsid w:val="00CA4B31"/>
    <w:rsid w:val="00CC3DD1"/>
    <w:rsid w:val="00CF69A0"/>
    <w:rsid w:val="00D104F0"/>
    <w:rsid w:val="00D1697F"/>
    <w:rsid w:val="00D24049"/>
    <w:rsid w:val="00D9524C"/>
    <w:rsid w:val="00DB4433"/>
    <w:rsid w:val="00E004B0"/>
    <w:rsid w:val="00E276FB"/>
    <w:rsid w:val="00EA702B"/>
    <w:rsid w:val="00F25225"/>
    <w:rsid w:val="00F27DAF"/>
    <w:rsid w:val="00F9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FD5B"/>
  <w15:chartTrackingRefBased/>
  <w15:docId w15:val="{986E6DCF-C167-408E-ACB4-F345A8F6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37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337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337B2"/>
    <w:pPr>
      <w:keepNext/>
      <w:keepLines/>
      <w:spacing w:before="40" w:after="0" w:line="276"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337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F25225"/>
    <w:pPr>
      <w:keepNext/>
      <w:keepLines/>
      <w:spacing w:before="40" w:after="0" w:line="276" w:lineRule="auto"/>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37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7B2"/>
  </w:style>
  <w:style w:type="paragraph" w:styleId="Footer">
    <w:name w:val="footer"/>
    <w:basedOn w:val="Normal"/>
    <w:link w:val="FooterChar"/>
    <w:uiPriority w:val="99"/>
    <w:unhideWhenUsed/>
    <w:rsid w:val="00A337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7B2"/>
  </w:style>
  <w:style w:type="character" w:customStyle="1" w:styleId="Heading1Char">
    <w:name w:val="Heading 1 Char"/>
    <w:basedOn w:val="DefaultParagraphFont"/>
    <w:link w:val="Heading1"/>
    <w:uiPriority w:val="9"/>
    <w:rsid w:val="00A337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337B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337B2"/>
    <w:rPr>
      <w:rFonts w:ascii="Times New Roman" w:eastAsia="Times New Roman" w:hAnsi="Times New Roman" w:cs="Times New Roman"/>
      <w:b/>
      <w:bCs/>
      <w:sz w:val="24"/>
      <w:szCs w:val="24"/>
    </w:rPr>
  </w:style>
  <w:style w:type="character" w:styleId="Emphasis">
    <w:name w:val="Emphasis"/>
    <w:basedOn w:val="DefaultParagraphFont"/>
    <w:uiPriority w:val="20"/>
    <w:qFormat/>
    <w:rsid w:val="00A337B2"/>
    <w:rPr>
      <w:i/>
      <w:iCs/>
    </w:rPr>
  </w:style>
  <w:style w:type="paragraph" w:styleId="NormalWeb">
    <w:name w:val="Normal (Web)"/>
    <w:basedOn w:val="Normal"/>
    <w:uiPriority w:val="99"/>
    <w:unhideWhenUsed/>
    <w:rsid w:val="00A337B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3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37B2"/>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37B2"/>
    <w:rPr>
      <w:rFonts w:ascii="Courier New" w:eastAsia="Times New Roman" w:hAnsi="Courier New" w:cs="Courier New"/>
      <w:sz w:val="20"/>
      <w:szCs w:val="20"/>
    </w:rPr>
  </w:style>
  <w:style w:type="character" w:customStyle="1" w:styleId="hljs-string">
    <w:name w:val="hljs-string"/>
    <w:basedOn w:val="DefaultParagraphFont"/>
    <w:rsid w:val="00A337B2"/>
  </w:style>
  <w:style w:type="character" w:customStyle="1" w:styleId="hljs-keyword">
    <w:name w:val="hljs-keyword"/>
    <w:basedOn w:val="DefaultParagraphFont"/>
    <w:rsid w:val="00A337B2"/>
  </w:style>
  <w:style w:type="character" w:customStyle="1" w:styleId="hljs-comment">
    <w:name w:val="hljs-comment"/>
    <w:basedOn w:val="DefaultParagraphFont"/>
    <w:rsid w:val="00A337B2"/>
  </w:style>
  <w:style w:type="character" w:customStyle="1" w:styleId="hljs-number">
    <w:name w:val="hljs-number"/>
    <w:basedOn w:val="DefaultParagraphFont"/>
    <w:rsid w:val="00A337B2"/>
  </w:style>
  <w:style w:type="character" w:styleId="Hyperlink">
    <w:name w:val="Hyperlink"/>
    <w:basedOn w:val="DefaultParagraphFont"/>
    <w:uiPriority w:val="99"/>
    <w:unhideWhenUsed/>
    <w:rsid w:val="00A337B2"/>
    <w:rPr>
      <w:color w:val="0000FF"/>
      <w:u w:val="single"/>
    </w:rPr>
  </w:style>
  <w:style w:type="character" w:customStyle="1" w:styleId="Heading3Char">
    <w:name w:val="Heading 3 Char"/>
    <w:basedOn w:val="DefaultParagraphFont"/>
    <w:link w:val="Heading3"/>
    <w:uiPriority w:val="9"/>
    <w:rsid w:val="00A337B2"/>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337B2"/>
    <w:rPr>
      <w:b/>
      <w:bCs/>
    </w:rPr>
  </w:style>
  <w:style w:type="paragraph" w:styleId="ListParagraph">
    <w:name w:val="List Paragraph"/>
    <w:basedOn w:val="Normal"/>
    <w:uiPriority w:val="34"/>
    <w:qFormat/>
    <w:rsid w:val="00404DCC"/>
    <w:pPr>
      <w:spacing w:after="200" w:line="276" w:lineRule="auto"/>
      <w:ind w:left="720"/>
      <w:contextualSpacing/>
    </w:pPr>
    <w:rPr>
      <w:rFonts w:eastAsiaTheme="minorEastAsia"/>
    </w:rPr>
  </w:style>
  <w:style w:type="character" w:customStyle="1" w:styleId="Heading5Char">
    <w:name w:val="Heading 5 Char"/>
    <w:basedOn w:val="DefaultParagraphFont"/>
    <w:link w:val="Heading5"/>
    <w:uiPriority w:val="9"/>
    <w:semiHidden/>
    <w:rsid w:val="00F25225"/>
    <w:rPr>
      <w:rFonts w:asciiTheme="majorHAnsi" w:eastAsiaTheme="majorEastAsia" w:hAnsiTheme="majorHAnsi" w:cstheme="majorBidi"/>
      <w:color w:val="2E74B5" w:themeColor="accent1" w:themeShade="BF"/>
    </w:rPr>
  </w:style>
  <w:style w:type="character" w:customStyle="1" w:styleId="hljs-comment1">
    <w:name w:val="hljs-comment1"/>
    <w:basedOn w:val="DefaultParagraphFont"/>
    <w:rsid w:val="00F25225"/>
    <w:rPr>
      <w:color w:val="888888"/>
    </w:rPr>
  </w:style>
  <w:style w:type="character" w:customStyle="1" w:styleId="hljs-string3">
    <w:name w:val="hljs-string3"/>
    <w:basedOn w:val="DefaultParagraphFont"/>
    <w:rsid w:val="00F25225"/>
    <w:rPr>
      <w:color w:val="880000"/>
    </w:rPr>
  </w:style>
  <w:style w:type="character" w:customStyle="1" w:styleId="hljs-number1">
    <w:name w:val="hljs-number1"/>
    <w:basedOn w:val="DefaultParagraphFont"/>
    <w:rsid w:val="00F25225"/>
    <w:rPr>
      <w:color w:val="008800"/>
    </w:rPr>
  </w:style>
  <w:style w:type="character" w:customStyle="1" w:styleId="mo">
    <w:name w:val="mo"/>
    <w:basedOn w:val="DefaultParagraphFont"/>
    <w:rsid w:val="003953E3"/>
  </w:style>
  <w:style w:type="character" w:customStyle="1" w:styleId="mi">
    <w:name w:val="mi"/>
    <w:basedOn w:val="DefaultParagraphFont"/>
    <w:rsid w:val="003953E3"/>
  </w:style>
  <w:style w:type="character" w:styleId="FollowedHyperlink">
    <w:name w:val="FollowedHyperlink"/>
    <w:basedOn w:val="DefaultParagraphFont"/>
    <w:uiPriority w:val="99"/>
    <w:semiHidden/>
    <w:unhideWhenUsed/>
    <w:rsid w:val="005A64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069594">
      <w:bodyDiv w:val="1"/>
      <w:marLeft w:val="0"/>
      <w:marRight w:val="0"/>
      <w:marTop w:val="0"/>
      <w:marBottom w:val="0"/>
      <w:divBdr>
        <w:top w:val="none" w:sz="0" w:space="0" w:color="auto"/>
        <w:left w:val="none" w:sz="0" w:space="0" w:color="auto"/>
        <w:bottom w:val="none" w:sz="0" w:space="0" w:color="auto"/>
        <w:right w:val="none" w:sz="0" w:space="0" w:color="auto"/>
      </w:divBdr>
    </w:div>
    <w:div w:id="1249844302">
      <w:bodyDiv w:val="1"/>
      <w:marLeft w:val="0"/>
      <w:marRight w:val="0"/>
      <w:marTop w:val="0"/>
      <w:marBottom w:val="0"/>
      <w:divBdr>
        <w:top w:val="none" w:sz="0" w:space="0" w:color="auto"/>
        <w:left w:val="none" w:sz="0" w:space="0" w:color="auto"/>
        <w:bottom w:val="none" w:sz="0" w:space="0" w:color="auto"/>
        <w:right w:val="none" w:sz="0" w:space="0" w:color="auto"/>
      </w:divBdr>
      <w:divsChild>
        <w:div w:id="291794480">
          <w:marLeft w:val="0"/>
          <w:marRight w:val="0"/>
          <w:marTop w:val="0"/>
          <w:marBottom w:val="0"/>
          <w:divBdr>
            <w:top w:val="none" w:sz="0" w:space="0" w:color="auto"/>
            <w:left w:val="none" w:sz="0" w:space="0" w:color="auto"/>
            <w:bottom w:val="none" w:sz="0" w:space="0" w:color="auto"/>
            <w:right w:val="none" w:sz="0" w:space="0" w:color="auto"/>
          </w:divBdr>
        </w:div>
        <w:div w:id="1404765868">
          <w:marLeft w:val="0"/>
          <w:marRight w:val="0"/>
          <w:marTop w:val="0"/>
          <w:marBottom w:val="0"/>
          <w:divBdr>
            <w:top w:val="none" w:sz="0" w:space="0" w:color="auto"/>
            <w:left w:val="none" w:sz="0" w:space="0" w:color="auto"/>
            <w:bottom w:val="none" w:sz="0" w:space="0" w:color="auto"/>
            <w:right w:val="none" w:sz="0" w:space="0" w:color="auto"/>
          </w:divBdr>
        </w:div>
        <w:div w:id="2085952436">
          <w:marLeft w:val="0"/>
          <w:marRight w:val="0"/>
          <w:marTop w:val="0"/>
          <w:marBottom w:val="0"/>
          <w:divBdr>
            <w:top w:val="none" w:sz="0" w:space="0" w:color="auto"/>
            <w:left w:val="none" w:sz="0" w:space="0" w:color="auto"/>
            <w:bottom w:val="none" w:sz="0" w:space="0" w:color="auto"/>
            <w:right w:val="none" w:sz="0" w:space="0" w:color="auto"/>
          </w:divBdr>
        </w:div>
        <w:div w:id="1328246825">
          <w:marLeft w:val="0"/>
          <w:marRight w:val="0"/>
          <w:marTop w:val="0"/>
          <w:marBottom w:val="0"/>
          <w:divBdr>
            <w:top w:val="none" w:sz="0" w:space="0" w:color="auto"/>
            <w:left w:val="none" w:sz="0" w:space="0" w:color="auto"/>
            <w:bottom w:val="none" w:sz="0" w:space="0" w:color="auto"/>
            <w:right w:val="none" w:sz="0" w:space="0" w:color="auto"/>
          </w:divBdr>
        </w:div>
        <w:div w:id="2101371551">
          <w:marLeft w:val="0"/>
          <w:marRight w:val="0"/>
          <w:marTop w:val="0"/>
          <w:marBottom w:val="0"/>
          <w:divBdr>
            <w:top w:val="none" w:sz="0" w:space="0" w:color="auto"/>
            <w:left w:val="none" w:sz="0" w:space="0" w:color="auto"/>
            <w:bottom w:val="none" w:sz="0" w:space="0" w:color="auto"/>
            <w:right w:val="none" w:sz="0" w:space="0" w:color="auto"/>
          </w:divBdr>
        </w:div>
        <w:div w:id="414478323">
          <w:marLeft w:val="0"/>
          <w:marRight w:val="0"/>
          <w:marTop w:val="0"/>
          <w:marBottom w:val="0"/>
          <w:divBdr>
            <w:top w:val="none" w:sz="0" w:space="0" w:color="auto"/>
            <w:left w:val="none" w:sz="0" w:space="0" w:color="auto"/>
            <w:bottom w:val="none" w:sz="0" w:space="0" w:color="auto"/>
            <w:right w:val="none" w:sz="0" w:space="0" w:color="auto"/>
          </w:divBdr>
        </w:div>
        <w:div w:id="716975159">
          <w:marLeft w:val="0"/>
          <w:marRight w:val="0"/>
          <w:marTop w:val="0"/>
          <w:marBottom w:val="0"/>
          <w:divBdr>
            <w:top w:val="none" w:sz="0" w:space="0" w:color="auto"/>
            <w:left w:val="none" w:sz="0" w:space="0" w:color="auto"/>
            <w:bottom w:val="none" w:sz="0" w:space="0" w:color="auto"/>
            <w:right w:val="none" w:sz="0" w:space="0" w:color="auto"/>
          </w:divBdr>
          <w:divsChild>
            <w:div w:id="1749838833">
              <w:marLeft w:val="0"/>
              <w:marRight w:val="0"/>
              <w:marTop w:val="0"/>
              <w:marBottom w:val="0"/>
              <w:divBdr>
                <w:top w:val="none" w:sz="0" w:space="0" w:color="auto"/>
                <w:left w:val="none" w:sz="0" w:space="0" w:color="auto"/>
                <w:bottom w:val="none" w:sz="0" w:space="0" w:color="auto"/>
                <w:right w:val="none" w:sz="0" w:space="0" w:color="auto"/>
              </w:divBdr>
            </w:div>
            <w:div w:id="760833685">
              <w:marLeft w:val="0"/>
              <w:marRight w:val="0"/>
              <w:marTop w:val="0"/>
              <w:marBottom w:val="0"/>
              <w:divBdr>
                <w:top w:val="none" w:sz="0" w:space="0" w:color="auto"/>
                <w:left w:val="none" w:sz="0" w:space="0" w:color="auto"/>
                <w:bottom w:val="none" w:sz="0" w:space="0" w:color="auto"/>
                <w:right w:val="none" w:sz="0" w:space="0" w:color="auto"/>
              </w:divBdr>
            </w:div>
            <w:div w:id="180361113">
              <w:marLeft w:val="0"/>
              <w:marRight w:val="0"/>
              <w:marTop w:val="0"/>
              <w:marBottom w:val="0"/>
              <w:divBdr>
                <w:top w:val="none" w:sz="0" w:space="0" w:color="auto"/>
                <w:left w:val="none" w:sz="0" w:space="0" w:color="auto"/>
                <w:bottom w:val="none" w:sz="0" w:space="0" w:color="auto"/>
                <w:right w:val="none" w:sz="0" w:space="0" w:color="auto"/>
              </w:divBdr>
            </w:div>
            <w:div w:id="1474907747">
              <w:marLeft w:val="0"/>
              <w:marRight w:val="0"/>
              <w:marTop w:val="0"/>
              <w:marBottom w:val="0"/>
              <w:divBdr>
                <w:top w:val="none" w:sz="0" w:space="0" w:color="auto"/>
                <w:left w:val="none" w:sz="0" w:space="0" w:color="auto"/>
                <w:bottom w:val="none" w:sz="0" w:space="0" w:color="auto"/>
                <w:right w:val="none" w:sz="0" w:space="0" w:color="auto"/>
              </w:divBdr>
            </w:div>
            <w:div w:id="1284119239">
              <w:marLeft w:val="0"/>
              <w:marRight w:val="0"/>
              <w:marTop w:val="0"/>
              <w:marBottom w:val="0"/>
              <w:divBdr>
                <w:top w:val="none" w:sz="0" w:space="0" w:color="auto"/>
                <w:left w:val="none" w:sz="0" w:space="0" w:color="auto"/>
                <w:bottom w:val="none" w:sz="0" w:space="0" w:color="auto"/>
                <w:right w:val="none" w:sz="0" w:space="0" w:color="auto"/>
              </w:divBdr>
            </w:div>
            <w:div w:id="1129321537">
              <w:marLeft w:val="0"/>
              <w:marRight w:val="0"/>
              <w:marTop w:val="0"/>
              <w:marBottom w:val="0"/>
              <w:divBdr>
                <w:top w:val="none" w:sz="0" w:space="0" w:color="auto"/>
                <w:left w:val="none" w:sz="0" w:space="0" w:color="auto"/>
                <w:bottom w:val="none" w:sz="0" w:space="0" w:color="auto"/>
                <w:right w:val="none" w:sz="0" w:space="0" w:color="auto"/>
              </w:divBdr>
            </w:div>
            <w:div w:id="519045560">
              <w:marLeft w:val="0"/>
              <w:marRight w:val="0"/>
              <w:marTop w:val="0"/>
              <w:marBottom w:val="0"/>
              <w:divBdr>
                <w:top w:val="none" w:sz="0" w:space="0" w:color="auto"/>
                <w:left w:val="none" w:sz="0" w:space="0" w:color="auto"/>
                <w:bottom w:val="none" w:sz="0" w:space="0" w:color="auto"/>
                <w:right w:val="none" w:sz="0" w:space="0" w:color="auto"/>
              </w:divBdr>
            </w:div>
            <w:div w:id="42559064">
              <w:marLeft w:val="0"/>
              <w:marRight w:val="0"/>
              <w:marTop w:val="0"/>
              <w:marBottom w:val="0"/>
              <w:divBdr>
                <w:top w:val="none" w:sz="0" w:space="0" w:color="auto"/>
                <w:left w:val="none" w:sz="0" w:space="0" w:color="auto"/>
                <w:bottom w:val="none" w:sz="0" w:space="0" w:color="auto"/>
                <w:right w:val="none" w:sz="0" w:space="0" w:color="auto"/>
              </w:divBdr>
            </w:div>
            <w:div w:id="1937057152">
              <w:marLeft w:val="0"/>
              <w:marRight w:val="0"/>
              <w:marTop w:val="0"/>
              <w:marBottom w:val="0"/>
              <w:divBdr>
                <w:top w:val="none" w:sz="0" w:space="0" w:color="auto"/>
                <w:left w:val="none" w:sz="0" w:space="0" w:color="auto"/>
                <w:bottom w:val="none" w:sz="0" w:space="0" w:color="auto"/>
                <w:right w:val="none" w:sz="0" w:space="0" w:color="auto"/>
              </w:divBdr>
            </w:div>
            <w:div w:id="6572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5367">
      <w:bodyDiv w:val="1"/>
      <w:marLeft w:val="0"/>
      <w:marRight w:val="0"/>
      <w:marTop w:val="0"/>
      <w:marBottom w:val="0"/>
      <w:divBdr>
        <w:top w:val="none" w:sz="0" w:space="0" w:color="auto"/>
        <w:left w:val="none" w:sz="0" w:space="0" w:color="auto"/>
        <w:bottom w:val="none" w:sz="0" w:space="0" w:color="auto"/>
        <w:right w:val="none" w:sz="0" w:space="0" w:color="auto"/>
      </w:divBdr>
    </w:div>
    <w:div w:id="1355809326">
      <w:bodyDiv w:val="1"/>
      <w:marLeft w:val="0"/>
      <w:marRight w:val="0"/>
      <w:marTop w:val="0"/>
      <w:marBottom w:val="0"/>
      <w:divBdr>
        <w:top w:val="none" w:sz="0" w:space="0" w:color="auto"/>
        <w:left w:val="none" w:sz="0" w:space="0" w:color="auto"/>
        <w:bottom w:val="none" w:sz="0" w:space="0" w:color="auto"/>
        <w:right w:val="none" w:sz="0" w:space="0" w:color="auto"/>
      </w:divBdr>
    </w:div>
    <w:div w:id="1794446081">
      <w:bodyDiv w:val="1"/>
      <w:marLeft w:val="0"/>
      <w:marRight w:val="0"/>
      <w:marTop w:val="0"/>
      <w:marBottom w:val="0"/>
      <w:divBdr>
        <w:top w:val="none" w:sz="0" w:space="0" w:color="auto"/>
        <w:left w:val="none" w:sz="0" w:space="0" w:color="auto"/>
        <w:bottom w:val="none" w:sz="0" w:space="0" w:color="auto"/>
        <w:right w:val="none" w:sz="0" w:space="0" w:color="auto"/>
      </w:divBdr>
    </w:div>
    <w:div w:id="212114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ta.gov/" TargetMode="External"/><Relationship Id="rId18" Type="http://schemas.openxmlformats.org/officeDocument/2006/relationships/hyperlink" Target="https://data.montgomerycountymd.gov/" TargetMode="External"/><Relationship Id="rId26" Type="http://schemas.openxmlformats.org/officeDocument/2006/relationships/hyperlink" Target="https://www.newscientist.com/article/dn18806-revealed-pfizers-payments-to-censured-doctors/" TargetMode="External"/><Relationship Id="rId39" Type="http://schemas.openxmlformats.org/officeDocument/2006/relationships/image" Target="media/image3.jpeg"/><Relationship Id="rId21" Type="http://schemas.openxmlformats.org/officeDocument/2006/relationships/hyperlink" Target="https://bb-montgomerycollege.blackboard.com/bbcswebdav/pid-4295118-dt-content-rid-25785804_1/xid-25785804_1" TargetMode="External"/><Relationship Id="rId34" Type="http://schemas.openxmlformats.org/officeDocument/2006/relationships/image" Target="media/image2.jpeg"/><Relationship Id="rId42" Type="http://schemas.openxmlformats.org/officeDocument/2006/relationships/hyperlink" Target="https://public.tableau.com/en-us/s/" TargetMode="External"/><Relationship Id="rId47" Type="http://schemas.openxmlformats.org/officeDocument/2006/relationships/hyperlink" Target="http://stackoverflow.com/" TargetMode="External"/><Relationship Id="rId50" Type="http://schemas.openxmlformats.org/officeDocument/2006/relationships/hyperlink" Target="../Articles/Reproducibility/ASA%20StatementMoving%20to%20a%20World%20Beyond%20p%200%2005%203-19.pdf" TargetMode="External"/><Relationship Id="rId55" Type="http://schemas.openxmlformats.org/officeDocument/2006/relationships/footer" Target="footer1.xml"/><Relationship Id="rId7" Type="http://schemas.openxmlformats.org/officeDocument/2006/relationships/hyperlink" Target="http://paldhous.github.io/www.bewitched.com/" TargetMode="External"/><Relationship Id="rId12" Type="http://schemas.openxmlformats.org/officeDocument/2006/relationships/hyperlink" Target="https://www.cdc.gov/" TargetMode="External"/><Relationship Id="rId17" Type="http://schemas.openxmlformats.org/officeDocument/2006/relationships/hyperlink" Target="https://knoema.com/atlas" TargetMode="External"/><Relationship Id="rId25" Type="http://schemas.openxmlformats.org/officeDocument/2006/relationships/hyperlink" Target="https://data.baltimorecity.gov/" TargetMode="External"/><Relationship Id="rId33" Type="http://schemas.openxmlformats.org/officeDocument/2006/relationships/hyperlink" Target="http://stat545-ubc.github.io/bit001_dplyr-cheatsheet.html" TargetMode="External"/><Relationship Id="rId38" Type="http://schemas.openxmlformats.org/officeDocument/2006/relationships/hyperlink" Target="http://www.tampabay.com/projects/2015/investigations/pinellas-failure-factories/chart-failing-black-students/" TargetMode="External"/><Relationship Id="rId46" Type="http://schemas.openxmlformats.org/officeDocument/2006/relationships/hyperlink" Target="https://blog.rstudio.org/2014/07/22/introducing-tidyr/" TargetMode="External"/><Relationship Id="rId2" Type="http://schemas.openxmlformats.org/officeDocument/2006/relationships/styles" Target="styles.xml"/><Relationship Id="rId16" Type="http://schemas.openxmlformats.org/officeDocument/2006/relationships/hyperlink" Target="https://www.ipums.org/" TargetMode="External"/><Relationship Id="rId20" Type="http://schemas.openxmlformats.org/officeDocument/2006/relationships/hyperlink" Target="https://bb-montgomerycollege.blackboard.com/bbcswebdav/pid-4295118-dt-content-rid-25785804_1/xid-25785804_1" TargetMode="External"/><Relationship Id="rId29" Type="http://schemas.openxmlformats.org/officeDocument/2006/relationships/hyperlink" Target="http://hadley.nz/" TargetMode="External"/><Relationship Id="rId41" Type="http://schemas.openxmlformats.org/officeDocument/2006/relationships/hyperlink" Target="http://www.storybench.org/using-buzzfeeds-listicle-format-tell-stories-maps-charts/" TargetMode="External"/><Relationship Id="rId54" Type="http://schemas.openxmlformats.org/officeDocument/2006/relationships/hyperlink" Target="https://link.springer.com/article/10.1007/s10827-018-0702-z"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 TargetMode="External"/><Relationship Id="rId24" Type="http://schemas.openxmlformats.org/officeDocument/2006/relationships/hyperlink" Target="http://vincentarelbundock.github.io/Rdatasets/datasets.html" TargetMode="External"/><Relationship Id="rId32" Type="http://schemas.openxmlformats.org/officeDocument/2006/relationships/hyperlink" Target="https://github.com/gadenbuie/tidyexplain" TargetMode="External"/><Relationship Id="rId37" Type="http://schemas.openxmlformats.org/officeDocument/2006/relationships/hyperlink" Target="http://chicagosmilliondollarblocks.com/" TargetMode="External"/><Relationship Id="rId40" Type="http://schemas.openxmlformats.org/officeDocument/2006/relationships/hyperlink" Target="http://www.tampabay.com/projects/2015/investigations/pinellas-failure-factories/chart-failing-black-students/" TargetMode="External"/><Relationship Id="rId45" Type="http://schemas.openxmlformats.org/officeDocument/2006/relationships/hyperlink" Target="https://www.rstudio.com/wp-content/uploads/2015/02/data-wrangling-cheatsheet.pdf" TargetMode="External"/><Relationship Id="rId53" Type="http://schemas.openxmlformats.org/officeDocument/2006/relationships/hyperlink" Target="https://www.nature.com/news/1-500-scientists-lift-the-lid-on-reproducibility-1.19970" TargetMode="External"/><Relationship Id="rId5" Type="http://schemas.openxmlformats.org/officeDocument/2006/relationships/footnotes" Target="footnotes.xml"/><Relationship Id="rId15" Type="http://schemas.openxmlformats.org/officeDocument/2006/relationships/hyperlink" Target="https://data.worldbank.org/indicator" TargetMode="External"/><Relationship Id="rId23" Type="http://schemas.openxmlformats.org/officeDocument/2006/relationships/hyperlink" Target="https://data.mendeley.com/" TargetMode="External"/><Relationship Id="rId28" Type="http://schemas.openxmlformats.org/officeDocument/2006/relationships/image" Target="media/image1.png"/><Relationship Id="rId36" Type="http://schemas.openxmlformats.org/officeDocument/2006/relationships/hyperlink" Target="http://www.nytimes.com/interactive/2009/07/31/business/20080801-metrics-graphic.html" TargetMode="External"/><Relationship Id="rId49" Type="http://schemas.openxmlformats.org/officeDocument/2006/relationships/hyperlink" Target="https://www.medpagetoday.com/publichealthpolicy/generalprofessionalissues/76832" TargetMode="External"/><Relationship Id="rId57" Type="http://schemas.openxmlformats.org/officeDocument/2006/relationships/theme" Target="theme/theme1.xml"/><Relationship Id="rId10" Type="http://schemas.openxmlformats.org/officeDocument/2006/relationships/hyperlink" Target="https://dev.socrata.com/data/" TargetMode="External"/><Relationship Id="rId19" Type="http://schemas.openxmlformats.org/officeDocument/2006/relationships/hyperlink" Target="http://vincentarelbundock.github.io/Rdatasets/datasets.html" TargetMode="External"/><Relationship Id="rId31" Type="http://schemas.openxmlformats.org/officeDocument/2006/relationships/hyperlink" Target="http://stat545-ubc.github.io/bit001_dplyr-cheatsheet.html" TargetMode="External"/><Relationship Id="rId44" Type="http://schemas.openxmlformats.org/officeDocument/2006/relationships/image" Target="media/image4.png"/><Relationship Id="rId52" Type="http://schemas.openxmlformats.org/officeDocument/2006/relationships/hyperlink" Target="https://www.nature.com/news/1-500-scientists-lift-the-lid-on-reproducibility-1.19970" TargetMode="External"/><Relationship Id="rId4" Type="http://schemas.openxmlformats.org/officeDocument/2006/relationships/webSettings" Target="webSettings.xml"/><Relationship Id="rId9" Type="http://schemas.openxmlformats.org/officeDocument/2006/relationships/hyperlink" Target="https://ourworldindata.org/" TargetMode="External"/><Relationship Id="rId14" Type="http://schemas.openxmlformats.org/officeDocument/2006/relationships/hyperlink" Target="http://data.un.org/" TargetMode="External"/><Relationship Id="rId22" Type="http://schemas.openxmlformats.org/officeDocument/2006/relationships/hyperlink" Target="http://www.who.int/" TargetMode="External"/><Relationship Id="rId27" Type="http://schemas.openxmlformats.org/officeDocument/2006/relationships/hyperlink" Target="http://rpubs.com/rsaidi/498266" TargetMode="External"/><Relationship Id="rId30" Type="http://schemas.openxmlformats.org/officeDocument/2006/relationships/hyperlink" Target="https://github.com/gadenbuie/tidyexplain" TargetMode="External"/><Relationship Id="rId35" Type="http://schemas.openxmlformats.org/officeDocument/2006/relationships/hyperlink" Target="http://visualopolis.com/en/component/content/article/55-featured-small/117-how-we-work-at-epoca.html" TargetMode="External"/><Relationship Id="rId43" Type="http://schemas.openxmlformats.org/officeDocument/2006/relationships/hyperlink" Target="https://flowingdata.com/" TargetMode="External"/><Relationship Id="rId48" Type="http://schemas.openxmlformats.org/officeDocument/2006/relationships/hyperlink" Target="http://stackoverflow.com/questions/tagged/r" TargetMode="External"/><Relationship Id="rId56" Type="http://schemas.openxmlformats.org/officeDocument/2006/relationships/fontTable" Target="fontTable.xml"/><Relationship Id="rId8" Type="http://schemas.openxmlformats.org/officeDocument/2006/relationships/hyperlink" Target="http://www.newscientist.com/blogs/culturelab/2011/02/data-artists-visualisation-as-a-gateway-drug.html" TargetMode="External"/><Relationship Id="rId51" Type="http://schemas.openxmlformats.org/officeDocument/2006/relationships/hyperlink" Target="../Articles/Reproducibility/p-hacking%20A%20top%20Cornell%20food%20researcher%20has%20had%2013%20studies%20retracted.doc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24</Pages>
  <Words>6646</Words>
  <Characters>37886</Characters>
  <Application>Microsoft Office Word</Application>
  <DocSecurity>0</DocSecurity>
  <Lines>315</Lines>
  <Paragraphs>88</Paragraphs>
  <ScaleCrop>false</ScaleCrop>
  <HeadingPairs>
    <vt:vector size="4" baseType="variant">
      <vt:variant>
        <vt:lpstr>Title</vt:lpstr>
      </vt:variant>
      <vt:variant>
        <vt:i4>1</vt:i4>
      </vt:variant>
      <vt:variant>
        <vt:lpstr>Headings</vt:lpstr>
      </vt:variant>
      <vt:variant>
        <vt:i4>47</vt:i4>
      </vt:variant>
    </vt:vector>
  </HeadingPairs>
  <TitlesOfParts>
    <vt:vector size="48" baseType="lpstr">
      <vt:lpstr/>
      <vt:lpstr>    Where to get data</vt:lpstr>
      <vt:lpstr>    Reproducibility</vt:lpstr>
      <vt:lpstr>    Handling data</vt:lpstr>
      <vt:lpstr>    R packages</vt:lpstr>
      <vt:lpstr>    Filter, Sort, Group, Summarize</vt:lpstr>
      <vt:lpstr>    Work with dates </vt:lpstr>
      <vt:lpstr>    Join datasets</vt:lpstr>
      <vt:lpstr>    Make heatmap and treemap</vt:lpstr>
      <vt:lpstr>    What is data?</vt:lpstr>
      <vt:lpstr>    Where to get data?  Here are some potential sources: </vt:lpstr>
      <vt:lpstr>    R Basics (an introduction to R from Peter Aldhous)</vt:lpstr>
      <vt:lpstr>        The data we will use today</vt:lpstr>
      <vt:lpstr>Rpubs document </vt:lpstr>
      <vt:lpstr>Unit 2 Handling Data</vt:lpstr>
      <vt:lpstr>    Reproducibility: Save your scripts</vt:lpstr>
      <vt:lpstr>    Set your working directory</vt:lpstr>
      <vt:lpstr>    Save your script</vt:lpstr>
      <vt:lpstr>    Comment your code</vt:lpstr>
      <vt:lpstr>    R packages</vt:lpstr>
      <vt:lpstr>    What is Piping Anyway?</vt:lpstr>
      <vt:lpstr>    The Pipe Operator in R: Introduction (From Data Camp)</vt:lpstr>
      <vt:lpstr>        History of the Pipe Operator in R</vt:lpstr>
      <vt:lpstr>        Why Use It?</vt:lpstr>
      <vt:lpstr>        Additional Pipes</vt:lpstr>
      <vt:lpstr>    The compound assignment operator %&lt;&gt;%;</vt:lpstr>
      <vt:lpstr>    How to Use Pipes in R</vt:lpstr>
      <vt:lpstr>        Basic Piping</vt:lpstr>
      <vt:lpstr>        Compound Assignment Pipe Operations</vt:lpstr>
      <vt:lpstr>Manipulate the pfizer and fda data</vt:lpstr>
      <vt:lpstr>    Examine the data</vt:lpstr>
      <vt:lpstr>    Manipulate and analyze data</vt:lpstr>
      <vt:lpstr>    Filter and sort data</vt:lpstr>
      <vt:lpstr>    Write data to a CSV file</vt:lpstr>
      <vt:lpstr>    Group and summarize data</vt:lpstr>
      <vt:lpstr>    Calculate some additional summary statistics, by state</vt:lpstr>
      <vt:lpstr>    Group and summarize for multiple categories</vt:lpstr>
      <vt:lpstr>    Working with dates</vt:lpstr>
      <vt:lpstr>    Count the number of letters issued by year</vt:lpstr>
      <vt:lpstr>    Join data from two data frames</vt:lpstr>
      <vt:lpstr>    (Additional Information) Merging Two Datasets in R</vt:lpstr>
      <vt:lpstr>    </vt:lpstr>
      <vt:lpstr>    Tools to Visualize Data</vt:lpstr>
      <vt:lpstr>        Break the story down into scenes</vt:lpstr>
      <vt:lpstr>        Good practice for interactives</vt:lpstr>
      <vt:lpstr>        Mobile-first’ may change your approach</vt:lpstr>
      <vt:lpstr>    Further reading</vt:lpstr>
      <vt:lpstr>Unit 2 Homework Assignment </vt:lpstr>
    </vt:vector>
  </TitlesOfParts>
  <Company>Montgomery College</Company>
  <LinksUpToDate>false</LinksUpToDate>
  <CharactersWithSpaces>44444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Saidi, Rachel</dc:creator>
  <cp:keywords/>
  <dc:description/>
  <cp:lastModifiedBy>Saidi, Rachel</cp:lastModifiedBy>
  <cp:revision>51</cp:revision>
  <dcterms:created xsi:type="dcterms:W3CDTF">2019-05-22T04:07:00Z</dcterms:created>
  <dcterms:modified xsi:type="dcterms:W3CDTF">2019-07-03T14:22:00Z</dcterms:modified>
</cp:coreProperties>
</file>