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43ED" w:rsidRPr="001643ED" w:rsidRDefault="00D20558" w:rsidP="001643ED">
      <w:pPr>
        <w:rPr>
          <w:rFonts w:ascii="Times New Roman" w:hAnsi="Times New Roman" w:cs="Times New Roman"/>
          <w:b/>
        </w:rPr>
      </w:pPr>
      <w:r>
        <w:rPr>
          <w:rFonts w:ascii="Times New Roman" w:hAnsi="Times New Roman" w:cs="Times New Roman"/>
          <w:b/>
        </w:rPr>
        <w:t>Week 3</w:t>
      </w:r>
      <w:r w:rsidR="002C2C4F">
        <w:rPr>
          <w:rFonts w:ascii="Times New Roman" w:hAnsi="Times New Roman" w:cs="Times New Roman"/>
          <w:b/>
        </w:rPr>
        <w:t xml:space="preserve"> – </w:t>
      </w:r>
      <w:r w:rsidR="00A210A0">
        <w:rPr>
          <w:rFonts w:ascii="Times New Roman" w:hAnsi="Times New Roman" w:cs="Times New Roman"/>
          <w:b/>
        </w:rPr>
        <w:t xml:space="preserve">Introducing R through Tidyverse and </w:t>
      </w:r>
      <w:r w:rsidR="001643ED">
        <w:rPr>
          <w:rFonts w:ascii="Times New Roman" w:hAnsi="Times New Roman" w:cs="Times New Roman"/>
          <w:b/>
        </w:rPr>
        <w:t>Git</w:t>
      </w:r>
      <w:r w:rsidR="006D1B50">
        <w:rPr>
          <w:rFonts w:ascii="Times New Roman" w:hAnsi="Times New Roman" w:cs="Times New Roman"/>
          <w:b/>
        </w:rPr>
        <w:tab/>
      </w:r>
      <w:r w:rsidR="002C2C4F">
        <w:rPr>
          <w:rFonts w:ascii="Times New Roman" w:hAnsi="Times New Roman" w:cs="Times New Roman"/>
          <w:b/>
        </w:rPr>
        <w:tab/>
      </w:r>
      <w:r w:rsidR="00367E1B">
        <w:rPr>
          <w:rFonts w:ascii="Times New Roman" w:hAnsi="Times New Roman" w:cs="Times New Roman"/>
          <w:b/>
        </w:rPr>
        <w:t>Name  ___________________________________</w:t>
      </w:r>
      <w:r w:rsidR="00367E1B">
        <w:rPr>
          <w:rFonts w:ascii="Times New Roman" w:hAnsi="Times New Roman" w:cs="Times New Roman"/>
          <w:b/>
        </w:rPr>
        <w:br/>
      </w:r>
      <w:r w:rsidR="001643ED" w:rsidRPr="00C15766">
        <w:rPr>
          <w:rFonts w:ascii="Times New Roman" w:hAnsi="Times New Roman" w:cs="Times New Roman"/>
          <w:b/>
        </w:rPr>
        <w:t>DATA 110</w:t>
      </w:r>
      <w:r w:rsidR="001643ED" w:rsidRPr="00C15766">
        <w:rPr>
          <w:rFonts w:ascii="Times New Roman" w:hAnsi="Times New Roman" w:cs="Times New Roman"/>
          <w:b/>
        </w:rPr>
        <w:tab/>
      </w:r>
      <w:r w:rsidR="001643ED" w:rsidRPr="00C15766">
        <w:rPr>
          <w:rFonts w:ascii="Times New Roman" w:hAnsi="Times New Roman" w:cs="Times New Roman"/>
          <w:b/>
        </w:rPr>
        <w:tab/>
      </w:r>
      <w:r w:rsidR="001643ED" w:rsidRPr="00C15766">
        <w:rPr>
          <w:rFonts w:ascii="Times New Roman" w:hAnsi="Times New Roman" w:cs="Times New Roman"/>
          <w:b/>
        </w:rPr>
        <w:tab/>
      </w:r>
      <w:r w:rsidR="001643ED" w:rsidRPr="00C15766">
        <w:rPr>
          <w:rFonts w:ascii="Times New Roman" w:hAnsi="Times New Roman" w:cs="Times New Roman"/>
          <w:b/>
        </w:rPr>
        <w:tab/>
      </w:r>
      <w:r w:rsidR="001643ED" w:rsidRPr="00C15766">
        <w:rPr>
          <w:rFonts w:ascii="Times New Roman" w:hAnsi="Times New Roman" w:cs="Times New Roman"/>
          <w:b/>
        </w:rPr>
        <w:tab/>
      </w:r>
      <w:r w:rsidR="00367E1B">
        <w:rPr>
          <w:rFonts w:ascii="Times New Roman" w:hAnsi="Times New Roman" w:cs="Times New Roman"/>
          <w:b/>
        </w:rPr>
        <w:tab/>
      </w:r>
      <w:r w:rsidR="00367E1B">
        <w:rPr>
          <w:rFonts w:ascii="Times New Roman" w:hAnsi="Times New Roman" w:cs="Times New Roman"/>
          <w:b/>
        </w:rPr>
        <w:tab/>
        <w:t>Date  ____________________________________</w:t>
      </w:r>
      <w:r w:rsidR="00367E1B">
        <w:rPr>
          <w:rFonts w:ascii="Times New Roman" w:hAnsi="Times New Roman" w:cs="Times New Roman"/>
          <w:b/>
        </w:rPr>
        <w:br/>
      </w:r>
      <w:r w:rsidR="001643ED" w:rsidRPr="00C15766">
        <w:rPr>
          <w:rFonts w:ascii="Times New Roman" w:hAnsi="Times New Roman" w:cs="Times New Roman"/>
          <w:b/>
        </w:rPr>
        <w:t>Saidi</w:t>
      </w:r>
    </w:p>
    <w:p w:rsidR="00A210A0" w:rsidRDefault="005A1F3F" w:rsidP="00A210A0">
      <w:pPr>
        <w:pStyle w:val="ListParagraph"/>
        <w:numPr>
          <w:ilvl w:val="0"/>
          <w:numId w:val="10"/>
        </w:numPr>
        <w:rPr>
          <w:rFonts w:ascii="Times New Roman" w:hAnsi="Times New Roman" w:cs="Times New Roman"/>
        </w:rPr>
      </w:pPr>
      <w:hyperlink w:anchor="_Week_3_-" w:history="1">
        <w:r w:rsidR="00A20687" w:rsidRPr="005A1F3F">
          <w:rPr>
            <w:rStyle w:val="Hyperlink"/>
            <w:rFonts w:ascii="Times New Roman" w:hAnsi="Times New Roman" w:cs="Times New Roman"/>
          </w:rPr>
          <w:t>More</w:t>
        </w:r>
        <w:r w:rsidR="00A210A0" w:rsidRPr="005A1F3F">
          <w:rPr>
            <w:rStyle w:val="Hyperlink"/>
            <w:rFonts w:ascii="Times New Roman" w:hAnsi="Times New Roman" w:cs="Times New Roman"/>
          </w:rPr>
          <w:t xml:space="preserve"> Tidyverse</w:t>
        </w:r>
        <w:r w:rsidR="00A20687" w:rsidRPr="005A1F3F">
          <w:rPr>
            <w:rStyle w:val="Hyperlink"/>
            <w:rFonts w:ascii="Times New Roman" w:hAnsi="Times New Roman" w:cs="Times New Roman"/>
          </w:rPr>
          <w:t xml:space="preserve"> and ggplot</w:t>
        </w:r>
      </w:hyperlink>
    </w:p>
    <w:p w:rsidR="006C6250" w:rsidRDefault="006C6250" w:rsidP="00A210A0">
      <w:pPr>
        <w:pStyle w:val="ListParagraph"/>
        <w:numPr>
          <w:ilvl w:val="0"/>
          <w:numId w:val="10"/>
        </w:numPr>
        <w:rPr>
          <w:rFonts w:ascii="Times New Roman" w:hAnsi="Times New Roman" w:cs="Times New Roman"/>
        </w:rPr>
      </w:pPr>
      <w:r>
        <w:rPr>
          <w:rFonts w:ascii="Times New Roman" w:hAnsi="Times New Roman" w:cs="Times New Roman"/>
        </w:rPr>
        <w:t>Tibble</w:t>
      </w:r>
    </w:p>
    <w:p w:rsidR="00D26816" w:rsidRDefault="00D26816" w:rsidP="00D26816">
      <w:pPr>
        <w:pStyle w:val="NormalWeb"/>
        <w:shd w:val="clear" w:color="auto" w:fill="FFFFFF"/>
        <w:spacing w:line="300" w:lineRule="atLeast"/>
        <w:rPr>
          <w:rFonts w:ascii="Helvetica Neue" w:hAnsi="Helvetica Neue"/>
          <w:color w:val="333333"/>
          <w:sz w:val="21"/>
          <w:szCs w:val="21"/>
        </w:rPr>
      </w:pPr>
    </w:p>
    <w:p w:rsidR="00D26816" w:rsidRPr="005A1F3F" w:rsidRDefault="00D26816" w:rsidP="005A1F3F">
      <w:pPr>
        <w:pStyle w:val="Heading1"/>
        <w:rPr>
          <w:sz w:val="40"/>
          <w:szCs w:val="40"/>
        </w:rPr>
      </w:pPr>
      <w:bookmarkStart w:id="0" w:name="_Week_3_-"/>
      <w:bookmarkEnd w:id="0"/>
      <w:r w:rsidRPr="005A1F3F">
        <w:rPr>
          <w:sz w:val="40"/>
          <w:szCs w:val="40"/>
        </w:rPr>
        <w:t>Week 3 - More Tidyverse</w:t>
      </w:r>
      <w:r w:rsidR="005A1F3F">
        <w:rPr>
          <w:sz w:val="40"/>
          <w:szCs w:val="40"/>
        </w:rPr>
        <w:t xml:space="preserve"> and ggplot</w:t>
      </w:r>
    </w:p>
    <w:p w:rsidR="00D26816" w:rsidRDefault="005A1F3F" w:rsidP="00D26816">
      <w:pPr>
        <w:pStyle w:val="Heading2"/>
      </w:pPr>
      <w:bookmarkStart w:id="1" w:name="load-the-libraries"/>
      <w:bookmarkEnd w:id="1"/>
      <w:r>
        <w:br/>
      </w:r>
      <w:r w:rsidR="00D26816">
        <w:t>Load the libraries</w:t>
      </w:r>
    </w:p>
    <w:p w:rsidR="00D26816" w:rsidRDefault="00D26816" w:rsidP="00D26816">
      <w:pPr>
        <w:pStyle w:val="SourceCode"/>
      </w:pPr>
      <w:r>
        <w:rPr>
          <w:rStyle w:val="CommentTok"/>
        </w:rPr>
        <w:t># install.packages("tidyverse")</w:t>
      </w:r>
      <w:r>
        <w:br/>
      </w:r>
      <w:r>
        <w:rPr>
          <w:rStyle w:val="CommentTok"/>
        </w:rPr>
        <w:t># install.packages("zoo")</w:t>
      </w:r>
      <w:r>
        <w:br/>
      </w:r>
      <w:r>
        <w:rPr>
          <w:rStyle w:val="KeywordTok"/>
        </w:rPr>
        <w:t>library</w:t>
      </w:r>
      <w:r>
        <w:rPr>
          <w:rStyle w:val="NormalTok"/>
        </w:rPr>
        <w:t>(tidyverse)</w:t>
      </w:r>
    </w:p>
    <w:p w:rsidR="00D26816" w:rsidRDefault="00D26816" w:rsidP="00D26816">
      <w:pPr>
        <w:pStyle w:val="SourceCode"/>
      </w:pPr>
      <w:r>
        <w:rPr>
          <w:rStyle w:val="VerbatimChar"/>
        </w:rPr>
        <w:t>## -- Attaching packages -------------------------------------- tidyverse 1.2.1 --</w:t>
      </w:r>
    </w:p>
    <w:p w:rsidR="00D26816" w:rsidRDefault="00D26816" w:rsidP="00D26816">
      <w:pPr>
        <w:pStyle w:val="SourceCode"/>
      </w:pPr>
      <w:r>
        <w:rPr>
          <w:rStyle w:val="VerbatimChar"/>
        </w:rPr>
        <w:t>## v ggplot2 3.2.0     v purrr   0.3.2</w:t>
      </w:r>
      <w:r>
        <w:br/>
      </w:r>
      <w:r>
        <w:rPr>
          <w:rStyle w:val="VerbatimChar"/>
        </w:rPr>
        <w:t>## v tibble  2.1.3     v dplyr   0.8.3</w:t>
      </w:r>
      <w:r>
        <w:br/>
      </w:r>
      <w:r>
        <w:rPr>
          <w:rStyle w:val="VerbatimChar"/>
        </w:rPr>
        <w:t>## v tidyr   0.8.3     v stringr 1.4.0</w:t>
      </w:r>
      <w:r>
        <w:br/>
      </w:r>
      <w:r>
        <w:rPr>
          <w:rStyle w:val="VerbatimChar"/>
        </w:rPr>
        <w:t>## v readr   1.3.1     v forcats 0.4.0</w:t>
      </w:r>
    </w:p>
    <w:p w:rsidR="00D26816" w:rsidRDefault="00D26816" w:rsidP="00D26816">
      <w:pPr>
        <w:pStyle w:val="SourceCode"/>
      </w:pPr>
      <w:r>
        <w:rPr>
          <w:rStyle w:val="VerbatimChar"/>
        </w:rPr>
        <w:t>## -- Conflicts ----------------------------------------- tidyverse_conflicts() --</w:t>
      </w:r>
      <w:r>
        <w:br/>
      </w:r>
      <w:r>
        <w:rPr>
          <w:rStyle w:val="VerbatimChar"/>
        </w:rPr>
        <w:t>## x dplyr::filter() masks stats::filter()</w:t>
      </w:r>
      <w:r>
        <w:br/>
      </w:r>
      <w:r>
        <w:rPr>
          <w:rStyle w:val="VerbatimChar"/>
        </w:rPr>
        <w:t>## x dplyr::lag()    masks stats::lag()</w:t>
      </w:r>
    </w:p>
    <w:p w:rsidR="00D26816" w:rsidRDefault="00D26816" w:rsidP="00D26816">
      <w:pPr>
        <w:pStyle w:val="SourceCode"/>
      </w:pPr>
      <w:r>
        <w:rPr>
          <w:rStyle w:val="KeywordTok"/>
        </w:rPr>
        <w:t>library</w:t>
      </w:r>
      <w:r>
        <w:rPr>
          <w:rStyle w:val="NormalTok"/>
        </w:rPr>
        <w:t xml:space="preserve">(zoo)  </w:t>
      </w:r>
      <w:r>
        <w:rPr>
          <w:rStyle w:val="CommentTok"/>
        </w:rPr>
        <w:t># this package will help us re-format the period to be a useable date.</w:t>
      </w:r>
    </w:p>
    <w:p w:rsidR="00D26816" w:rsidRDefault="00D26816" w:rsidP="00D26816">
      <w:pPr>
        <w:pStyle w:val="SourceCode"/>
      </w:pPr>
      <w:r>
        <w:rPr>
          <w:rStyle w:val="VerbatimChar"/>
        </w:rPr>
        <w:t xml:space="preserve">## </w:t>
      </w:r>
      <w:r>
        <w:br/>
      </w:r>
      <w:r>
        <w:rPr>
          <w:rStyle w:val="VerbatimChar"/>
        </w:rPr>
        <w:t>## Attaching package: 'zoo'</w:t>
      </w:r>
    </w:p>
    <w:p w:rsidR="00D26816" w:rsidRDefault="00D26816" w:rsidP="00D26816">
      <w:pPr>
        <w:pStyle w:val="SourceCode"/>
      </w:pPr>
      <w:r>
        <w:rPr>
          <w:rStyle w:val="VerbatimChar"/>
        </w:rPr>
        <w:t>## The following objects are masked from 'package:base':</w:t>
      </w:r>
      <w:r>
        <w:br/>
      </w:r>
      <w:r>
        <w:rPr>
          <w:rStyle w:val="VerbatimChar"/>
        </w:rPr>
        <w:t xml:space="preserve">## </w:t>
      </w:r>
      <w:r>
        <w:br/>
      </w:r>
      <w:r>
        <w:rPr>
          <w:rStyle w:val="VerbatimChar"/>
        </w:rPr>
        <w:t>##     as.Date, as.Date.numeric</w:t>
      </w:r>
    </w:p>
    <w:p w:rsidR="00D26816" w:rsidRDefault="00D26816" w:rsidP="00D26816">
      <w:pPr>
        <w:pStyle w:val="Heading2"/>
      </w:pPr>
      <w:bookmarkStart w:id="2" w:name="loading-data-from-a-working-directory"/>
      <w:bookmarkEnd w:id="2"/>
      <w:r>
        <w:t>Loading Data from a Working Directory</w:t>
      </w:r>
    </w:p>
    <w:p w:rsidR="00D26816" w:rsidRDefault="00D26816" w:rsidP="00D26816">
      <w:pPr>
        <w:pStyle w:val="FirstParagraph"/>
      </w:pPr>
      <w:r>
        <w:t>You may get data from a url, from a pre-built dataset, or you may load data from a working directory. A working directory is simply the file location on your computer.</w:t>
      </w:r>
    </w:p>
    <w:p w:rsidR="00D26816" w:rsidRDefault="00D26816" w:rsidP="00D26816">
      <w:pPr>
        <w:pStyle w:val="BodyText"/>
      </w:pPr>
      <w:r>
        <w:t>The easiest way to find out what your current workinig directory is, use the command getwd().</w:t>
      </w:r>
    </w:p>
    <w:p w:rsidR="00D26816" w:rsidRDefault="00D26816" w:rsidP="00D26816">
      <w:pPr>
        <w:pStyle w:val="SourceCode"/>
      </w:pPr>
      <w:r>
        <w:rPr>
          <w:rStyle w:val="KeywordTok"/>
        </w:rPr>
        <w:t>getwd</w:t>
      </w:r>
      <w:r>
        <w:rPr>
          <w:rStyle w:val="NormalTok"/>
        </w:rPr>
        <w:t>()</w:t>
      </w:r>
    </w:p>
    <w:p w:rsidR="00D26816" w:rsidRDefault="00D26816" w:rsidP="00D26816">
      <w:pPr>
        <w:pStyle w:val="SourceCode"/>
      </w:pPr>
      <w:r>
        <w:rPr>
          <w:rStyle w:val="VerbatimChar"/>
        </w:rPr>
        <w:t>## [1] "C:/Users/rsaidi/Dropbox/Rachel/MontColl/DATA110/Notes"</w:t>
      </w:r>
    </w:p>
    <w:p w:rsidR="00D26816" w:rsidRDefault="00D26816" w:rsidP="00D26816">
      <w:pPr>
        <w:pStyle w:val="FirstParagraph"/>
      </w:pPr>
      <w:r>
        <w:t>This command shows you (in your console below) the path to your directory. My current path is: [1] “C:/Users/rsaidi/Dropbox/Rachel/MontColl/DATA110/Notes”</w:t>
      </w:r>
    </w:p>
    <w:p w:rsidR="00D26816" w:rsidRDefault="00D26816" w:rsidP="00D26816">
      <w:pPr>
        <w:pStyle w:val="BodyText"/>
      </w:pPr>
      <w:r>
        <w:t xml:space="preserve">If you want to change the path, there are several ways to do so. I find the easiest way to change it is to click the “Session” tab at the top of R Studio. Select “Set Working Directory”, and then arrow over to “Choose Directory”. At this </w:t>
      </w:r>
      <w:r>
        <w:lastRenderedPageBreak/>
        <w:t>point, it will take you to your computer folders, and you need to select where your data is held. I suggest you create a folder called “Datasets” and keep all the data you load for this class in that folder.</w:t>
      </w:r>
    </w:p>
    <w:p w:rsidR="00D26816" w:rsidRDefault="00D26816" w:rsidP="00D26816">
      <w:pPr>
        <w:pStyle w:val="BodyText"/>
      </w:pPr>
      <w:r>
        <w:t>Notice that down in the console below, it will show the new path you have chosen: setwd(“C:/Users/rsaidi/Dropbox/Rachel/MontColl/Datasets/Datasets”). At this point, I copy that command and put it directly into a new chunk.</w:t>
      </w:r>
    </w:p>
    <w:p w:rsidR="00D26816" w:rsidRDefault="00D26816" w:rsidP="00D26816">
      <w:pPr>
        <w:pStyle w:val="Heading2"/>
      </w:pPr>
      <w:bookmarkStart w:id="3" w:name="load-the-data"/>
      <w:bookmarkEnd w:id="3"/>
      <w:r>
        <w:t>Load the data</w:t>
      </w:r>
    </w:p>
    <w:p w:rsidR="00D26816" w:rsidRDefault="00D26816" w:rsidP="00D26816">
      <w:pPr>
        <w:pStyle w:val="FirstParagraph"/>
      </w:pPr>
      <w:r>
        <w:t>The following data comes from New York Fed (</w:t>
      </w:r>
      <w:hyperlink r:id="rId7" w:history="1">
        <w:r>
          <w:rPr>
            <w:rStyle w:val="Hyperlink"/>
            <w:u w:val="single"/>
          </w:rPr>
          <w:t>https://www.newyorkfed.org/microeconomics/hhdc.html</w:t>
        </w:r>
      </w:hyperlink>
      <w:r>
        <w:t xml:space="preserve">) </w:t>
      </w:r>
      <w:r w:rsidR="00DE0A45">
        <w:t xml:space="preserve">from 2019 </w:t>
      </w:r>
      <w:r>
        <w:t>regarding household debt for housing and non-housing expenses.</w:t>
      </w:r>
    </w:p>
    <w:p w:rsidR="00D26816" w:rsidRDefault="00D26816" w:rsidP="00D26816">
      <w:pPr>
        <w:pStyle w:val="BodyText"/>
      </w:pPr>
      <w:r>
        <w:t xml:space="preserve">Download this dataset, Household_debt, from </w:t>
      </w:r>
      <w:hyperlink r:id="rId8" w:history="1">
        <w:r>
          <w:rPr>
            <w:rStyle w:val="Hyperlink"/>
            <w:u w:val="single"/>
          </w:rPr>
          <w:t>http://bit.ly/2P3084E</w:t>
        </w:r>
      </w:hyperlink>
      <w:r>
        <w:t xml:space="preserve"> and save it in your dataset folder. Change your working directory to load the dataset from YOUR folder. Then run this code.</w:t>
      </w:r>
    </w:p>
    <w:p w:rsidR="00D26816" w:rsidRDefault="00D26816" w:rsidP="00D26816">
      <w:pPr>
        <w:pStyle w:val="SourceCode"/>
      </w:pPr>
      <w:r>
        <w:rPr>
          <w:rStyle w:val="KeywordTok"/>
        </w:rPr>
        <w:t>setwd</w:t>
      </w:r>
      <w:r>
        <w:rPr>
          <w:rStyle w:val="NormalTok"/>
        </w:rPr>
        <w:t>(</w:t>
      </w:r>
      <w:r>
        <w:rPr>
          <w:rStyle w:val="StringTok"/>
        </w:rPr>
        <w:t>"C:/Users/rsaidi/Dropbox/Rachel/MontColl/Datasets/Datasets"</w:t>
      </w:r>
      <w:r>
        <w:rPr>
          <w:rStyle w:val="NormalTok"/>
        </w:rPr>
        <w:t>)</w:t>
      </w:r>
      <w:r>
        <w:br/>
      </w:r>
      <w:r>
        <w:rPr>
          <w:rStyle w:val="NormalTok"/>
        </w:rPr>
        <w:t>household &lt;-</w:t>
      </w:r>
      <w:r>
        <w:rPr>
          <w:rStyle w:val="StringTok"/>
        </w:rPr>
        <w:t xml:space="preserve"> </w:t>
      </w:r>
      <w:r>
        <w:rPr>
          <w:rStyle w:val="KeywordTok"/>
        </w:rPr>
        <w:t>read_csv</w:t>
      </w:r>
      <w:r>
        <w:rPr>
          <w:rStyle w:val="NormalTok"/>
        </w:rPr>
        <w:t>(</w:t>
      </w:r>
      <w:r>
        <w:rPr>
          <w:rStyle w:val="StringTok"/>
        </w:rPr>
        <w:t>"household_debt.csv"</w:t>
      </w:r>
      <w:r>
        <w:rPr>
          <w:rStyle w:val="NormalTok"/>
        </w:rPr>
        <w:t>)</w:t>
      </w:r>
    </w:p>
    <w:p w:rsidR="00D26816" w:rsidRDefault="00D26816" w:rsidP="00D26816">
      <w:pPr>
        <w:pStyle w:val="SourceCode"/>
      </w:pPr>
      <w:r>
        <w:rPr>
          <w:rStyle w:val="VerbatimChar"/>
        </w:rPr>
        <w:t>## Parsed with column specification:</w:t>
      </w:r>
      <w:r>
        <w:br/>
      </w:r>
      <w:r>
        <w:rPr>
          <w:rStyle w:val="VerbatimChar"/>
        </w:rPr>
        <w:t>## cols(</w:t>
      </w:r>
      <w:r>
        <w:br/>
      </w:r>
      <w:r>
        <w:rPr>
          <w:rStyle w:val="VerbatimChar"/>
        </w:rPr>
        <w:t>##   Period = col_character(),</w:t>
      </w:r>
      <w:r>
        <w:br/>
      </w:r>
      <w:r>
        <w:rPr>
          <w:rStyle w:val="VerbatimChar"/>
        </w:rPr>
        <w:t>##   Mortgage = col_double(),</w:t>
      </w:r>
      <w:r>
        <w:br/>
      </w:r>
      <w:r>
        <w:rPr>
          <w:rStyle w:val="VerbatimChar"/>
        </w:rPr>
        <w:t>##   `HE Revolving` = col_double(),</w:t>
      </w:r>
      <w:r>
        <w:br/>
      </w:r>
      <w:r>
        <w:rPr>
          <w:rStyle w:val="VerbatimChar"/>
        </w:rPr>
        <w:t>##   `Auto Loan` = col_double(),</w:t>
      </w:r>
      <w:r>
        <w:br/>
      </w:r>
      <w:r>
        <w:rPr>
          <w:rStyle w:val="VerbatimChar"/>
        </w:rPr>
        <w:t>##   `Credit Card` = col_double(),</w:t>
      </w:r>
      <w:r>
        <w:br/>
      </w:r>
      <w:r>
        <w:rPr>
          <w:rStyle w:val="VerbatimChar"/>
        </w:rPr>
        <w:t>##   `Student Loan` = col_double(),</w:t>
      </w:r>
      <w:r>
        <w:br/>
      </w:r>
      <w:r>
        <w:rPr>
          <w:rStyle w:val="VerbatimChar"/>
        </w:rPr>
        <w:t>##   Other = col_double(),</w:t>
      </w:r>
      <w:r>
        <w:br/>
      </w:r>
      <w:r>
        <w:rPr>
          <w:rStyle w:val="VerbatimChar"/>
        </w:rPr>
        <w:t>##   Total = col_double()</w:t>
      </w:r>
      <w:r>
        <w:br/>
      </w:r>
      <w:r>
        <w:rPr>
          <w:rStyle w:val="VerbatimChar"/>
        </w:rPr>
        <w:t>## )</w:t>
      </w:r>
    </w:p>
    <w:p w:rsidR="00D26816" w:rsidRDefault="00D26816" w:rsidP="00D26816">
      <w:pPr>
        <w:pStyle w:val="Heading2"/>
      </w:pPr>
      <w:bookmarkStart w:id="4" w:name="clean-data-headings-and-variable-names"/>
      <w:bookmarkEnd w:id="4"/>
      <w:r>
        <w:t>Clean data headings and variable names</w:t>
      </w:r>
    </w:p>
    <w:p w:rsidR="00D26816" w:rsidRDefault="00D26816" w:rsidP="00D26816">
      <w:pPr>
        <w:pStyle w:val="FirstParagraph"/>
      </w:pPr>
      <w:r>
        <w:t>Very soon, you will find data from other sources. The data will require some cleaning. Here are some important points to check: 1. Be sure the format is .csv 2. Be sure there are no spaces between variable names (headers). 3. Set all variable names to lowercase so you do not have to keep track of capitalizing.</w:t>
      </w:r>
    </w:p>
    <w:p w:rsidR="00D26816" w:rsidRPr="005A1F3F" w:rsidRDefault="00D26816" w:rsidP="005A1F3F">
      <w:pPr>
        <w:pStyle w:val="Heading2"/>
        <w:rPr>
          <w:sz w:val="40"/>
          <w:szCs w:val="40"/>
        </w:rPr>
      </w:pPr>
      <w:bookmarkStart w:id="5" w:name="here-are-some-useful-cleaning-commands"/>
      <w:bookmarkEnd w:id="5"/>
      <w:r w:rsidRPr="005A1F3F">
        <w:rPr>
          <w:sz w:val="40"/>
          <w:szCs w:val="40"/>
        </w:rPr>
        <w:t>Here are some useful cleaning commands:</w:t>
      </w:r>
    </w:p>
    <w:p w:rsidR="00D26816" w:rsidRDefault="00D26816" w:rsidP="00D26816">
      <w:pPr>
        <w:pStyle w:val="FirstParagraph"/>
      </w:pPr>
      <w:r>
        <w:t>Make all headings (column names) lowercase. Remove all spaces between words in headings and replace them with underscores with the gsub command. Then look at it with “head” and “tail”.</w:t>
      </w:r>
    </w:p>
    <w:p w:rsidR="00D26816" w:rsidRDefault="00D26816" w:rsidP="00D26816">
      <w:pPr>
        <w:pStyle w:val="SourceCode"/>
      </w:pPr>
      <w:r>
        <w:rPr>
          <w:rStyle w:val="KeywordTok"/>
        </w:rPr>
        <w:t>names</w:t>
      </w:r>
      <w:r>
        <w:rPr>
          <w:rStyle w:val="NormalTok"/>
        </w:rPr>
        <w:t>(household) &lt;-</w:t>
      </w:r>
      <w:r>
        <w:rPr>
          <w:rStyle w:val="StringTok"/>
        </w:rPr>
        <w:t xml:space="preserve"> </w:t>
      </w:r>
      <w:r>
        <w:rPr>
          <w:rStyle w:val="KeywordTok"/>
        </w:rPr>
        <w:t>tolower</w:t>
      </w:r>
      <w:r>
        <w:rPr>
          <w:rStyle w:val="NormalTok"/>
        </w:rPr>
        <w:t>(</w:t>
      </w:r>
      <w:r>
        <w:rPr>
          <w:rStyle w:val="KeywordTok"/>
        </w:rPr>
        <w:t>names</w:t>
      </w:r>
      <w:r>
        <w:rPr>
          <w:rStyle w:val="NormalTok"/>
        </w:rPr>
        <w:t>(household))</w:t>
      </w:r>
      <w:r>
        <w:br/>
      </w:r>
      <w:r>
        <w:rPr>
          <w:rStyle w:val="KeywordTok"/>
        </w:rPr>
        <w:t>names</w:t>
      </w:r>
      <w:r>
        <w:rPr>
          <w:rStyle w:val="NormalTok"/>
        </w:rPr>
        <w:t>(household) &lt;-</w:t>
      </w:r>
      <w:r>
        <w:rPr>
          <w:rStyle w:val="StringTok"/>
        </w:rPr>
        <w:t xml:space="preserve"> </w:t>
      </w:r>
      <w:r>
        <w:rPr>
          <w:rStyle w:val="KeywordTok"/>
        </w:rPr>
        <w:t>gsub</w:t>
      </w:r>
      <w:r>
        <w:rPr>
          <w:rStyle w:val="NormalTok"/>
        </w:rPr>
        <w:t>(</w:t>
      </w:r>
      <w:r>
        <w:rPr>
          <w:rStyle w:val="StringTok"/>
        </w:rPr>
        <w:t>" "</w:t>
      </w:r>
      <w:r>
        <w:rPr>
          <w:rStyle w:val="NormalTok"/>
        </w:rPr>
        <w:t>,</w:t>
      </w:r>
      <w:r>
        <w:rPr>
          <w:rStyle w:val="StringTok"/>
        </w:rPr>
        <w:t>"_"</w:t>
      </w:r>
      <w:r>
        <w:rPr>
          <w:rStyle w:val="NormalTok"/>
        </w:rPr>
        <w:t>,</w:t>
      </w:r>
      <w:r>
        <w:rPr>
          <w:rStyle w:val="KeywordTok"/>
        </w:rPr>
        <w:t>names</w:t>
      </w:r>
      <w:r>
        <w:rPr>
          <w:rStyle w:val="NormalTok"/>
        </w:rPr>
        <w:t>(household))</w:t>
      </w:r>
      <w:r>
        <w:br/>
      </w:r>
      <w:r>
        <w:rPr>
          <w:rStyle w:val="KeywordTok"/>
        </w:rPr>
        <w:t>head</w:t>
      </w:r>
      <w:r>
        <w:rPr>
          <w:rStyle w:val="NormalTok"/>
        </w:rPr>
        <w:t>(household)</w:t>
      </w:r>
    </w:p>
    <w:p w:rsidR="00D26816" w:rsidRDefault="00D26816" w:rsidP="00D26816">
      <w:pPr>
        <w:pStyle w:val="SourceCode"/>
      </w:pPr>
      <w:r>
        <w:rPr>
          <w:rStyle w:val="VerbatimChar"/>
        </w:rPr>
        <w:t>## # A tibble: 6 x 8</w:t>
      </w:r>
      <w:r>
        <w:br/>
      </w:r>
      <w:r>
        <w:rPr>
          <w:rStyle w:val="VerbatimChar"/>
        </w:rPr>
        <w:t>##   period mortgage he_revolving auto_loan credit_card student_loan other</w:t>
      </w:r>
      <w:r>
        <w:br/>
      </w:r>
      <w:r>
        <w:rPr>
          <w:rStyle w:val="VerbatimChar"/>
        </w:rPr>
        <w:t>##   &lt;chr&gt;     &lt;dbl&gt;        &lt;dbl&gt;     &lt;dbl&gt;       &lt;dbl&gt;        &lt;dbl&gt; &lt;dbl&gt;</w:t>
      </w:r>
      <w:r>
        <w:br/>
      </w:r>
      <w:r>
        <w:rPr>
          <w:rStyle w:val="VerbatimChar"/>
        </w:rPr>
        <w:t>## 1 03:Q1      4.94         0.24      0.64        0.69         0.24  0.48</w:t>
      </w:r>
      <w:r>
        <w:br/>
      </w:r>
      <w:r>
        <w:rPr>
          <w:rStyle w:val="VerbatimChar"/>
        </w:rPr>
        <w:t>## 2 03:Q2      5.08         0.26      0.62        0.69         0.24  0.49</w:t>
      </w:r>
      <w:r>
        <w:br/>
      </w:r>
      <w:r>
        <w:rPr>
          <w:rStyle w:val="VerbatimChar"/>
        </w:rPr>
        <w:t>## 3 03:Q3      5.18         0.27      0.68        0.69         0.25  0.48</w:t>
      </w:r>
      <w:r>
        <w:br/>
      </w:r>
      <w:r>
        <w:rPr>
          <w:rStyle w:val="VerbatimChar"/>
        </w:rPr>
        <w:t>## 4 03:Q4      5.66         0.3       0.7         0.7          0.25  0.45</w:t>
      </w:r>
      <w:r>
        <w:br/>
      </w:r>
      <w:r>
        <w:rPr>
          <w:rStyle w:val="VerbatimChar"/>
        </w:rPr>
        <w:t>## 5 04:Q1      5.84         0.33      0.72        0.7          0.26  0.45</w:t>
      </w:r>
      <w:r>
        <w:br/>
      </w:r>
      <w:r>
        <w:rPr>
          <w:rStyle w:val="VerbatimChar"/>
        </w:rPr>
        <w:t>## 6 04:Q2      5.97         0.37      0.74        0.7          0.26  0.42</w:t>
      </w:r>
      <w:r>
        <w:br/>
      </w:r>
      <w:r>
        <w:rPr>
          <w:rStyle w:val="VerbatimChar"/>
        </w:rPr>
        <w:t>## # ... with 1 more variable: total &lt;dbl&gt;</w:t>
      </w:r>
    </w:p>
    <w:p w:rsidR="00D26816" w:rsidRDefault="00D26816" w:rsidP="00D26816">
      <w:pPr>
        <w:pStyle w:val="SourceCode"/>
      </w:pPr>
      <w:r>
        <w:rPr>
          <w:rStyle w:val="KeywordTok"/>
        </w:rPr>
        <w:t>tail</w:t>
      </w:r>
      <w:r>
        <w:rPr>
          <w:rStyle w:val="NormalTok"/>
        </w:rPr>
        <w:t>(household)</w:t>
      </w:r>
    </w:p>
    <w:p w:rsidR="00D26816" w:rsidRDefault="00D26816" w:rsidP="00D26816">
      <w:pPr>
        <w:pStyle w:val="SourceCode"/>
      </w:pPr>
      <w:r>
        <w:rPr>
          <w:rStyle w:val="VerbatimChar"/>
        </w:rPr>
        <w:t>## # A tibble: 6 x 8</w:t>
      </w:r>
      <w:r>
        <w:br/>
      </w:r>
      <w:r>
        <w:rPr>
          <w:rStyle w:val="VerbatimChar"/>
        </w:rPr>
        <w:t>##   period mortgage he_revolving auto_loan credit_card student_loan other</w:t>
      </w:r>
      <w:r>
        <w:br/>
      </w:r>
      <w:r>
        <w:rPr>
          <w:rStyle w:val="VerbatimChar"/>
        </w:rPr>
        <w:t>##   &lt;chr&gt;     &lt;dbl&gt;        &lt;dbl&gt;     &lt;dbl&gt;       &lt;dbl&gt;        &lt;dbl&gt; &lt;dbl&gt;</w:t>
      </w:r>
      <w:r>
        <w:br/>
      </w:r>
      <w:r>
        <w:rPr>
          <w:rStyle w:val="VerbatimChar"/>
        </w:rPr>
        <w:t>## 1 17:Q3      8.74         0.45      1.21        0.81         1.36  0.39</w:t>
      </w:r>
      <w:r>
        <w:br/>
      </w:r>
      <w:r>
        <w:rPr>
          <w:rStyle w:val="VerbatimChar"/>
        </w:rPr>
        <w:t>## 2 17:Q4      8.88         0.44      1.22        0.83         1.38  0.39</w:t>
      </w:r>
      <w:r>
        <w:br/>
      </w:r>
      <w:r>
        <w:rPr>
          <w:rStyle w:val="VerbatimChar"/>
        </w:rPr>
        <w:t>## 3 18:Q1      8.94         0.44      1.23        0.82         1.41  0.39</w:t>
      </w:r>
      <w:r>
        <w:br/>
      </w:r>
      <w:r>
        <w:rPr>
          <w:rStyle w:val="VerbatimChar"/>
        </w:rPr>
        <w:t>## 4 18:Q2      9            0.43      1.24        0.83         1.41  0.39</w:t>
      </w:r>
      <w:r>
        <w:br/>
      </w:r>
      <w:r>
        <w:rPr>
          <w:rStyle w:val="VerbatimChar"/>
        </w:rPr>
        <w:t xml:space="preserve">## 5 18:Q3      9.14         0.42      1.27        0.84         1.44  0.4 </w:t>
      </w:r>
      <w:r>
        <w:br/>
      </w:r>
      <w:r>
        <w:rPr>
          <w:rStyle w:val="VerbatimChar"/>
        </w:rPr>
        <w:t>## 6 18:Q4      9.12         0.41      1.27        0.87         1.46  0.41</w:t>
      </w:r>
      <w:r>
        <w:br/>
      </w:r>
      <w:r>
        <w:rPr>
          <w:rStyle w:val="VerbatimChar"/>
        </w:rPr>
        <w:t>## # ... with 1 more variable: total &lt;dbl&gt;</w:t>
      </w:r>
    </w:p>
    <w:p w:rsidR="00D26816" w:rsidRDefault="00D26816" w:rsidP="00D26816">
      <w:pPr>
        <w:pStyle w:val="FirstParagraph"/>
      </w:pPr>
      <w:r>
        <w:t>Look at the dimensions and the structure of the data. Note that it will be listed as a tibble (to be discussed later in these notes).</w:t>
      </w:r>
    </w:p>
    <w:p w:rsidR="00D26816" w:rsidRDefault="00D26816" w:rsidP="00D26816">
      <w:pPr>
        <w:pStyle w:val="SourceCode"/>
      </w:pPr>
      <w:r>
        <w:rPr>
          <w:rStyle w:val="KeywordTok"/>
        </w:rPr>
        <w:t>dim</w:t>
      </w:r>
      <w:r>
        <w:rPr>
          <w:rStyle w:val="NormalTok"/>
        </w:rPr>
        <w:t>(household)</w:t>
      </w:r>
    </w:p>
    <w:p w:rsidR="00D26816" w:rsidRDefault="00D26816" w:rsidP="00D26816">
      <w:pPr>
        <w:pStyle w:val="SourceCode"/>
      </w:pPr>
      <w:r>
        <w:rPr>
          <w:rStyle w:val="VerbatimChar"/>
        </w:rPr>
        <w:t>## [1] 64  8</w:t>
      </w:r>
    </w:p>
    <w:p w:rsidR="00D26816" w:rsidRDefault="00D26816" w:rsidP="00D26816">
      <w:pPr>
        <w:pStyle w:val="SourceCode"/>
      </w:pPr>
      <w:r>
        <w:rPr>
          <w:rStyle w:val="KeywordTok"/>
        </w:rPr>
        <w:t>str</w:t>
      </w:r>
      <w:r>
        <w:rPr>
          <w:rStyle w:val="NormalTok"/>
        </w:rPr>
        <w:t>(household)</w:t>
      </w:r>
    </w:p>
    <w:p w:rsidR="00D26816" w:rsidRDefault="00D26816" w:rsidP="00D26816">
      <w:pPr>
        <w:pStyle w:val="SourceCode"/>
      </w:pPr>
      <w:r>
        <w:rPr>
          <w:rStyle w:val="VerbatimChar"/>
        </w:rPr>
        <w:t>## Classes 'spec_tbl_df', 'tbl_df', 'tbl' and 'data.frame': 64 obs. of  8 variables:</w:t>
      </w:r>
      <w:r>
        <w:br/>
      </w:r>
      <w:r>
        <w:rPr>
          <w:rStyle w:val="VerbatimChar"/>
        </w:rPr>
        <w:t>##  $ period      : chr  "03:Q1" "03:Q2" "03:Q3" "03:Q4" ...</w:t>
      </w:r>
      <w:r>
        <w:br/>
      </w:r>
      <w:r>
        <w:rPr>
          <w:rStyle w:val="VerbatimChar"/>
        </w:rPr>
        <w:t>##  $ mortgage    : num  4.94 5.08 5.18 5.66 5.84 5.97 6.21 6.36 6.51 6.7 ...</w:t>
      </w:r>
      <w:r>
        <w:br/>
      </w:r>
      <w:r>
        <w:rPr>
          <w:rStyle w:val="VerbatimChar"/>
        </w:rPr>
        <w:t>##  $ he_revolving: num  0.24 0.26 0.27 0.3 0.33 0.37 0.43 0.47 0.5 0.53 ...</w:t>
      </w:r>
      <w:r>
        <w:br/>
      </w:r>
      <w:r>
        <w:rPr>
          <w:rStyle w:val="VerbatimChar"/>
        </w:rPr>
        <w:t>##  $ auto_loan   : num  0.64 0.62 0.68 0.7 0.72 0.74 0.75 0.73 0.73 0.77 ...</w:t>
      </w:r>
      <w:r>
        <w:br/>
      </w:r>
      <w:r>
        <w:rPr>
          <w:rStyle w:val="VerbatimChar"/>
        </w:rPr>
        <w:t>##  $ credit_card : num  0.69 0.69 0.69 0.7 0.7 0.7 0.71 0.72 0.71 0.72 ...</w:t>
      </w:r>
      <w:r>
        <w:br/>
      </w:r>
      <w:r>
        <w:rPr>
          <w:rStyle w:val="VerbatimChar"/>
        </w:rPr>
        <w:t>##  $ student_loan: num  0.24 0.24 0.25 0.25 0.26 0.26 0.33 0.35 0.36 0.37 ...</w:t>
      </w:r>
      <w:r>
        <w:br/>
      </w:r>
      <w:r>
        <w:rPr>
          <w:rStyle w:val="VerbatimChar"/>
        </w:rPr>
        <w:t>##  $ other       : num  0.48 0.49 0.48 0.45 0.45 0.42 0.41 0.42 0.39 0.4 ...</w:t>
      </w:r>
      <w:r>
        <w:br/>
      </w:r>
      <w:r>
        <w:rPr>
          <w:rStyle w:val="VerbatimChar"/>
        </w:rPr>
        <w:t>##  $ total       : num  7.23 7.38 7.56 8.07 8.29 8.46 8.83 9.04 9.21 9.49 ...</w:t>
      </w:r>
      <w:r>
        <w:br/>
      </w:r>
      <w:r>
        <w:rPr>
          <w:rStyle w:val="VerbatimChar"/>
        </w:rPr>
        <w:t>##  - attr(*, "spec")=</w:t>
      </w:r>
      <w:r>
        <w:br/>
      </w:r>
      <w:r>
        <w:rPr>
          <w:rStyle w:val="VerbatimChar"/>
        </w:rPr>
        <w:t>##   .. cols(</w:t>
      </w:r>
      <w:r>
        <w:br/>
      </w:r>
      <w:r>
        <w:rPr>
          <w:rStyle w:val="VerbatimChar"/>
        </w:rPr>
        <w:t>##   ..   Period = col_character(),</w:t>
      </w:r>
      <w:r>
        <w:br/>
      </w:r>
      <w:r>
        <w:rPr>
          <w:rStyle w:val="VerbatimChar"/>
        </w:rPr>
        <w:t>##   ..   Mortgage = col_double(),</w:t>
      </w:r>
      <w:r>
        <w:br/>
      </w:r>
      <w:r>
        <w:rPr>
          <w:rStyle w:val="VerbatimChar"/>
        </w:rPr>
        <w:t>##   ..   `HE Revolving` = col_double(),</w:t>
      </w:r>
      <w:r>
        <w:br/>
      </w:r>
      <w:r>
        <w:rPr>
          <w:rStyle w:val="VerbatimChar"/>
        </w:rPr>
        <w:t>##   ..   `Auto Loan` = col_double(),</w:t>
      </w:r>
      <w:r>
        <w:br/>
      </w:r>
      <w:r>
        <w:rPr>
          <w:rStyle w:val="VerbatimChar"/>
        </w:rPr>
        <w:t>##   ..   `Credit Card` = col_double(),</w:t>
      </w:r>
      <w:r>
        <w:br/>
      </w:r>
      <w:r>
        <w:rPr>
          <w:rStyle w:val="VerbatimChar"/>
        </w:rPr>
        <w:t>##   ..   `Student Loan` = col_double(),</w:t>
      </w:r>
      <w:r>
        <w:br/>
      </w:r>
      <w:r>
        <w:rPr>
          <w:rStyle w:val="VerbatimChar"/>
        </w:rPr>
        <w:t>##   ..   Other = col_double(),</w:t>
      </w:r>
      <w:r>
        <w:br/>
      </w:r>
      <w:r>
        <w:rPr>
          <w:rStyle w:val="VerbatimChar"/>
        </w:rPr>
        <w:t>##   ..   Total = col_double()</w:t>
      </w:r>
      <w:r>
        <w:br/>
      </w:r>
      <w:r>
        <w:rPr>
          <w:rStyle w:val="VerbatimChar"/>
        </w:rPr>
        <w:t>##   .. )</w:t>
      </w:r>
    </w:p>
    <w:p w:rsidR="00D26816" w:rsidRPr="005A1F3F" w:rsidRDefault="00D26816" w:rsidP="005A1F3F">
      <w:pPr>
        <w:pStyle w:val="Heading2"/>
        <w:rPr>
          <w:sz w:val="40"/>
          <w:szCs w:val="40"/>
        </w:rPr>
      </w:pPr>
      <w:bookmarkStart w:id="6" w:name="mutate"/>
      <w:bookmarkEnd w:id="6"/>
      <w:r w:rsidRPr="005A1F3F">
        <w:rPr>
          <w:sz w:val="40"/>
          <w:szCs w:val="40"/>
        </w:rPr>
        <w:t>Mutate</w:t>
      </w:r>
    </w:p>
    <w:p w:rsidR="00D26816" w:rsidRDefault="00D26816" w:rsidP="00D26816">
      <w:pPr>
        <w:pStyle w:val="FirstParagraph"/>
      </w:pPr>
      <w:r>
        <w:t>Mutate is a powerful command in tidyverse. It creates a new variable (column) in your dataset. In our dataset, “period” is not anything useful if we want to plot chronological data. So we will use mutate from “tidyverse” with the package “zoo” to create a useable date format.</w:t>
      </w:r>
    </w:p>
    <w:p w:rsidR="00D26816" w:rsidRDefault="00D26816" w:rsidP="00D26816">
      <w:pPr>
        <w:pStyle w:val="Heading2"/>
      </w:pPr>
      <w:bookmarkStart w:id="7" w:name="create-a-new-variable-to-use-instead-of-"/>
      <w:bookmarkEnd w:id="7"/>
      <w:r>
        <w:t>Create a new variable to use instead of “period”</w:t>
      </w:r>
    </w:p>
    <w:p w:rsidR="00D26816" w:rsidRDefault="00D26816" w:rsidP="00D26816">
      <w:pPr>
        <w:pStyle w:val="FirstParagraph"/>
      </w:pPr>
      <w:r>
        <w:t>You should see that there are 64 observations and 8 variables. All variables are “col_double” (continuous values) except “period”, which is interpreted as characters.We need to use the library “zoo” package to fix the unusual format of the “period”. We will mutate it to create a new variable, date.</w:t>
      </w:r>
    </w:p>
    <w:p w:rsidR="00D26816" w:rsidRDefault="00D26816" w:rsidP="00D26816">
      <w:pPr>
        <w:pStyle w:val="SourceCode"/>
      </w:pPr>
      <w:r>
        <w:rPr>
          <w:rStyle w:val="NormalTok"/>
        </w:rPr>
        <w:t>household_debt_perc &lt;-</w:t>
      </w:r>
      <w:r>
        <w:rPr>
          <w:rStyle w:val="StringTok"/>
        </w:rPr>
        <w:t xml:space="preserve"> </w:t>
      </w:r>
      <w:r>
        <w:rPr>
          <w:rStyle w:val="NormalTok"/>
        </w:rPr>
        <w:t xml:space="preserve">household </w:t>
      </w:r>
      <w:r>
        <w:rPr>
          <w:rStyle w:val="OperatorTok"/>
        </w:rPr>
        <w:t>%&gt;%</w:t>
      </w:r>
      <w:r>
        <w:br/>
      </w:r>
      <w:r>
        <w:rPr>
          <w:rStyle w:val="StringTok"/>
        </w:rPr>
        <w:t xml:space="preserve">   </w:t>
      </w:r>
      <w:r>
        <w:rPr>
          <w:rStyle w:val="KeywordTok"/>
        </w:rPr>
        <w:t>mutate</w:t>
      </w:r>
      <w:r>
        <w:rPr>
          <w:rStyle w:val="NormalTok"/>
        </w:rPr>
        <w:t>(</w:t>
      </w:r>
      <w:r>
        <w:rPr>
          <w:rStyle w:val="DataTypeTok"/>
        </w:rPr>
        <w:t>date =</w:t>
      </w:r>
      <w:r>
        <w:rPr>
          <w:rStyle w:val="NormalTok"/>
        </w:rPr>
        <w:t xml:space="preserve"> </w:t>
      </w:r>
      <w:r>
        <w:rPr>
          <w:rStyle w:val="KeywordTok"/>
        </w:rPr>
        <w:t>as.Date</w:t>
      </w:r>
      <w:r>
        <w:rPr>
          <w:rStyle w:val="NormalTok"/>
        </w:rPr>
        <w:t>(</w:t>
      </w:r>
      <w:r>
        <w:rPr>
          <w:rStyle w:val="KeywordTok"/>
        </w:rPr>
        <w:t>as.yearqtr</w:t>
      </w:r>
      <w:r>
        <w:rPr>
          <w:rStyle w:val="NormalTok"/>
        </w:rPr>
        <w:t xml:space="preserve">(period, </w:t>
      </w:r>
      <w:r>
        <w:rPr>
          <w:rStyle w:val="DataTypeTok"/>
        </w:rPr>
        <w:t>format =</w:t>
      </w:r>
      <w:r>
        <w:rPr>
          <w:rStyle w:val="NormalTok"/>
        </w:rPr>
        <w:t xml:space="preserve"> </w:t>
      </w:r>
      <w:r>
        <w:rPr>
          <w:rStyle w:val="StringTok"/>
        </w:rPr>
        <w:t>"%y:Q%q"</w:t>
      </w:r>
      <w:r>
        <w:rPr>
          <w:rStyle w:val="NormalTok"/>
        </w:rPr>
        <w:t>)))</w:t>
      </w:r>
      <w:r>
        <w:br/>
      </w:r>
      <w:r>
        <w:rPr>
          <w:rStyle w:val="NormalTok"/>
        </w:rPr>
        <w:t>household_debt_perc</w:t>
      </w:r>
    </w:p>
    <w:p w:rsidR="00D26816" w:rsidRDefault="00D26816" w:rsidP="00D26816">
      <w:pPr>
        <w:pStyle w:val="SourceCode"/>
      </w:pPr>
      <w:r>
        <w:rPr>
          <w:rStyle w:val="VerbatimChar"/>
        </w:rPr>
        <w:t>## # A tibble: 64 x 9</w:t>
      </w:r>
      <w:r>
        <w:br/>
      </w:r>
      <w:r>
        <w:rPr>
          <w:rStyle w:val="VerbatimChar"/>
        </w:rPr>
        <w:t>##    period mortgage he_revolving auto_loan credit_card student_loan other</w:t>
      </w:r>
      <w:r>
        <w:br/>
      </w:r>
      <w:r>
        <w:rPr>
          <w:rStyle w:val="VerbatimChar"/>
        </w:rPr>
        <w:t>##    &lt;chr&gt;     &lt;dbl&gt;        &lt;dbl&gt;     &lt;dbl&gt;       &lt;dbl&gt;        &lt;dbl&gt; &lt;dbl&gt;</w:t>
      </w:r>
      <w:r>
        <w:br/>
      </w:r>
      <w:r>
        <w:rPr>
          <w:rStyle w:val="VerbatimChar"/>
        </w:rPr>
        <w:t>##  1 03:Q1      4.94         0.24      0.64        0.69         0.24  0.48</w:t>
      </w:r>
      <w:r>
        <w:br/>
      </w:r>
      <w:r>
        <w:rPr>
          <w:rStyle w:val="VerbatimChar"/>
        </w:rPr>
        <w:t>##  2 03:Q2      5.08         0.26      0.62        0.69         0.24  0.49</w:t>
      </w:r>
      <w:r>
        <w:br/>
      </w:r>
      <w:r>
        <w:rPr>
          <w:rStyle w:val="VerbatimChar"/>
        </w:rPr>
        <w:t>##  3 03:Q3      5.18         0.27      0.68        0.69         0.25  0.48</w:t>
      </w:r>
      <w:r>
        <w:br/>
      </w:r>
      <w:r>
        <w:rPr>
          <w:rStyle w:val="VerbatimChar"/>
        </w:rPr>
        <w:t>##  4 03:Q4      5.66         0.3       0.7         0.7          0.25  0.45</w:t>
      </w:r>
      <w:r>
        <w:br/>
      </w:r>
      <w:r>
        <w:rPr>
          <w:rStyle w:val="VerbatimChar"/>
        </w:rPr>
        <w:t>##  5 04:Q1      5.84         0.33      0.72        0.7          0.26  0.45</w:t>
      </w:r>
      <w:r>
        <w:br/>
      </w:r>
      <w:r>
        <w:rPr>
          <w:rStyle w:val="VerbatimChar"/>
        </w:rPr>
        <w:t>##  6 04:Q2      5.97         0.37      0.74        0.7          0.26  0.42</w:t>
      </w:r>
      <w:r>
        <w:br/>
      </w:r>
      <w:r>
        <w:rPr>
          <w:rStyle w:val="VerbatimChar"/>
        </w:rPr>
        <w:t>##  7 04:Q3      6.21         0.43      0.75        0.71         0.33  0.41</w:t>
      </w:r>
      <w:r>
        <w:br/>
      </w:r>
      <w:r>
        <w:rPr>
          <w:rStyle w:val="VerbatimChar"/>
        </w:rPr>
        <w:t>##  8 04:Q4      6.36         0.47      0.73        0.72         0.35  0.42</w:t>
      </w:r>
      <w:r>
        <w:br/>
      </w:r>
      <w:r>
        <w:rPr>
          <w:rStyle w:val="VerbatimChar"/>
        </w:rPr>
        <w:t>##  9 05:Q1      6.51         0.5       0.73        0.71         0.36  0.39</w:t>
      </w:r>
      <w:r>
        <w:br/>
      </w:r>
      <w:r>
        <w:rPr>
          <w:rStyle w:val="VerbatimChar"/>
        </w:rPr>
        <w:t xml:space="preserve">## 10 05:Q2      6.7          0.53      0.77        0.72         0.37  0.4 </w:t>
      </w:r>
      <w:r>
        <w:br/>
      </w:r>
      <w:r>
        <w:rPr>
          <w:rStyle w:val="VerbatimChar"/>
        </w:rPr>
        <w:t>## # ... with 54 more rows, and 2 more variables: total &lt;dbl&gt;, date &lt;date&gt;</w:t>
      </w:r>
    </w:p>
    <w:p w:rsidR="00D26816" w:rsidRDefault="00D26816" w:rsidP="00D26816">
      <w:pPr>
        <w:pStyle w:val="Heading2"/>
      </w:pPr>
      <w:bookmarkStart w:id="8" w:name="finally-plot-various-loan-types"/>
      <w:bookmarkEnd w:id="8"/>
      <w:r>
        <w:t>Finally plot various loan types</w:t>
      </w:r>
    </w:p>
    <w:p w:rsidR="00D26816" w:rsidRDefault="00D26816" w:rsidP="00D26816">
      <w:pPr>
        <w:pStyle w:val="SourceCode"/>
      </w:pPr>
      <w:r>
        <w:rPr>
          <w:rStyle w:val="NormalTok"/>
        </w:rPr>
        <w:t>plot1 &lt;-</w:t>
      </w:r>
      <w:r>
        <w:rPr>
          <w:rStyle w:val="StringTok"/>
        </w:rPr>
        <w:t xml:space="preserve"> </w:t>
      </w:r>
      <w:r>
        <w:rPr>
          <w:rStyle w:val="NormalTok"/>
        </w:rPr>
        <w:t xml:space="preserve">household_debt_perc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 xml:space="preserve">(date, mortgage)) </w:t>
      </w:r>
      <w:r>
        <w:rPr>
          <w:rStyle w:val="OperatorTok"/>
        </w:rPr>
        <w:t>+</w:t>
      </w:r>
      <w:r>
        <w:br/>
      </w:r>
      <w:r>
        <w:rPr>
          <w:rStyle w:val="StringTok"/>
        </w:rPr>
        <w:t xml:space="preserve">  </w:t>
      </w:r>
      <w:r>
        <w:rPr>
          <w:rStyle w:val="KeywordTok"/>
        </w:rPr>
        <w:t>geom_point</w:t>
      </w:r>
      <w:r>
        <w:rPr>
          <w:rStyle w:val="NormalTok"/>
        </w:rPr>
        <w:t xml:space="preserve">() </w:t>
      </w:r>
      <w:r>
        <w:rPr>
          <w:rStyle w:val="OperatorTok"/>
        </w:rPr>
        <w:t>+</w:t>
      </w:r>
      <w:r>
        <w:br/>
      </w:r>
      <w:r>
        <w:rPr>
          <w:rStyle w:val="StringTok"/>
        </w:rPr>
        <w:t xml:space="preserve">  </w:t>
      </w:r>
      <w:r>
        <w:rPr>
          <w:rStyle w:val="KeywordTok"/>
        </w:rPr>
        <w:t>ggtitle</w:t>
      </w:r>
      <w:r>
        <w:rPr>
          <w:rStyle w:val="NormalTok"/>
        </w:rPr>
        <w:t>(</w:t>
      </w:r>
      <w:r>
        <w:rPr>
          <w:rStyle w:val="StringTok"/>
        </w:rPr>
        <w:t>"Mortgage Debt Between 2003 and 2018"</w:t>
      </w:r>
      <w:r>
        <w:rPr>
          <w:rStyle w:val="NormalTok"/>
        </w:rPr>
        <w:t>)</w:t>
      </w:r>
      <w:r>
        <w:br/>
      </w:r>
      <w:r>
        <w:rPr>
          <w:rStyle w:val="NormalTok"/>
        </w:rPr>
        <w:t>plot1</w:t>
      </w:r>
    </w:p>
    <w:p w:rsidR="00D26816" w:rsidRDefault="00D26816" w:rsidP="00D26816">
      <w:pPr>
        <w:pStyle w:val="FirstParagraph"/>
      </w:pPr>
      <w:r>
        <w:rPr>
          <w:noProof/>
          <w:lang w:eastAsia="zh-TW"/>
        </w:rPr>
        <w:drawing>
          <wp:inline distT="0" distB="0" distL="0" distR="0">
            <wp:extent cx="4060031" cy="3248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3428" cy="3250743"/>
                    </a:xfrm>
                    <a:prstGeom prst="rect">
                      <a:avLst/>
                    </a:prstGeom>
                    <a:noFill/>
                    <a:ln>
                      <a:noFill/>
                    </a:ln>
                  </pic:spPr>
                </pic:pic>
              </a:graphicData>
            </a:graphic>
          </wp:inline>
        </w:drawing>
      </w:r>
    </w:p>
    <w:p w:rsidR="00D26816" w:rsidRDefault="00D26816" w:rsidP="00D26816">
      <w:pPr>
        <w:pStyle w:val="SourceCode"/>
      </w:pPr>
      <w:r>
        <w:rPr>
          <w:rStyle w:val="NormalTok"/>
        </w:rPr>
        <w:t>plot2 &lt;-</w:t>
      </w:r>
      <w:r>
        <w:rPr>
          <w:rStyle w:val="StringTok"/>
        </w:rPr>
        <w:t xml:space="preserve"> </w:t>
      </w:r>
      <w:r>
        <w:rPr>
          <w:rStyle w:val="NormalTok"/>
        </w:rPr>
        <w:t xml:space="preserve">household_debt_perc </w:t>
      </w:r>
      <w:r>
        <w:rPr>
          <w:rStyle w:val="OperatorTok"/>
        </w:rPr>
        <w:t>%&gt;%</w:t>
      </w:r>
      <w:r>
        <w:rPr>
          <w:rStyle w:val="StringTok"/>
        </w:rPr>
        <w:t xml:space="preserve"> </w:t>
      </w:r>
      <w:r>
        <w:br/>
      </w:r>
      <w:r>
        <w:rPr>
          <w:rStyle w:val="StringTok"/>
        </w:rPr>
        <w:t xml:space="preserve">  </w:t>
      </w:r>
      <w:r>
        <w:rPr>
          <w:rStyle w:val="KeywordTok"/>
        </w:rPr>
        <w:t>ggplot</w:t>
      </w:r>
      <w:r>
        <w:rPr>
          <w:rStyle w:val="NormalTok"/>
        </w:rPr>
        <w:t>(</w:t>
      </w:r>
      <w:r>
        <w:rPr>
          <w:rStyle w:val="KeywordTok"/>
        </w:rPr>
        <w:t>aes</w:t>
      </w:r>
      <w:r>
        <w:rPr>
          <w:rStyle w:val="NormalTok"/>
        </w:rPr>
        <w:t xml:space="preserve">(date, credit_card)) </w:t>
      </w:r>
      <w:r>
        <w:rPr>
          <w:rStyle w:val="OperatorTok"/>
        </w:rPr>
        <w:t>+</w:t>
      </w:r>
      <w:r>
        <w:br/>
      </w:r>
      <w:r>
        <w:rPr>
          <w:rStyle w:val="StringTok"/>
        </w:rPr>
        <w:t xml:space="preserve">  </w:t>
      </w:r>
      <w:r>
        <w:rPr>
          <w:rStyle w:val="KeywordTok"/>
        </w:rPr>
        <w:t>geom_point</w:t>
      </w:r>
      <w:r>
        <w:rPr>
          <w:rStyle w:val="NormalTok"/>
        </w:rPr>
        <w:t xml:space="preserve">() </w:t>
      </w:r>
      <w:r>
        <w:rPr>
          <w:rStyle w:val="OperatorTok"/>
        </w:rPr>
        <w:t>+</w:t>
      </w:r>
      <w:r>
        <w:rPr>
          <w:rStyle w:val="StringTok"/>
        </w:rPr>
        <w:t xml:space="preserve"> </w:t>
      </w:r>
      <w:r>
        <w:br/>
      </w:r>
      <w:r>
        <w:rPr>
          <w:rStyle w:val="StringTok"/>
        </w:rPr>
        <w:t xml:space="preserve">  </w:t>
      </w:r>
      <w:r>
        <w:rPr>
          <w:rStyle w:val="KeywordTok"/>
        </w:rPr>
        <w:t>ggtitle</w:t>
      </w:r>
      <w:r>
        <w:rPr>
          <w:rStyle w:val="NormalTok"/>
        </w:rPr>
        <w:t>(</w:t>
      </w:r>
      <w:r>
        <w:rPr>
          <w:rStyle w:val="StringTok"/>
        </w:rPr>
        <w:t>"Credit Card Debt Between 2003 to 2018"</w:t>
      </w:r>
      <w:r>
        <w:rPr>
          <w:rStyle w:val="NormalTok"/>
        </w:rPr>
        <w:t>)</w:t>
      </w:r>
      <w:r>
        <w:br/>
      </w:r>
      <w:r>
        <w:rPr>
          <w:rStyle w:val="NormalTok"/>
        </w:rPr>
        <w:t>plot2</w:t>
      </w:r>
    </w:p>
    <w:p w:rsidR="00D26816" w:rsidRDefault="00D26816" w:rsidP="00D26816">
      <w:pPr>
        <w:pStyle w:val="FirstParagraph"/>
      </w:pPr>
      <w:r>
        <w:rPr>
          <w:noProof/>
          <w:lang w:eastAsia="zh-TW"/>
        </w:rPr>
        <w:drawing>
          <wp:inline distT="0" distB="0" distL="0" distR="0">
            <wp:extent cx="428625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3429000"/>
                    </a:xfrm>
                    <a:prstGeom prst="rect">
                      <a:avLst/>
                    </a:prstGeom>
                    <a:noFill/>
                    <a:ln>
                      <a:noFill/>
                    </a:ln>
                  </pic:spPr>
                </pic:pic>
              </a:graphicData>
            </a:graphic>
          </wp:inline>
        </w:drawing>
      </w:r>
    </w:p>
    <w:p w:rsidR="00D26816" w:rsidRPr="005A1F3F" w:rsidRDefault="00D26816" w:rsidP="005A1F3F">
      <w:pPr>
        <w:pStyle w:val="Heading2"/>
        <w:rPr>
          <w:sz w:val="32"/>
          <w:szCs w:val="32"/>
        </w:rPr>
      </w:pPr>
      <w:bookmarkStart w:id="9" w:name="use-facet_wrap-to-show-all-types-of-debt"/>
      <w:bookmarkEnd w:id="9"/>
      <w:r w:rsidRPr="005A1F3F">
        <w:rPr>
          <w:sz w:val="32"/>
          <w:szCs w:val="32"/>
        </w:rPr>
        <w:t>Use “facet_wrap” to show all types of debt together</w:t>
      </w:r>
    </w:p>
    <w:p w:rsidR="00D26816" w:rsidRDefault="00D26816" w:rsidP="00D26816">
      <w:pPr>
        <w:pStyle w:val="FirstParagraph"/>
      </w:pPr>
      <w:r>
        <w:t>Facet_wrap allows you to plot all variables together for comparison. In order to do this, you have to “reshape the”data from a wide format to a long format. Finally, I colored each variable with a different color.</w:t>
      </w:r>
    </w:p>
    <w:p w:rsidR="00D26816" w:rsidRDefault="00D26816" w:rsidP="00D26816">
      <w:pPr>
        <w:pStyle w:val="SourceCode"/>
      </w:pPr>
      <w:r>
        <w:rPr>
          <w:rStyle w:val="CommentTok"/>
        </w:rPr>
        <w:t># install.package("reshape2")</w:t>
      </w:r>
      <w:r>
        <w:br/>
      </w:r>
      <w:r>
        <w:rPr>
          <w:rStyle w:val="KeywordTok"/>
        </w:rPr>
        <w:t>library</w:t>
      </w:r>
      <w:r>
        <w:rPr>
          <w:rStyle w:val="NormalTok"/>
        </w:rPr>
        <w:t>(reshape2)</w:t>
      </w:r>
    </w:p>
    <w:p w:rsidR="00D26816" w:rsidRDefault="00D26816" w:rsidP="00D26816">
      <w:pPr>
        <w:pStyle w:val="SourceCode"/>
      </w:pPr>
      <w:r>
        <w:rPr>
          <w:rStyle w:val="VerbatimChar"/>
        </w:rPr>
        <w:t xml:space="preserve">## </w:t>
      </w:r>
      <w:r>
        <w:br/>
      </w:r>
      <w:r>
        <w:rPr>
          <w:rStyle w:val="VerbatimChar"/>
        </w:rPr>
        <w:t>## Attaching package: 'reshape2'</w:t>
      </w:r>
    </w:p>
    <w:p w:rsidR="00D26816" w:rsidRDefault="00D26816" w:rsidP="00D26816">
      <w:pPr>
        <w:pStyle w:val="SourceCode"/>
      </w:pPr>
      <w:r>
        <w:rPr>
          <w:rStyle w:val="VerbatimChar"/>
        </w:rPr>
        <w:t>## The following object is masked from 'package:tidyr':</w:t>
      </w:r>
      <w:r>
        <w:br/>
      </w:r>
      <w:r>
        <w:rPr>
          <w:rStyle w:val="VerbatimChar"/>
        </w:rPr>
        <w:t xml:space="preserve">## </w:t>
      </w:r>
      <w:r>
        <w:br/>
      </w:r>
      <w:r>
        <w:rPr>
          <w:rStyle w:val="VerbatimChar"/>
        </w:rPr>
        <w:t>##     smiths</w:t>
      </w:r>
    </w:p>
    <w:p w:rsidR="00D26816" w:rsidRDefault="00D26816" w:rsidP="00D26816">
      <w:pPr>
        <w:pStyle w:val="SourceCode"/>
      </w:pPr>
      <w:r>
        <w:rPr>
          <w:rStyle w:val="NormalTok"/>
        </w:rPr>
        <w:t>household_debt_perc2 &lt;-</w:t>
      </w:r>
      <w:r>
        <w:rPr>
          <w:rStyle w:val="StringTok"/>
        </w:rPr>
        <w:t xml:space="preserve"> </w:t>
      </w:r>
      <w:r>
        <w:rPr>
          <w:rStyle w:val="NormalTok"/>
        </w:rPr>
        <w:t xml:space="preserve">household_debt_perc </w:t>
      </w:r>
      <w:r>
        <w:rPr>
          <w:rStyle w:val="OperatorTok"/>
        </w:rPr>
        <w:t>%&gt;%</w:t>
      </w:r>
      <w:r>
        <w:rPr>
          <w:rStyle w:val="StringTok"/>
        </w:rPr>
        <w:t xml:space="preserve"> </w:t>
      </w:r>
      <w:r>
        <w:rPr>
          <w:rStyle w:val="NormalTok"/>
        </w:rPr>
        <w:t>tidyr</w:t>
      </w:r>
      <w:r>
        <w:rPr>
          <w:rStyle w:val="OperatorTok"/>
        </w:rPr>
        <w:t>::</w:t>
      </w:r>
      <w:r>
        <w:rPr>
          <w:rStyle w:val="KeywordTok"/>
        </w:rPr>
        <w:t>gather</w:t>
      </w:r>
      <w:r>
        <w:rPr>
          <w:rStyle w:val="NormalTok"/>
        </w:rPr>
        <w:t>(</w:t>
      </w:r>
      <w:r>
        <w:rPr>
          <w:rStyle w:val="StringTok"/>
        </w:rPr>
        <w:t>"id"</w:t>
      </w:r>
      <w:r>
        <w:rPr>
          <w:rStyle w:val="NormalTok"/>
        </w:rPr>
        <w:t xml:space="preserve">, </w:t>
      </w:r>
      <w:r>
        <w:rPr>
          <w:rStyle w:val="StringTok"/>
        </w:rPr>
        <w:t>"value"</w:t>
      </w:r>
      <w:r>
        <w:rPr>
          <w:rStyle w:val="NormalTok"/>
        </w:rPr>
        <w:t xml:space="preserve">, </w:t>
      </w:r>
      <w:r>
        <w:rPr>
          <w:rStyle w:val="DecValTok"/>
        </w:rPr>
        <w:t>2</w:t>
      </w:r>
      <w:r>
        <w:rPr>
          <w:rStyle w:val="OperatorTok"/>
        </w:rPr>
        <w:t>:</w:t>
      </w:r>
      <w:r>
        <w:rPr>
          <w:rStyle w:val="DecValTok"/>
        </w:rPr>
        <w:t>7</w:t>
      </w:r>
      <w:r>
        <w:rPr>
          <w:rStyle w:val="NormalTok"/>
        </w:rPr>
        <w:t xml:space="preserve">) </w:t>
      </w:r>
      <w:r>
        <w:rPr>
          <w:rStyle w:val="OperatorTok"/>
        </w:rPr>
        <w:t>%&gt;%</w:t>
      </w:r>
      <w:r>
        <w:rPr>
          <w:rStyle w:val="StringTok"/>
        </w:rPr>
        <w:t xml:space="preserve"> </w:t>
      </w:r>
      <w:r>
        <w:br/>
      </w:r>
      <w:r>
        <w:rPr>
          <w:rStyle w:val="StringTok"/>
        </w:rPr>
        <w:t xml:space="preserve">  </w:t>
      </w:r>
      <w:r>
        <w:rPr>
          <w:rStyle w:val="KeywordTok"/>
        </w:rPr>
        <w:t>ggplot</w:t>
      </w:r>
      <w:r>
        <w:rPr>
          <w:rStyle w:val="NormalTok"/>
        </w:rPr>
        <w:t xml:space="preserve">(., </w:t>
      </w:r>
      <w:r>
        <w:rPr>
          <w:rStyle w:val="KeywordTok"/>
        </w:rPr>
        <w:t>aes</w:t>
      </w:r>
      <w:r>
        <w:rPr>
          <w:rStyle w:val="NormalTok"/>
        </w:rPr>
        <w:t>(date, value))</w:t>
      </w:r>
      <w:r>
        <w:rPr>
          <w:rStyle w:val="OperatorTok"/>
        </w:rPr>
        <w:t>+</w:t>
      </w:r>
      <w:r>
        <w:br/>
      </w:r>
      <w:r>
        <w:rPr>
          <w:rStyle w:val="StringTok"/>
        </w:rPr>
        <w:t xml:space="preserve">  </w:t>
      </w:r>
      <w:r>
        <w:rPr>
          <w:rStyle w:val="KeywordTok"/>
        </w:rPr>
        <w:t>geom_point</w:t>
      </w:r>
      <w:r>
        <w:rPr>
          <w:rStyle w:val="NormalTok"/>
        </w:rPr>
        <w:t>()</w:t>
      </w:r>
      <w:r>
        <w:rPr>
          <w:rStyle w:val="OperatorTok"/>
        </w:rPr>
        <w:t>+</w:t>
      </w:r>
      <w:r>
        <w:br/>
      </w:r>
      <w:r>
        <w:rPr>
          <w:rStyle w:val="StringTok"/>
        </w:rPr>
        <w:t xml:space="preserve">  </w:t>
      </w:r>
      <w:r>
        <w:rPr>
          <w:rStyle w:val="KeywordTok"/>
        </w:rPr>
        <w:t>aes</w:t>
      </w:r>
      <w:r>
        <w:rPr>
          <w:rStyle w:val="NormalTok"/>
        </w:rPr>
        <w:t>(</w:t>
      </w:r>
      <w:r>
        <w:rPr>
          <w:rStyle w:val="DataTypeTok"/>
        </w:rPr>
        <w:t>color =</w:t>
      </w:r>
      <w:r>
        <w:rPr>
          <w:rStyle w:val="NormalTok"/>
        </w:rPr>
        <w:t xml:space="preserve"> </w:t>
      </w:r>
      <w:r>
        <w:rPr>
          <w:rStyle w:val="KeywordTok"/>
        </w:rPr>
        <w:t>as.factor</w:t>
      </w:r>
      <w:r>
        <w:rPr>
          <w:rStyle w:val="NormalTok"/>
        </w:rPr>
        <w:t xml:space="preserve">(id)) </w:t>
      </w:r>
      <w:r>
        <w:rPr>
          <w:rStyle w:val="OperatorTok"/>
        </w:rPr>
        <w:t>+</w:t>
      </w:r>
      <w:r>
        <w:br/>
      </w:r>
      <w:r>
        <w:rPr>
          <w:rStyle w:val="StringTok"/>
        </w:rPr>
        <w:t xml:space="preserve">  </w:t>
      </w:r>
      <w:r>
        <w:rPr>
          <w:rStyle w:val="KeywordTok"/>
        </w:rPr>
        <w:t>facet_wrap</w:t>
      </w:r>
      <w:r>
        <w:rPr>
          <w:rStyle w:val="NormalTok"/>
        </w:rPr>
        <w:t>(</w:t>
      </w:r>
      <w:r>
        <w:rPr>
          <w:rStyle w:val="OperatorTok"/>
        </w:rPr>
        <w:t>~</w:t>
      </w:r>
      <w:r>
        <w:rPr>
          <w:rStyle w:val="NormalTok"/>
        </w:rPr>
        <w:t>id)</w:t>
      </w:r>
      <w:r>
        <w:br/>
      </w:r>
      <w:r>
        <w:rPr>
          <w:rStyle w:val="NormalTok"/>
        </w:rPr>
        <w:t>household_debt_perc2</w:t>
      </w:r>
    </w:p>
    <w:p w:rsidR="00D26816" w:rsidRDefault="00D26816" w:rsidP="00D26816">
      <w:pPr>
        <w:pStyle w:val="FirstParagraph"/>
      </w:pPr>
      <w:r>
        <w:rPr>
          <w:noProof/>
          <w:lang w:eastAsia="zh-TW"/>
        </w:rPr>
        <w:drawing>
          <wp:inline distT="0" distB="0" distL="0" distR="0">
            <wp:extent cx="4619625" cy="3695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9625" cy="3695700"/>
                    </a:xfrm>
                    <a:prstGeom prst="rect">
                      <a:avLst/>
                    </a:prstGeom>
                    <a:noFill/>
                    <a:ln>
                      <a:noFill/>
                    </a:ln>
                  </pic:spPr>
                </pic:pic>
              </a:graphicData>
            </a:graphic>
          </wp:inline>
        </w:drawing>
      </w:r>
    </w:p>
    <w:p w:rsidR="00D26816" w:rsidRDefault="00D26816" w:rsidP="00D26816">
      <w:pPr>
        <w:pStyle w:val="NormalWeb"/>
        <w:shd w:val="clear" w:color="auto" w:fill="FFFFFF"/>
        <w:spacing w:line="300" w:lineRule="atLeast"/>
        <w:rPr>
          <w:rFonts w:ascii="Helvetica Neue" w:hAnsi="Helvetica Neue"/>
          <w:color w:val="333333"/>
          <w:sz w:val="21"/>
          <w:szCs w:val="21"/>
        </w:rPr>
      </w:pPr>
    </w:p>
    <w:p w:rsidR="005A1F3F" w:rsidRPr="005A1F3F" w:rsidRDefault="005A1F3F" w:rsidP="005A1F3F">
      <w:pPr>
        <w:pStyle w:val="Heading2"/>
        <w:rPr>
          <w:b/>
          <w:sz w:val="32"/>
          <w:szCs w:val="32"/>
        </w:rPr>
      </w:pPr>
      <w:r w:rsidRPr="005A1F3F">
        <w:rPr>
          <w:sz w:val="32"/>
          <w:szCs w:val="32"/>
        </w:rPr>
        <w:t>Fine tuning your plots</w:t>
      </w:r>
    </w:p>
    <w:p w:rsidR="005A1F3F" w:rsidRDefault="005A1F3F" w:rsidP="005A1F3F">
      <w:pPr>
        <w:rPr>
          <w:rFonts w:ascii="Times New Roman" w:hAnsi="Times New Roman" w:cs="Times New Roman"/>
        </w:rPr>
      </w:pPr>
      <w:r w:rsidRPr="003C3A22">
        <w:t>For the following examples, you will be working in multiple variables. Additionally, you will be fine-tuning the plots to look more visually appealing. Be sure to take note of the code that changes themes, font, legend placement, etc.</w:t>
      </w:r>
      <w:r>
        <w:rPr>
          <w:rFonts w:ascii="Times New Roman" w:hAnsi="Times New Roman" w:cs="Times New Roman"/>
        </w:rPr>
        <w:t xml:space="preserve"> </w:t>
      </w:r>
    </w:p>
    <w:p w:rsidR="005A1F3F" w:rsidRPr="008D7055" w:rsidRDefault="005A1F3F" w:rsidP="005A1F3F">
      <w:pPr>
        <w:rPr>
          <w:rFonts w:ascii="Times New Roman" w:hAnsi="Times New Roman" w:cs="Times New Roman"/>
        </w:rPr>
      </w:pPr>
      <w:r>
        <w:rPr>
          <w:rFonts w:ascii="Times New Roman" w:hAnsi="Times New Roman" w:cs="Times New Roman"/>
        </w:rPr>
        <w:t xml:space="preserve">Here is the link to my </w:t>
      </w:r>
      <w:hyperlink r:id="rId12" w:history="1">
        <w:r w:rsidRPr="0026084F">
          <w:rPr>
            <w:rStyle w:val="Hyperlink"/>
            <w:rFonts w:ascii="Times New Roman" w:hAnsi="Times New Roman" w:cs="Times New Roman"/>
          </w:rPr>
          <w:t xml:space="preserve">Rpubs Unit 5 Notes </w:t>
        </w:r>
      </w:hyperlink>
      <w:r>
        <w:rPr>
          <w:rFonts w:ascii="Times New Roman" w:hAnsi="Times New Roman" w:cs="Times New Roman"/>
        </w:rPr>
        <w:t xml:space="preserve"> document with the r-code (saved on R Pubs)  </w:t>
      </w:r>
    </w:p>
    <w:p w:rsidR="005A1F3F" w:rsidRDefault="005A1F3F" w:rsidP="005A1F3F">
      <w:pPr>
        <w:pStyle w:val="NormalWeb"/>
        <w:rPr>
          <w:rFonts w:ascii="Arial" w:hAnsi="Arial" w:cs="Arial"/>
          <w:color w:val="777777"/>
        </w:rPr>
      </w:pPr>
      <w:r w:rsidRPr="002B3471">
        <w:rPr>
          <w:rFonts w:ascii="Arial" w:hAnsi="Arial" w:cs="Arial"/>
          <w:color w:val="777777"/>
        </w:rPr>
        <w:t>The datasets from Raphael Irizarry (Cornell U) that a</w:t>
      </w:r>
      <w:r>
        <w:rPr>
          <w:rFonts w:ascii="Arial" w:hAnsi="Arial" w:cs="Arial"/>
          <w:color w:val="777777"/>
        </w:rPr>
        <w:t>re included here.</w:t>
      </w:r>
      <w:r>
        <w:rPr>
          <w:rFonts w:ascii="Arial" w:hAnsi="Arial" w:cs="Arial"/>
          <w:color w:val="777777"/>
        </w:rPr>
        <w:br/>
      </w:r>
      <w:hyperlink r:id="rId13" w:history="1">
        <w:r>
          <w:rPr>
            <w:rStyle w:val="Hyperlink"/>
          </w:rPr>
          <w:t>https://rafalab.github.io/dsbook/introduction-to-data-visualization.html</w:t>
        </w:r>
      </w:hyperlink>
      <w:r>
        <w:t xml:space="preserve"> </w:t>
      </w:r>
    </w:p>
    <w:p w:rsidR="005A1F3F" w:rsidRDefault="005A1F3F" w:rsidP="005A1F3F">
      <w:pPr>
        <w:rPr>
          <w:rFonts w:ascii="Times New Roman" w:hAnsi="Times New Roman" w:cs="Times New Roman"/>
        </w:rPr>
      </w:pPr>
    </w:p>
    <w:p w:rsidR="005A1F3F" w:rsidRDefault="005A1F3F" w:rsidP="005A1F3F">
      <w:pPr>
        <w:pStyle w:val="Heading2"/>
        <w:shd w:val="clear" w:color="auto" w:fill="FFFFFF"/>
        <w:spacing w:before="300" w:after="150"/>
        <w:rPr>
          <w:rFonts w:ascii="inherit" w:hAnsi="inherit" w:hint="eastAsia"/>
          <w:b/>
          <w:bCs/>
          <w:color w:val="333333"/>
          <w:sz w:val="45"/>
          <w:szCs w:val="45"/>
        </w:rPr>
      </w:pPr>
      <w:r>
        <w:rPr>
          <w:rFonts w:ascii="inherit" w:hAnsi="inherit"/>
          <w:b/>
          <w:bCs/>
          <w:color w:val="333333"/>
          <w:sz w:val="45"/>
          <w:szCs w:val="45"/>
        </w:rPr>
        <w:t>Use the package DSLabs (Data Science Labs)</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There are a number of datasets in this package to use to practice creating visualizations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install.packages("dslabs")  # these are data science labs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keyword"/>
          <w:b/>
          <w:bCs/>
          <w:color w:val="990000"/>
        </w:rPr>
        <w:t>library</w:t>
      </w:r>
      <w:r>
        <w:rPr>
          <w:rStyle w:val="HTMLCode"/>
          <w:color w:val="333333"/>
        </w:rPr>
        <w:t>(</w:t>
      </w:r>
      <w:r>
        <w:rPr>
          <w:rStyle w:val="hljs-string"/>
          <w:color w:val="DD1144"/>
        </w:rPr>
        <w:t>"dslabs"</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data(package=</w:t>
      </w:r>
      <w:r>
        <w:rPr>
          <w:rStyle w:val="hljs-string"/>
          <w:color w:val="DD1144"/>
        </w:rPr>
        <w:t>"dslabs"</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list.files(system.file(</w:t>
      </w:r>
      <w:r>
        <w:rPr>
          <w:rStyle w:val="hljs-string"/>
          <w:color w:val="DD1144"/>
        </w:rPr>
        <w:t>"script"</w:t>
      </w:r>
      <w:r>
        <w:rPr>
          <w:rStyle w:val="HTMLCode"/>
          <w:color w:val="333333"/>
        </w:rPr>
        <w:t xml:space="preserve">, package = </w:t>
      </w:r>
      <w:r>
        <w:rPr>
          <w:rStyle w:val="hljs-string"/>
          <w:color w:val="DD1144"/>
        </w:rPr>
        <w:t>"dslabs"</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 "make-admissions.R"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[2] "make-divorce_margarine.R"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[3] "make-gapminder-rdas.R"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[4] "make-mnist_27.R"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[5] "make-movielens.R"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[6] "make-murders-rda.R"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[7] "make-na_example-rda.R"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[8] "make-olive.R"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[9] "make-outlier_example.R"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[10] "make-polls_2008.R"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[11] "make-polls_us_election_2016.R"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[12] "make-reported_heights-rda.R"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[13] "make-research_funding_rates.R"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[14] "make-tissue-gene-expression.R"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[15] "make-trump_tweets.R"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[16] "make-weekly_us_contagious_diseases.R"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[17] "save-gapminder-example-csv.R"</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Note that the package dslabs also includes some of the scripts used to wrangle the data from their original source:</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US murders</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This dataset includes gun murder data for US states in 2010. I use this dataset to introduce the basics of R program.</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data(</w:t>
      </w:r>
      <w:r>
        <w:rPr>
          <w:rStyle w:val="hljs-string"/>
          <w:color w:val="DD1144"/>
        </w:rPr>
        <w:t>"murders"</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ljs-keyword"/>
          <w:b/>
          <w:bCs/>
          <w:color w:val="990000"/>
        </w:rPr>
        <w:t>library</w:t>
      </w:r>
      <w:r>
        <w:rPr>
          <w:rStyle w:val="HTMLCode"/>
          <w:color w:val="333333"/>
        </w:rPr>
        <w:t>(tidyverse)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 Attaching packages ------------------------------------------- tidyverse 1.2.1 --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v ggplot2 3.2.0       v purrr   0.3.0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v tibble  2.0.1       v dplyr   0.8.0.1</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v tidyr   0.8.3       v stringr 1.4.0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v readr   1.3.1       v forcats 0.4.0</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 Conflicts ---------------------------------------------- tidyverse_conflicts()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 dplyr::filter() masks stats::filter()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 dplyr::lag()    masks stats::lag()</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keyword"/>
          <w:b/>
          <w:bCs/>
          <w:color w:val="990000"/>
        </w:rPr>
        <w:t>library</w:t>
      </w:r>
      <w:r>
        <w:rPr>
          <w:rStyle w:val="HTMLCode"/>
          <w:color w:val="333333"/>
        </w:rPr>
        <w:t>(ggthemes)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keyword"/>
          <w:b/>
          <w:bCs/>
          <w:color w:val="990000"/>
        </w:rPr>
        <w:t>library</w:t>
      </w:r>
      <w:r>
        <w:rPr>
          <w:rStyle w:val="HTMLCode"/>
          <w:color w:val="333333"/>
        </w:rPr>
        <w:t>(ggrepel)</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view(murders)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 xml:space="preserve">write_csv(murders, </w:t>
      </w:r>
      <w:r>
        <w:rPr>
          <w:rStyle w:val="hljs-string"/>
          <w:color w:val="DD1144"/>
        </w:rPr>
        <w:t>"murders.csv"</w:t>
      </w:r>
      <w:r>
        <w:rPr>
          <w:rStyle w:val="HTMLCode"/>
          <w:color w:val="333333"/>
        </w:rPr>
        <w:t>, na=</w:t>
      </w:r>
      <w:r>
        <w:rPr>
          <w:rStyle w:val="hljs-string"/>
          <w:color w:val="DD1144"/>
        </w:rPr>
        <w:t>""</w:t>
      </w:r>
      <w:r>
        <w:rPr>
          <w:rStyle w:val="HTMLCode"/>
          <w:color w:val="333333"/>
        </w:rPr>
        <w:t>)</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Work with the Murders Dataset</w:t>
      </w:r>
    </w:p>
    <w:p w:rsidR="005A1F3F" w:rsidRDefault="005A1F3F" w:rsidP="005A1F3F">
      <w:pPr>
        <w:pStyle w:val="Heading3"/>
        <w:shd w:val="clear" w:color="auto" w:fill="FFFFFF"/>
        <w:rPr>
          <w:rFonts w:hint="eastAsia"/>
          <w:b/>
          <w:bCs/>
          <w:color w:val="333333"/>
        </w:rPr>
      </w:pPr>
      <w:r>
        <w:rPr>
          <w:b/>
          <w:bCs/>
          <w:color w:val="333333"/>
        </w:rPr>
        <w:t>Calculate the average murder rate for the country</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Once we determine the per million rate to be r, this line is defined by the formula: y=rx, with y and x our axes: total murders and population in millions respectively.</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In the log-scale this line turns into: log(y)=log(r)+log(x). So in our plot it’s a line with slope 1 and intercept log(r). To compute r, we use dplyr: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r &lt;- murders %&gt;%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summarize(rate = sum(total) /  sum(population) * </w:t>
      </w:r>
      <w:r>
        <w:rPr>
          <w:rStyle w:val="hljs-number"/>
          <w:color w:val="009999"/>
        </w:rPr>
        <w:t>10</w:t>
      </w:r>
      <w:r>
        <w:rPr>
          <w:rStyle w:val="HTMLCode"/>
          <w:color w:val="333333"/>
        </w:rPr>
        <w:t>^</w:t>
      </w:r>
      <w:r>
        <w:rPr>
          <w:rStyle w:val="hljs-number"/>
          <w:color w:val="009999"/>
        </w:rPr>
        <w:t>6</w:t>
      </w:r>
      <w:r>
        <w:rPr>
          <w:rStyle w:val="HTMLCode"/>
          <w:color w:val="333333"/>
        </w:rPr>
        <w:t xml:space="preserve">) %&gt;%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pull(rate)</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Create a static graph for which each point is labeled</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Use the data science theme. Plot the murders with the x-axis as population for each state per million, the y-axis as the total murders for each state.</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Color by region, add a linear regression line based on your calculation for r above, where we only need the intercept: geom_abline(intercept = log10(r))</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Scale the x- and y-axes by a factor of log 10, add axes labels and a title.</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You can use the command nudge_x argument, if you want to move the text slightly to the right or to the left: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ds_theme_set()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murders %&gt;% ggplot(aes(x = population/</w:t>
      </w:r>
      <w:r>
        <w:rPr>
          <w:rStyle w:val="hljs-number"/>
          <w:color w:val="009999"/>
        </w:rPr>
        <w:t>10</w:t>
      </w:r>
      <w:r>
        <w:rPr>
          <w:rStyle w:val="HTMLCode"/>
          <w:color w:val="333333"/>
        </w:rPr>
        <w:t>^</w:t>
      </w:r>
      <w:r>
        <w:rPr>
          <w:rStyle w:val="hljs-number"/>
          <w:color w:val="009999"/>
        </w:rPr>
        <w:t>6</w:t>
      </w:r>
      <w:r>
        <w:rPr>
          <w:rStyle w:val="HTMLCode"/>
          <w:color w:val="333333"/>
        </w:rPr>
        <w:t>, y = total, label = abb))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geom_abline(intercept = log10(r), lty=</w:t>
      </w:r>
      <w:r>
        <w:rPr>
          <w:rStyle w:val="hljs-number"/>
          <w:color w:val="009999"/>
        </w:rPr>
        <w:t>2</w:t>
      </w:r>
      <w:r>
        <w:rPr>
          <w:rStyle w:val="HTMLCode"/>
          <w:color w:val="333333"/>
        </w:rPr>
        <w:t>, col=</w:t>
      </w:r>
      <w:r>
        <w:rPr>
          <w:rStyle w:val="hljs-string"/>
          <w:color w:val="DD1144"/>
        </w:rPr>
        <w:t>"darkgrey"</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geom_point(aes(color=region), size = </w:t>
      </w:r>
      <w:r>
        <w:rPr>
          <w:rStyle w:val="hljs-number"/>
          <w:color w:val="009999"/>
        </w:rPr>
        <w:t>3</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geom_text_repel(nudge_x = </w:t>
      </w:r>
      <w:r>
        <w:rPr>
          <w:rStyle w:val="hljs-number"/>
          <w:color w:val="009999"/>
        </w:rPr>
        <w:t>0.005</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scale_x_log10(</w:t>
      </w:r>
      <w:r>
        <w:rPr>
          <w:rStyle w:val="hljs-string"/>
          <w:color w:val="DD1144"/>
        </w:rPr>
        <w:t>"Populations in millions (log scale)"</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scale_y_log10(</w:t>
      </w:r>
      <w:r>
        <w:rPr>
          <w:rStyle w:val="hljs-string"/>
          <w:color w:val="DD1144"/>
        </w:rPr>
        <w:t>"Total number of murders (log scale)"</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ggtitle(</w:t>
      </w:r>
      <w:r>
        <w:rPr>
          <w:rStyle w:val="hljs-string"/>
          <w:color w:val="DD1144"/>
        </w:rPr>
        <w:t>"US Gun Murders in 2010"</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scale_color_discrete(name=</w:t>
      </w:r>
      <w:r>
        <w:rPr>
          <w:rStyle w:val="hljs-string"/>
          <w:color w:val="DD1144"/>
        </w:rPr>
        <w:t>"Region"</w:t>
      </w:r>
      <w:r>
        <w:rPr>
          <w:rStyle w:val="HTMLCode"/>
          <w:color w:val="333333"/>
        </w:rPr>
        <w:t>)</w:t>
      </w:r>
    </w:p>
    <w:p w:rsidR="005A1F3F" w:rsidRDefault="005A1F3F" w:rsidP="005A1F3F">
      <w:pPr>
        <w:pStyle w:val="NormalWeb"/>
        <w:shd w:val="clear" w:color="auto" w:fill="FFFFFF"/>
        <w:rPr>
          <w:rFonts w:ascii="Helvetica Neue" w:hAnsi="Helvetica Neue"/>
          <w:color w:val="333333"/>
          <w:sz w:val="21"/>
          <w:szCs w:val="21"/>
        </w:rPr>
      </w:pP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Gapminder Dataset</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This dataset includes health and income outcomes for 184 countries from 1960 to 2016. It also includes two character vectors, OECD and OPEC, with the names of OECD and OPEC countries from 2016.</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Name the regions: The West, East Asia, Latin America, Sub-Saharan Africa, and Others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data(</w:t>
      </w:r>
      <w:r>
        <w:rPr>
          <w:rStyle w:val="hljs-string"/>
          <w:color w:val="DD1144"/>
        </w:rPr>
        <w:t>"gapminder"</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west &lt;- c(</w:t>
      </w:r>
      <w:r>
        <w:rPr>
          <w:rStyle w:val="hljs-string"/>
          <w:color w:val="DD1144"/>
        </w:rPr>
        <w:t>"Western Europe"</w:t>
      </w:r>
      <w:r>
        <w:rPr>
          <w:rStyle w:val="HTMLCode"/>
          <w:color w:val="333333"/>
        </w:rPr>
        <w:t>,</w:t>
      </w:r>
      <w:r>
        <w:rPr>
          <w:rStyle w:val="hljs-string"/>
          <w:color w:val="DD1144"/>
        </w:rPr>
        <w:t>"Northern Europe"</w:t>
      </w:r>
      <w:r>
        <w:rPr>
          <w:rStyle w:val="HTMLCode"/>
          <w:color w:val="333333"/>
        </w:rPr>
        <w:t>,</w:t>
      </w:r>
      <w:r>
        <w:rPr>
          <w:rStyle w:val="hljs-string"/>
          <w:color w:val="DD1144"/>
        </w:rPr>
        <w:t>"Southern Europe"</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w:t>
      </w:r>
      <w:r>
        <w:rPr>
          <w:rStyle w:val="hljs-string"/>
          <w:color w:val="DD1144"/>
        </w:rPr>
        <w:t>"Northern America"</w:t>
      </w:r>
      <w:r>
        <w:rPr>
          <w:rStyle w:val="HTMLCode"/>
          <w:color w:val="333333"/>
        </w:rPr>
        <w:t>,</w:t>
      </w:r>
      <w:r>
        <w:rPr>
          <w:rStyle w:val="hljs-string"/>
          <w:color w:val="DD1144"/>
        </w:rPr>
        <w:t>"Australia and New Zealand"</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gapminder &lt;- gapminder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mutate(group = case_when(</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region %</w:t>
      </w:r>
      <w:r>
        <w:rPr>
          <w:rStyle w:val="hljs-keyword"/>
          <w:b/>
          <w:bCs/>
          <w:color w:val="990000"/>
        </w:rPr>
        <w:t>in</w:t>
      </w:r>
      <w:r>
        <w:rPr>
          <w:rStyle w:val="HTMLCode"/>
          <w:color w:val="333333"/>
        </w:rPr>
        <w:t xml:space="preserve">% west ~ </w:t>
      </w:r>
      <w:r>
        <w:rPr>
          <w:rStyle w:val="hljs-string"/>
          <w:color w:val="DD1144"/>
        </w:rPr>
        <w:t>"The West"</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region %</w:t>
      </w:r>
      <w:r>
        <w:rPr>
          <w:rStyle w:val="hljs-keyword"/>
          <w:b/>
          <w:bCs/>
          <w:color w:val="990000"/>
        </w:rPr>
        <w:t>in</w:t>
      </w:r>
      <w:r>
        <w:rPr>
          <w:rStyle w:val="HTMLCode"/>
          <w:color w:val="333333"/>
        </w:rPr>
        <w:t>% c(</w:t>
      </w:r>
      <w:r>
        <w:rPr>
          <w:rStyle w:val="hljs-string"/>
          <w:color w:val="DD1144"/>
        </w:rPr>
        <w:t>"Eastern Asia"</w:t>
      </w:r>
      <w:r>
        <w:rPr>
          <w:rStyle w:val="HTMLCode"/>
          <w:color w:val="333333"/>
        </w:rPr>
        <w:t xml:space="preserve">, </w:t>
      </w:r>
      <w:r>
        <w:rPr>
          <w:rStyle w:val="hljs-string"/>
          <w:color w:val="DD1144"/>
        </w:rPr>
        <w:t>"South-Eastern Asia"</w:t>
      </w:r>
      <w:r>
        <w:rPr>
          <w:rStyle w:val="HTMLCode"/>
          <w:color w:val="333333"/>
        </w:rPr>
        <w:t xml:space="preserve">) ~ </w:t>
      </w:r>
      <w:r>
        <w:rPr>
          <w:rStyle w:val="hljs-string"/>
          <w:color w:val="DD1144"/>
        </w:rPr>
        <w:t>"East Asia"</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region %</w:t>
      </w:r>
      <w:r>
        <w:rPr>
          <w:rStyle w:val="hljs-keyword"/>
          <w:b/>
          <w:bCs/>
          <w:color w:val="990000"/>
        </w:rPr>
        <w:t>in</w:t>
      </w:r>
      <w:r>
        <w:rPr>
          <w:rStyle w:val="HTMLCode"/>
          <w:color w:val="333333"/>
        </w:rPr>
        <w:t>% c(</w:t>
      </w:r>
      <w:r>
        <w:rPr>
          <w:rStyle w:val="hljs-string"/>
          <w:color w:val="DD1144"/>
        </w:rPr>
        <w:t>"Caribbean"</w:t>
      </w:r>
      <w:r>
        <w:rPr>
          <w:rStyle w:val="HTMLCode"/>
          <w:color w:val="333333"/>
        </w:rPr>
        <w:t xml:space="preserve">, </w:t>
      </w:r>
      <w:r>
        <w:rPr>
          <w:rStyle w:val="hljs-string"/>
          <w:color w:val="DD1144"/>
        </w:rPr>
        <w:t>"Central America"</w:t>
      </w:r>
      <w:r>
        <w:rPr>
          <w:rStyle w:val="HTMLCode"/>
          <w:color w:val="333333"/>
        </w:rPr>
        <w:t xml:space="preserve">, </w:t>
      </w:r>
      <w:r>
        <w:rPr>
          <w:rStyle w:val="hljs-string"/>
          <w:color w:val="DD1144"/>
        </w:rPr>
        <w:t>"South America"</w:t>
      </w:r>
      <w:r>
        <w:rPr>
          <w:rStyle w:val="HTMLCode"/>
          <w:color w:val="333333"/>
        </w:rPr>
        <w:t xml:space="preserve">) ~ </w:t>
      </w:r>
      <w:r>
        <w:rPr>
          <w:rStyle w:val="hljs-string"/>
          <w:color w:val="DD1144"/>
        </w:rPr>
        <w:t>"Latin America"</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continent == </w:t>
      </w:r>
      <w:r>
        <w:rPr>
          <w:rStyle w:val="hljs-string"/>
          <w:color w:val="DD1144"/>
        </w:rPr>
        <w:t>"Africa"</w:t>
      </w:r>
      <w:r>
        <w:rPr>
          <w:rStyle w:val="HTMLCode"/>
          <w:color w:val="333333"/>
        </w:rPr>
        <w:t xml:space="preserve"> &amp; region != </w:t>
      </w:r>
      <w:r>
        <w:rPr>
          <w:rStyle w:val="hljs-string"/>
          <w:color w:val="DD1144"/>
        </w:rPr>
        <w:t>"Northern Africa"</w:t>
      </w:r>
      <w:r>
        <w:rPr>
          <w:rStyle w:val="HTMLCode"/>
          <w:color w:val="333333"/>
        </w:rPr>
        <w:t xml:space="preserve"> ~ </w:t>
      </w:r>
      <w:r>
        <w:rPr>
          <w:rStyle w:val="hljs-string"/>
          <w:color w:val="DD1144"/>
        </w:rPr>
        <w:t>"Sub-Saharan Africa"</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w:t>
      </w:r>
      <w:r>
        <w:rPr>
          <w:rStyle w:val="hljs-literal"/>
          <w:color w:val="990073"/>
        </w:rPr>
        <w:t>TRUE</w:t>
      </w:r>
      <w:r>
        <w:rPr>
          <w:rStyle w:val="HTMLCode"/>
          <w:color w:val="333333"/>
        </w:rPr>
        <w:t xml:space="preserve"> ~ </w:t>
      </w:r>
      <w:r>
        <w:rPr>
          <w:rStyle w:val="hljs-string"/>
          <w:color w:val="DD1144"/>
        </w:rPr>
        <w:t>"Others"</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gapminder &lt;- gapminder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mutate(group = factor(group, levels = rev(c(</w:t>
      </w:r>
      <w:r>
        <w:rPr>
          <w:rStyle w:val="hljs-string"/>
          <w:color w:val="DD1144"/>
        </w:rPr>
        <w:t>"Others"</w:t>
      </w:r>
      <w:r>
        <w:rPr>
          <w:rStyle w:val="HTMLCode"/>
          <w:color w:val="333333"/>
        </w:rPr>
        <w:t xml:space="preserve">, </w:t>
      </w:r>
      <w:r>
        <w:rPr>
          <w:rStyle w:val="hljs-string"/>
          <w:color w:val="DD1144"/>
        </w:rPr>
        <w:t>"Latin America"</w:t>
      </w:r>
      <w:r>
        <w:rPr>
          <w:rStyle w:val="HTMLCode"/>
          <w:color w:val="333333"/>
        </w:rPr>
        <w:t xml:space="preserve">, </w:t>
      </w:r>
      <w:r>
        <w:rPr>
          <w:rStyle w:val="hljs-string"/>
          <w:color w:val="DD1144"/>
        </w:rPr>
        <w:t>"East Asia"</w:t>
      </w:r>
      <w:r>
        <w:rPr>
          <w:rStyle w:val="HTMLCode"/>
          <w:color w:val="333333"/>
        </w:rPr>
        <w:t>,</w:t>
      </w:r>
      <w:r>
        <w:rPr>
          <w:rStyle w:val="hljs-string"/>
          <w:color w:val="DD1144"/>
        </w:rPr>
        <w:t>"Sub-Saharan Africa"</w:t>
      </w:r>
      <w:r>
        <w:rPr>
          <w:rStyle w:val="HTMLCode"/>
          <w:color w:val="333333"/>
        </w:rPr>
        <w:t xml:space="preserve">, </w:t>
      </w:r>
      <w:r>
        <w:rPr>
          <w:rStyle w:val="hljs-string"/>
          <w:color w:val="DD1144"/>
        </w:rPr>
        <w:t>"The West"</w:t>
      </w:r>
      <w:r>
        <w:rPr>
          <w:rStyle w:val="HTMLCode"/>
          <w:color w:val="333333"/>
        </w:rPr>
        <w:t>))))</w:t>
      </w:r>
    </w:p>
    <w:p w:rsidR="005A1F3F" w:rsidRDefault="005A1F3F" w:rsidP="005A1F3F">
      <w:pPr>
        <w:pStyle w:val="NormalWeb"/>
        <w:numPr>
          <w:ilvl w:val="0"/>
          <w:numId w:val="30"/>
        </w:numPr>
        <w:shd w:val="clear" w:color="auto" w:fill="FFFFFF"/>
        <w:rPr>
          <w:rFonts w:ascii="Helvetica Neue" w:hAnsi="Helvetica Neue"/>
          <w:color w:val="333333"/>
          <w:sz w:val="21"/>
          <w:szCs w:val="21"/>
        </w:rPr>
      </w:pPr>
      <w:r>
        <w:rPr>
          <w:rFonts w:ascii="Helvetica Neue" w:hAnsi="Helvetica Neue"/>
          <w:color w:val="333333"/>
          <w:sz w:val="21"/>
          <w:szCs w:val="21"/>
        </w:rPr>
        <w:t>Remove all na values from “group”, “fertility”, and “life_expectancy” using !is.na (works the same as na.rm = TRUE)</w:t>
      </w:r>
    </w:p>
    <w:p w:rsidR="005A1F3F" w:rsidRDefault="005A1F3F" w:rsidP="005A1F3F">
      <w:pPr>
        <w:pStyle w:val="NormalWeb"/>
        <w:numPr>
          <w:ilvl w:val="0"/>
          <w:numId w:val="30"/>
        </w:numPr>
        <w:shd w:val="clear" w:color="auto" w:fill="FFFFFF"/>
        <w:rPr>
          <w:rFonts w:ascii="Helvetica Neue" w:hAnsi="Helvetica Neue"/>
          <w:color w:val="333333"/>
          <w:sz w:val="21"/>
          <w:szCs w:val="21"/>
        </w:rPr>
      </w:pPr>
      <w:r>
        <w:rPr>
          <w:rFonts w:ascii="Helvetica Neue" w:hAnsi="Helvetica Neue"/>
          <w:color w:val="333333"/>
          <w:sz w:val="21"/>
          <w:szCs w:val="21"/>
        </w:rPr>
        <w:t>mutate the population to be a value per million</w:t>
      </w:r>
    </w:p>
    <w:p w:rsidR="005A1F3F" w:rsidRDefault="005A1F3F" w:rsidP="005A1F3F">
      <w:pPr>
        <w:pStyle w:val="NormalWeb"/>
        <w:numPr>
          <w:ilvl w:val="0"/>
          <w:numId w:val="30"/>
        </w:numPr>
        <w:shd w:val="clear" w:color="auto" w:fill="FFFFFF"/>
        <w:rPr>
          <w:rFonts w:ascii="Helvetica Neue" w:hAnsi="Helvetica Neue"/>
          <w:color w:val="333333"/>
          <w:sz w:val="21"/>
          <w:szCs w:val="21"/>
        </w:rPr>
      </w:pPr>
      <w:r>
        <w:rPr>
          <w:rFonts w:ascii="Helvetica Neue" w:hAnsi="Helvetica Neue"/>
          <w:color w:val="333333"/>
          <w:sz w:val="21"/>
          <w:szCs w:val="21"/>
        </w:rPr>
        <w:t>change the theme of the plot</w:t>
      </w:r>
    </w:p>
    <w:p w:rsidR="005A1F3F" w:rsidRDefault="005A1F3F" w:rsidP="005A1F3F">
      <w:pPr>
        <w:pStyle w:val="NormalWeb"/>
        <w:numPr>
          <w:ilvl w:val="0"/>
          <w:numId w:val="30"/>
        </w:numPr>
        <w:shd w:val="clear" w:color="auto" w:fill="FFFFFF"/>
        <w:rPr>
          <w:rFonts w:ascii="Helvetica Neue" w:hAnsi="Helvetica Neue"/>
          <w:color w:val="333333"/>
          <w:sz w:val="21"/>
          <w:szCs w:val="21"/>
        </w:rPr>
      </w:pPr>
      <w:r>
        <w:rPr>
          <w:rFonts w:ascii="Helvetica Neue" w:hAnsi="Helvetica Neue"/>
          <w:color w:val="333333"/>
          <w:sz w:val="21"/>
          <w:szCs w:val="21"/>
        </w:rPr>
        <w:t>Use the command: geom_text(aes(x=7, y=82, label=year), cex=12, color=“grey”) to label the two plots at the top right inside the plots (by their years).</w:t>
      </w:r>
    </w:p>
    <w:p w:rsidR="005A1F3F" w:rsidRDefault="005A1F3F" w:rsidP="005A1F3F">
      <w:pPr>
        <w:pStyle w:val="NormalWeb"/>
        <w:numPr>
          <w:ilvl w:val="0"/>
          <w:numId w:val="30"/>
        </w:numPr>
        <w:shd w:val="clear" w:color="auto" w:fill="FFFFFF"/>
        <w:rPr>
          <w:rFonts w:ascii="Helvetica Neue" w:hAnsi="Helvetica Neue"/>
          <w:color w:val="333333"/>
          <w:sz w:val="21"/>
          <w:szCs w:val="21"/>
        </w:rPr>
      </w:pPr>
      <w:r>
        <w:rPr>
          <w:rFonts w:ascii="Helvetica Neue" w:hAnsi="Helvetica Neue"/>
          <w:color w:val="333333"/>
          <w:sz w:val="21"/>
          <w:szCs w:val="21"/>
        </w:rPr>
        <w:t>Shift the legend to go across the top.</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filter(gapminder, year%</w:t>
      </w:r>
      <w:r>
        <w:rPr>
          <w:rStyle w:val="hljs-keyword"/>
          <w:b/>
          <w:bCs/>
          <w:color w:val="990000"/>
        </w:rPr>
        <w:t>in</w:t>
      </w:r>
      <w:r>
        <w:rPr>
          <w:rStyle w:val="HTMLCode"/>
          <w:color w:val="333333"/>
        </w:rPr>
        <w:t>%c(</w:t>
      </w:r>
      <w:r>
        <w:rPr>
          <w:rStyle w:val="hljs-number"/>
          <w:color w:val="009999"/>
        </w:rPr>
        <w:t>1962</w:t>
      </w:r>
      <w:r>
        <w:rPr>
          <w:rStyle w:val="HTMLCode"/>
          <w:color w:val="333333"/>
        </w:rPr>
        <w:t xml:space="preserve">, </w:t>
      </w:r>
      <w:r>
        <w:rPr>
          <w:rStyle w:val="hljs-number"/>
          <w:color w:val="009999"/>
        </w:rPr>
        <w:t>2013</w:t>
      </w:r>
      <w:r>
        <w:rPr>
          <w:rStyle w:val="HTMLCode"/>
          <w:color w:val="333333"/>
        </w:rPr>
        <w:t>) &amp; !is.na(group) &amp;</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!is.na(fertility) &amp; !is.na(life_expectancy))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mutate(population_in_millions = population/</w:t>
      </w:r>
      <w:r>
        <w:rPr>
          <w:rStyle w:val="hljs-number"/>
          <w:color w:val="009999"/>
        </w:rPr>
        <w:t>10</w:t>
      </w:r>
      <w:r>
        <w:rPr>
          <w:rStyle w:val="HTMLCode"/>
          <w:color w:val="333333"/>
        </w:rPr>
        <w:t>^</w:t>
      </w:r>
      <w:r>
        <w:rPr>
          <w:rStyle w:val="hljs-number"/>
          <w:color w:val="009999"/>
        </w:rPr>
        <w:t>6</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ggplot( aes(fertility, y=life_expectancy, col = group, size = population_in_millions))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geom_point(alpha = </w:t>
      </w:r>
      <w:r>
        <w:rPr>
          <w:rStyle w:val="hljs-number"/>
          <w:color w:val="009999"/>
        </w:rPr>
        <w:t>0.8</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guides(size=</w:t>
      </w:r>
      <w:r>
        <w:rPr>
          <w:rStyle w:val="hljs-literal"/>
          <w:color w:val="990073"/>
        </w:rPr>
        <w:t>FALSE</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theme(plot.title = element_blank(), legend.title = element_blank())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coord_cartesian(ylim = c(</w:t>
      </w:r>
      <w:r>
        <w:rPr>
          <w:rStyle w:val="hljs-number"/>
          <w:color w:val="009999"/>
        </w:rPr>
        <w:t>30</w:t>
      </w:r>
      <w:r>
        <w:rPr>
          <w:rStyle w:val="HTMLCode"/>
          <w:color w:val="333333"/>
        </w:rPr>
        <w:t xml:space="preserve">, </w:t>
      </w:r>
      <w:r>
        <w:rPr>
          <w:rStyle w:val="hljs-number"/>
          <w:color w:val="009999"/>
        </w:rPr>
        <w:t>85</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xlab(</w:t>
      </w:r>
      <w:r>
        <w:rPr>
          <w:rStyle w:val="hljs-string"/>
          <w:color w:val="DD1144"/>
        </w:rPr>
        <w:t>"Fertility rate (births per woman)"</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ylab(</w:t>
      </w:r>
      <w:r>
        <w:rPr>
          <w:rStyle w:val="hljs-string"/>
          <w:color w:val="DD1144"/>
        </w:rPr>
        <w:t>"Life Expectancy"</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geom_text(aes(x=</w:t>
      </w:r>
      <w:r>
        <w:rPr>
          <w:rStyle w:val="hljs-number"/>
          <w:color w:val="009999"/>
        </w:rPr>
        <w:t>7</w:t>
      </w:r>
      <w:r>
        <w:rPr>
          <w:rStyle w:val="HTMLCode"/>
          <w:color w:val="333333"/>
        </w:rPr>
        <w:t>, y=</w:t>
      </w:r>
      <w:r>
        <w:rPr>
          <w:rStyle w:val="hljs-number"/>
          <w:color w:val="009999"/>
        </w:rPr>
        <w:t>82</w:t>
      </w:r>
      <w:r>
        <w:rPr>
          <w:rStyle w:val="HTMLCode"/>
          <w:color w:val="333333"/>
        </w:rPr>
        <w:t>, label=year), cex=</w:t>
      </w:r>
      <w:r>
        <w:rPr>
          <w:rStyle w:val="hljs-number"/>
          <w:color w:val="009999"/>
        </w:rPr>
        <w:t>12</w:t>
      </w:r>
      <w:r>
        <w:rPr>
          <w:rStyle w:val="HTMLCode"/>
          <w:color w:val="333333"/>
        </w:rPr>
        <w:t>, color=</w:t>
      </w:r>
      <w:r>
        <w:rPr>
          <w:rStyle w:val="hljs-string"/>
          <w:color w:val="DD1144"/>
        </w:rPr>
        <w:t>"grey"</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facet_grid(. ~ year)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theme(strip.background = element_blank(),</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strip.text.x = element_blank(),</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strip.text.y = element_blank(),</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legend.position = </w:t>
      </w:r>
      <w:r>
        <w:rPr>
          <w:rStyle w:val="hljs-string"/>
          <w:color w:val="DD1144"/>
        </w:rPr>
        <w:t>"top"</w:t>
      </w:r>
      <w:r>
        <w:rPr>
          <w:rStyle w:val="HTMLCode"/>
          <w:color w:val="333333"/>
        </w:rPr>
        <w:t>)</w:t>
      </w:r>
    </w:p>
    <w:p w:rsidR="005A1F3F" w:rsidRDefault="005A1F3F" w:rsidP="005A1F3F">
      <w:pPr>
        <w:pStyle w:val="NormalWeb"/>
        <w:shd w:val="clear" w:color="auto" w:fill="FFFFFF"/>
        <w:rPr>
          <w:rFonts w:ascii="Helvetica Neue" w:hAnsi="Helvetica Neue"/>
          <w:color w:val="333333"/>
          <w:sz w:val="21"/>
          <w:szCs w:val="21"/>
        </w:rPr>
      </w:pP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Contagious disease data for US states</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The next dataset contains yearly counts for Hepatitis A, measles, mumps, pertussis, polio, rubella, and smallpox for US states. Original data courtesy of Tycho Project. Use it to show ways one can plot more than 2 dimensions.</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Focus on just measles 1. filter out Alaska and Hawaii</w:t>
      </w:r>
    </w:p>
    <w:p w:rsidR="005A1F3F" w:rsidRDefault="005A1F3F" w:rsidP="005A1F3F">
      <w:pPr>
        <w:pStyle w:val="NormalWeb"/>
        <w:numPr>
          <w:ilvl w:val="0"/>
          <w:numId w:val="31"/>
        </w:numPr>
        <w:shd w:val="clear" w:color="auto" w:fill="FFFFFF"/>
        <w:rPr>
          <w:rFonts w:ascii="Helvetica Neue" w:hAnsi="Helvetica Neue"/>
          <w:color w:val="333333"/>
          <w:sz w:val="21"/>
          <w:szCs w:val="21"/>
        </w:rPr>
      </w:pPr>
      <w:r>
        <w:rPr>
          <w:rFonts w:ascii="Helvetica Neue" w:hAnsi="Helvetica Neue"/>
          <w:color w:val="333333"/>
          <w:sz w:val="21"/>
          <w:szCs w:val="21"/>
        </w:rPr>
        <w:t>mutate the rate of measles by taking the count/(population*</w:t>
      </w:r>
      <w:r>
        <w:rPr>
          <w:rStyle w:val="Emphasis"/>
          <w:rFonts w:ascii="Helvetica Neue" w:hAnsi="Helvetica Neue"/>
          <w:color w:val="333333"/>
          <w:sz w:val="21"/>
          <w:szCs w:val="21"/>
        </w:rPr>
        <w:t>10,000*</w:t>
      </w:r>
      <w:r>
        <w:rPr>
          <w:rFonts w:ascii="Helvetica Neue" w:hAnsi="Helvetica Neue"/>
          <w:color w:val="333333"/>
          <w:sz w:val="21"/>
          <w:szCs w:val="21"/>
        </w:rPr>
        <w:t>52)/weeks_reporting</w:t>
      </w:r>
    </w:p>
    <w:p w:rsidR="005A1F3F" w:rsidRDefault="005A1F3F" w:rsidP="005A1F3F">
      <w:pPr>
        <w:pStyle w:val="NormalWeb"/>
        <w:numPr>
          <w:ilvl w:val="0"/>
          <w:numId w:val="31"/>
        </w:numPr>
        <w:shd w:val="clear" w:color="auto" w:fill="FFFFFF"/>
        <w:rPr>
          <w:rFonts w:ascii="Helvetica Neue" w:hAnsi="Helvetica Neue"/>
          <w:color w:val="333333"/>
          <w:sz w:val="21"/>
          <w:szCs w:val="21"/>
        </w:rPr>
      </w:pPr>
      <w:r>
        <w:rPr>
          <w:rFonts w:ascii="Helvetica Neue" w:hAnsi="Helvetica Neue"/>
          <w:color w:val="333333"/>
          <w:sz w:val="21"/>
          <w:szCs w:val="21"/>
        </w:rPr>
        <w:t>draw a vertical line for 1963, which is when the measles vaccination was developed</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keyword"/>
          <w:b/>
          <w:bCs/>
          <w:color w:val="990000"/>
        </w:rPr>
        <w:t>library</w:t>
      </w:r>
      <w:r>
        <w:rPr>
          <w:rStyle w:val="HTMLCode"/>
          <w:color w:val="333333"/>
        </w:rPr>
        <w:t>(RColorBrewer)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data(</w:t>
      </w:r>
      <w:r>
        <w:rPr>
          <w:rStyle w:val="hljs-string"/>
          <w:color w:val="DD1144"/>
        </w:rPr>
        <w:t>"us_contagious_diseases"</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the_disease &lt;- </w:t>
      </w:r>
      <w:r>
        <w:rPr>
          <w:rStyle w:val="hljs-string"/>
          <w:color w:val="DD1144"/>
        </w:rPr>
        <w:t>"Measles"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us_contagious_diseases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filter(!state%</w:t>
      </w:r>
      <w:r>
        <w:rPr>
          <w:rStyle w:val="hljs-keyword"/>
          <w:b/>
          <w:bCs/>
          <w:color w:val="990000"/>
        </w:rPr>
        <w:t>in</w:t>
      </w:r>
      <w:r>
        <w:rPr>
          <w:rStyle w:val="HTMLCode"/>
          <w:color w:val="333333"/>
        </w:rPr>
        <w:t>%c(</w:t>
      </w:r>
      <w:r>
        <w:rPr>
          <w:rStyle w:val="hljs-string"/>
          <w:color w:val="DD1144"/>
        </w:rPr>
        <w:t>"Hawaii"</w:t>
      </w:r>
      <w:r>
        <w:rPr>
          <w:rStyle w:val="HTMLCode"/>
          <w:color w:val="333333"/>
        </w:rPr>
        <w:t>,</w:t>
      </w:r>
      <w:r>
        <w:rPr>
          <w:rStyle w:val="hljs-string"/>
          <w:color w:val="DD1144"/>
        </w:rPr>
        <w:t>"Alaska"</w:t>
      </w:r>
      <w:r>
        <w:rPr>
          <w:rStyle w:val="HTMLCode"/>
          <w:color w:val="333333"/>
        </w:rPr>
        <w:t>) &amp; disease ==  the_disease)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mutate(rate = count / population * </w:t>
      </w:r>
      <w:r>
        <w:rPr>
          <w:rStyle w:val="hljs-number"/>
          <w:color w:val="009999"/>
        </w:rPr>
        <w:t>10000</w:t>
      </w:r>
      <w:r>
        <w:rPr>
          <w:rStyle w:val="HTMLCode"/>
          <w:color w:val="333333"/>
        </w:rPr>
        <w:t xml:space="preserve"> * </w:t>
      </w:r>
      <w:r>
        <w:rPr>
          <w:rStyle w:val="hljs-number"/>
          <w:color w:val="009999"/>
        </w:rPr>
        <w:t>52</w:t>
      </w:r>
      <w:r>
        <w:rPr>
          <w:rStyle w:val="HTMLCode"/>
          <w:color w:val="333333"/>
        </w:rPr>
        <w:t xml:space="preserve"> / weeks_reporting)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mutate(state = reorder(state, rate))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ggplot(aes(year, state,  fill = rate))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geom_tile(color = </w:t>
      </w:r>
      <w:r>
        <w:rPr>
          <w:rStyle w:val="hljs-string"/>
          <w:color w:val="DD1144"/>
        </w:rPr>
        <w:t>"grey50"</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scale_x_continuous(expand=c(</w:t>
      </w:r>
      <w:r>
        <w:rPr>
          <w:rStyle w:val="hljs-number"/>
          <w:color w:val="009999"/>
        </w:rPr>
        <w:t>0</w:t>
      </w:r>
      <w:r>
        <w:rPr>
          <w:rStyle w:val="HTMLCode"/>
          <w:color w:val="333333"/>
        </w:rPr>
        <w:t>,</w:t>
      </w:r>
      <w:r>
        <w:rPr>
          <w:rStyle w:val="hljs-number"/>
          <w:color w:val="009999"/>
        </w:rPr>
        <w:t>0</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scale_fill_gradientn(colors = brewer.pal(</w:t>
      </w:r>
      <w:r>
        <w:rPr>
          <w:rStyle w:val="hljs-number"/>
          <w:color w:val="009999"/>
        </w:rPr>
        <w:t>9</w:t>
      </w:r>
      <w:r>
        <w:rPr>
          <w:rStyle w:val="HTMLCode"/>
          <w:color w:val="333333"/>
        </w:rPr>
        <w:t xml:space="preserve">, </w:t>
      </w:r>
      <w:r>
        <w:rPr>
          <w:rStyle w:val="hljs-string"/>
          <w:color w:val="DD1144"/>
        </w:rPr>
        <w:t>"Reds"</w:t>
      </w:r>
      <w:r>
        <w:rPr>
          <w:rStyle w:val="HTMLCode"/>
          <w:color w:val="333333"/>
        </w:rPr>
        <w:t xml:space="preserve">), trans = </w:t>
      </w:r>
      <w:r>
        <w:rPr>
          <w:rStyle w:val="hljs-string"/>
          <w:color w:val="DD1144"/>
        </w:rPr>
        <w:t>"sqrt"</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geom_vline(xintercept=</w:t>
      </w:r>
      <w:r>
        <w:rPr>
          <w:rStyle w:val="hljs-number"/>
          <w:color w:val="009999"/>
        </w:rPr>
        <w:t>1963</w:t>
      </w:r>
      <w:r>
        <w:rPr>
          <w:rStyle w:val="HTMLCode"/>
          <w:color w:val="333333"/>
        </w:rPr>
        <w:t xml:space="preserve">, col = </w:t>
      </w:r>
      <w:r>
        <w:rPr>
          <w:rStyle w:val="hljs-string"/>
          <w:color w:val="DD1144"/>
        </w:rPr>
        <w:t>"blue"</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theme_minimal() +  theme(panel.grid = element_blank())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ggtitle(the_disease)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ylab(</w:t>
      </w:r>
      <w:r>
        <w:rPr>
          <w:rStyle w:val="hljs-string"/>
          <w:color w:val="DD1144"/>
        </w:rPr>
        <w:t>""</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xlab(</w:t>
      </w:r>
      <w:r>
        <w:rPr>
          <w:rStyle w:val="hljs-string"/>
          <w:color w:val="DD1144"/>
        </w:rPr>
        <w:t>""</w:t>
      </w:r>
      <w:r>
        <w:rPr>
          <w:rStyle w:val="HTMLCode"/>
          <w:color w:val="333333"/>
        </w:rPr>
        <w:t>)</w:t>
      </w:r>
    </w:p>
    <w:p w:rsidR="005A1F3F" w:rsidRDefault="005A1F3F" w:rsidP="005A1F3F">
      <w:pPr>
        <w:pStyle w:val="NormalWeb"/>
        <w:shd w:val="clear" w:color="auto" w:fill="FFFFFF"/>
        <w:rPr>
          <w:rFonts w:ascii="Helvetica Neue" w:hAnsi="Helvetica Neue"/>
          <w:color w:val="333333"/>
          <w:sz w:val="21"/>
          <w:szCs w:val="21"/>
        </w:rPr>
      </w:pP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Fivethirtyeight 2016 Poll Data</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This data includes poll results from the US 2016 presidential elections aggregated from HuffPost Pollster, RealClearPolitics, polling firms and news reports. The dataset also includes election results (popular vote) and electoral college votes in results_us_election_2016. Use this dataset to explore inference.</w:t>
      </w:r>
    </w:p>
    <w:p w:rsidR="005A1F3F" w:rsidRDefault="005A1F3F" w:rsidP="005A1F3F">
      <w:pPr>
        <w:pStyle w:val="NormalWeb"/>
        <w:numPr>
          <w:ilvl w:val="0"/>
          <w:numId w:val="32"/>
        </w:numPr>
        <w:shd w:val="clear" w:color="auto" w:fill="FFFFFF"/>
        <w:rPr>
          <w:rFonts w:ascii="Helvetica Neue" w:hAnsi="Helvetica Neue"/>
          <w:color w:val="333333"/>
          <w:sz w:val="21"/>
          <w:szCs w:val="21"/>
        </w:rPr>
      </w:pPr>
      <w:r>
        <w:rPr>
          <w:rFonts w:ascii="Helvetica Neue" w:hAnsi="Helvetica Neue"/>
          <w:color w:val="333333"/>
          <w:sz w:val="21"/>
          <w:szCs w:val="21"/>
        </w:rPr>
        <w:t>Focus on polls for Clinton and Trump after July 2016</w:t>
      </w:r>
    </w:p>
    <w:p w:rsidR="005A1F3F" w:rsidRDefault="005A1F3F" w:rsidP="005A1F3F">
      <w:pPr>
        <w:pStyle w:val="NormalWeb"/>
        <w:numPr>
          <w:ilvl w:val="0"/>
          <w:numId w:val="32"/>
        </w:numPr>
        <w:shd w:val="clear" w:color="auto" w:fill="FFFFFF"/>
        <w:rPr>
          <w:rFonts w:ascii="Helvetica Neue" w:hAnsi="Helvetica Neue"/>
          <w:color w:val="333333"/>
          <w:sz w:val="21"/>
          <w:szCs w:val="21"/>
        </w:rPr>
      </w:pPr>
      <w:r>
        <w:rPr>
          <w:rFonts w:ascii="Helvetica Neue" w:hAnsi="Helvetica Neue"/>
          <w:color w:val="333333"/>
          <w:sz w:val="21"/>
          <w:szCs w:val="21"/>
        </w:rPr>
        <w:t>Plot a scatterplot of the enddate to the percentage in the polls</w:t>
      </w:r>
    </w:p>
    <w:p w:rsidR="005A1F3F" w:rsidRDefault="005A1F3F" w:rsidP="005A1F3F">
      <w:pPr>
        <w:pStyle w:val="NormalWeb"/>
        <w:numPr>
          <w:ilvl w:val="0"/>
          <w:numId w:val="32"/>
        </w:numPr>
        <w:shd w:val="clear" w:color="auto" w:fill="FFFFFF"/>
        <w:rPr>
          <w:rFonts w:ascii="Helvetica Neue" w:hAnsi="Helvetica Neue"/>
          <w:color w:val="333333"/>
          <w:sz w:val="21"/>
          <w:szCs w:val="21"/>
        </w:rPr>
      </w:pPr>
      <w:r>
        <w:rPr>
          <w:rFonts w:ascii="Helvetica Neue" w:hAnsi="Helvetica Neue"/>
          <w:color w:val="333333"/>
          <w:sz w:val="21"/>
          <w:szCs w:val="21"/>
        </w:rPr>
        <w:t>Include a loess smoother regression</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data(polls_us_election_2016)</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polls_us_election_2016 %&gt;%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filter(state == </w:t>
      </w:r>
      <w:r>
        <w:rPr>
          <w:rStyle w:val="hljs-string"/>
          <w:color w:val="DD1144"/>
        </w:rPr>
        <w:t>"U.S."</w:t>
      </w:r>
      <w:r>
        <w:rPr>
          <w:rStyle w:val="HTMLCode"/>
          <w:color w:val="333333"/>
        </w:rPr>
        <w:t xml:space="preserve"> &amp; enddate&gt;=</w:t>
      </w:r>
      <w:r>
        <w:rPr>
          <w:rStyle w:val="hljs-string"/>
          <w:color w:val="DD1144"/>
        </w:rPr>
        <w:t>"2016-07-01"</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select(enddate, pollster, rawpoll_clinton, rawpoll_trump)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rename(Clinton = rawpoll_clinton, Trump = rawpoll_trump)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gather(candidate, percentage, -enddate, -pollster) %&gt;%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mutate(candidate = factor(candidate, levels = c(</w:t>
      </w:r>
      <w:r>
        <w:rPr>
          <w:rStyle w:val="hljs-string"/>
          <w:color w:val="DD1144"/>
        </w:rPr>
        <w:t>"Trump"</w:t>
      </w:r>
      <w:r>
        <w:rPr>
          <w:rStyle w:val="HTMLCode"/>
          <w:color w:val="333333"/>
        </w:rPr>
        <w:t>,</w:t>
      </w:r>
      <w:r>
        <w:rPr>
          <w:rStyle w:val="hljs-string"/>
          <w:color w:val="DD1144"/>
        </w:rPr>
        <w:t>"Clinton"</w:t>
      </w:r>
      <w:r>
        <w:rPr>
          <w:rStyle w:val="HTMLCode"/>
          <w:color w:val="333333"/>
        </w:rPr>
        <w:t>)))%&gt;%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group_by(pollster)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filter(n()&gt;=</w:t>
      </w:r>
      <w:r>
        <w:rPr>
          <w:rStyle w:val="hljs-number"/>
          <w:color w:val="009999"/>
        </w:rPr>
        <w:t>10</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ungroup()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ggplot(aes(enddate, percentage, color = candidate)) +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geom_point(show.legend = </w:t>
      </w:r>
      <w:r>
        <w:rPr>
          <w:rStyle w:val="hljs-literal"/>
          <w:color w:val="990073"/>
        </w:rPr>
        <w:t>FALSE</w:t>
      </w:r>
      <w:r>
        <w:rPr>
          <w:rStyle w:val="HTMLCode"/>
          <w:color w:val="333333"/>
        </w:rPr>
        <w:t>, alpha=</w:t>
      </w:r>
      <w:r>
        <w:rPr>
          <w:rStyle w:val="hljs-number"/>
          <w:color w:val="009999"/>
        </w:rPr>
        <w:t>0.4</w:t>
      </w:r>
      <w:r>
        <w:rPr>
          <w:rStyle w:val="HTMLCode"/>
          <w:color w:val="333333"/>
        </w:rPr>
        <w:t xml:space="preserve">)  +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geom_smooth(method = </w:t>
      </w:r>
      <w:r>
        <w:rPr>
          <w:rStyle w:val="hljs-string"/>
          <w:color w:val="DD1144"/>
        </w:rPr>
        <w:t>"loess"</w:t>
      </w:r>
      <w:r>
        <w:rPr>
          <w:rStyle w:val="HTMLCode"/>
          <w:color w:val="333333"/>
        </w:rPr>
        <w:t xml:space="preserve">, span = </w:t>
      </w:r>
      <w:r>
        <w:rPr>
          <w:rStyle w:val="hljs-number"/>
          <w:color w:val="009999"/>
        </w:rPr>
        <w:t>0.15</w:t>
      </w: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scale_y_continuous(limits = c(</w:t>
      </w:r>
      <w:r>
        <w:rPr>
          <w:rStyle w:val="hljs-number"/>
          <w:color w:val="009999"/>
        </w:rPr>
        <w:t>30</w:t>
      </w:r>
      <w:r>
        <w:rPr>
          <w:rStyle w:val="HTMLCode"/>
          <w:color w:val="333333"/>
        </w:rPr>
        <w:t>,</w:t>
      </w:r>
      <w:r>
        <w:rPr>
          <w:rStyle w:val="hljs-number"/>
          <w:color w:val="009999"/>
        </w:rPr>
        <w:t>50</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Warning: Removed 22 rows containing non-finite values (stat_smooth).</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Warning: Removed 22 rows containing missing values (geom_point).</w:t>
      </w:r>
    </w:p>
    <w:p w:rsidR="005A1F3F" w:rsidRDefault="005A1F3F" w:rsidP="005A1F3F">
      <w:pPr>
        <w:pStyle w:val="NormalWeb"/>
        <w:shd w:val="clear" w:color="auto" w:fill="FFFFFF"/>
        <w:rPr>
          <w:rFonts w:ascii="Helvetica Neue" w:hAnsi="Helvetica Neue"/>
          <w:color w:val="333333"/>
          <w:sz w:val="21"/>
          <w:szCs w:val="21"/>
        </w:rPr>
      </w:pP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Working with HTML Widgets and Highcharter</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Set your working directory to access your files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load required packages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keyword"/>
          <w:b/>
          <w:bCs/>
          <w:color w:val="990000"/>
        </w:rPr>
        <w:t>library</w:t>
      </w:r>
      <w:r>
        <w:rPr>
          <w:rStyle w:val="HTMLCode"/>
          <w:color w:val="333333"/>
        </w:rPr>
        <w:t>(readr)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keyword"/>
          <w:b/>
          <w:bCs/>
          <w:color w:val="990000"/>
        </w:rPr>
        <w:t>library</w:t>
      </w:r>
      <w:r>
        <w:rPr>
          <w:rStyle w:val="HTMLCode"/>
          <w:color w:val="333333"/>
        </w:rPr>
        <w:t>(ggplot2)</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ljs-keyword"/>
          <w:b/>
          <w:bCs/>
          <w:color w:val="990000"/>
        </w:rPr>
        <w:t>library</w:t>
      </w:r>
      <w:r>
        <w:rPr>
          <w:rStyle w:val="HTMLCode"/>
          <w:color w:val="333333"/>
        </w:rPr>
        <w:t>(scales)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Attaching package: 'scales'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The following object is masked from 'package:purrr':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discard</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The following object is masked from 'package:readr':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col_factor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keyword"/>
          <w:b/>
          <w:bCs/>
          <w:color w:val="990000"/>
        </w:rPr>
        <w:t>library</w:t>
      </w:r>
      <w:r>
        <w:rPr>
          <w:rStyle w:val="HTMLCode"/>
          <w:color w:val="333333"/>
        </w:rPr>
        <w:t>(dplyr)</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Make a range of simple charts using the highcharter package</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 xml:space="preserve">Highcharter is a package within the htmlwidgets framework that </w:t>
      </w:r>
      <w:r w:rsidR="00EA19EF">
        <w:rPr>
          <w:rFonts w:ascii="Helvetica Neue" w:hAnsi="Helvetica Neue"/>
          <w:color w:val="333333"/>
          <w:sz w:val="21"/>
          <w:szCs w:val="21"/>
        </w:rPr>
        <w:t xml:space="preserve">allows for interactivity and </w:t>
      </w:r>
      <w:r w:rsidR="00EA1A72">
        <w:rPr>
          <w:rFonts w:ascii="Helvetica Neue" w:hAnsi="Helvetica Neue"/>
          <w:color w:val="333333"/>
          <w:sz w:val="21"/>
          <w:szCs w:val="21"/>
        </w:rPr>
        <w:t>animation.</w:t>
      </w:r>
      <w:r>
        <w:rPr>
          <w:rFonts w:ascii="Helvetica Neue" w:hAnsi="Helvetica Neue"/>
          <w:color w:val="333333"/>
          <w:sz w:val="21"/>
          <w:szCs w:val="21"/>
        </w:rPr>
        <w:t xml:space="preserve"> For more information, see </w:t>
      </w:r>
      <w:hyperlink r:id="rId14" w:history="1">
        <w:r>
          <w:rPr>
            <w:rStyle w:val="Hyperlink"/>
            <w:rFonts w:ascii="Helvetica Neue" w:hAnsi="Helvetica Neue"/>
            <w:color w:val="337AB7"/>
            <w:sz w:val="21"/>
            <w:szCs w:val="21"/>
          </w:rPr>
          <w:t>https://github.com/jbkunst/highcharter/</w:t>
        </w:r>
      </w:hyperlink>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Also check out this site: </w:t>
      </w:r>
      <w:hyperlink r:id="rId15" w:history="1">
        <w:r>
          <w:rPr>
            <w:rStyle w:val="Hyperlink"/>
            <w:rFonts w:ascii="Helvetica Neue" w:hAnsi="Helvetica Neue"/>
            <w:color w:val="337AB7"/>
            <w:sz w:val="21"/>
            <w:szCs w:val="21"/>
          </w:rPr>
          <w:t>https://cran.r-project.org/web/packages/highcharter/vignettes/charting-data-frames.html</w:t>
        </w:r>
      </w:hyperlink>
    </w:p>
    <w:p w:rsidR="005A1F3F" w:rsidRDefault="005A1F3F" w:rsidP="005A1F3F">
      <w:pPr>
        <w:pStyle w:val="Heading3"/>
        <w:shd w:val="clear" w:color="auto" w:fill="FFFFFF"/>
        <w:rPr>
          <w:rFonts w:hint="eastAsia"/>
          <w:color w:val="333333"/>
        </w:rPr>
      </w:pPr>
      <w:r>
        <w:rPr>
          <w:b/>
          <w:bCs/>
          <w:color w:val="333333"/>
        </w:rPr>
        <w:t>Install and load required packages</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Now install and load highcharter, plus RColorBrewer, which will make it possible to use ColorBrewer color palettes.</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Also load dplyr and readr for loading and processing data.</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install highcharter, RColorBrewer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install.packages("highcharter","RColorBrewer")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load required packages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ljs-keyword"/>
          <w:b/>
          <w:bCs/>
          <w:color w:val="990000"/>
        </w:rPr>
        <w:t>library</w:t>
      </w:r>
      <w:r>
        <w:rPr>
          <w:rStyle w:val="HTMLCode"/>
          <w:color w:val="333333"/>
        </w:rPr>
        <w:t>(highcharter)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Highcharts (www.highcharts.com) is a Highsoft software product which is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not free for commercial and Governmental use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ljs-keyword"/>
          <w:b/>
          <w:bCs/>
          <w:color w:val="990000"/>
        </w:rPr>
        <w:t>library</w:t>
      </w:r>
      <w:r>
        <w:rPr>
          <w:rStyle w:val="HTMLCode"/>
          <w:color w:val="333333"/>
        </w:rPr>
        <w:t>(RColorBrewer)</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Load and process nations data</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Load the nations data, and add a column showing GDP in trillions of dollars.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nations &lt;- read_csv(</w:t>
      </w:r>
      <w:r>
        <w:rPr>
          <w:rStyle w:val="hljs-string"/>
          <w:color w:val="DD1144"/>
        </w:rPr>
        <w:t>"nations.csv"</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mutate(gdp_tn = gdp_percap*population/</w:t>
      </w:r>
      <w:r>
        <w:rPr>
          <w:rStyle w:val="hljs-number"/>
          <w:color w:val="009999"/>
        </w:rPr>
        <w:t>1000000000000</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Parsed with column specification:</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cols(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iso2c = col_character(),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iso3c = col_character(),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country = col_character(),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year = col_double(),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gdp_percap = col_double(),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population = col_double(),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birth_rate = col_double(),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neonat_mortal_rate = col_double(),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region = col_character(),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income = col_character()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Make a version of the “China’s rise” chart from unit 3 assignment</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First, prepare the data using dplyr: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prepare data</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big4 &lt;- nations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filter(iso3c == </w:t>
      </w:r>
      <w:r>
        <w:rPr>
          <w:rStyle w:val="hljs-string"/>
          <w:color w:val="DD1144"/>
        </w:rPr>
        <w:t>"CHN"</w:t>
      </w:r>
      <w:r>
        <w:rPr>
          <w:rStyle w:val="HTMLCode"/>
          <w:color w:val="333333"/>
        </w:rPr>
        <w:t xml:space="preserve"> | iso3c == </w:t>
      </w:r>
      <w:r>
        <w:rPr>
          <w:rStyle w:val="hljs-string"/>
          <w:color w:val="DD1144"/>
        </w:rPr>
        <w:t>"DEU"</w:t>
      </w:r>
      <w:r>
        <w:rPr>
          <w:rStyle w:val="HTMLCode"/>
          <w:color w:val="333333"/>
        </w:rPr>
        <w:t xml:space="preserve"> | iso3c == </w:t>
      </w:r>
      <w:r>
        <w:rPr>
          <w:rStyle w:val="hljs-string"/>
          <w:color w:val="DD1144"/>
        </w:rPr>
        <w:t>"JPN"</w:t>
      </w:r>
      <w:r>
        <w:rPr>
          <w:rStyle w:val="HTMLCode"/>
          <w:color w:val="333333"/>
        </w:rPr>
        <w:t xml:space="preserve"> | iso3c == </w:t>
      </w:r>
      <w:r>
        <w:rPr>
          <w:rStyle w:val="hljs-string"/>
          <w:color w:val="DD1144"/>
        </w:rPr>
        <w:t>"USA"</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arrange(year)</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The arrange step is important, because highcharter needs the data in order when drawing a time series - otherwise any line drawn through the data will follow the path of the data order, not the correct time order.</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Now draw a basic chart with default settings: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basic symbol-and-line chart, default settings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highchart()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hc_add_series(data = big4,</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type = </w:t>
      </w:r>
      <w:r>
        <w:rPr>
          <w:rStyle w:val="hljs-string"/>
          <w:color w:val="DD1144"/>
        </w:rPr>
        <w:t>"line"</w:t>
      </w:r>
      <w:r>
        <w:rPr>
          <w:rStyle w:val="HTMLCode"/>
          <w:color w:val="333333"/>
        </w:rPr>
        <w:t>, hcaes(x = year,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y = gdp_tn,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group = country))</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Warning: `parse_quosure()` is deprecated as of rlang 0.2.0.</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Please use `parse_quo()` instead.</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This warning is displayed once per session.</w:t>
      </w:r>
    </w:p>
    <w:p w:rsidR="005A1F3F" w:rsidRDefault="005A1F3F" w:rsidP="005A1F3F">
      <w:pPr>
        <w:shd w:val="clear" w:color="auto" w:fill="FFFFFF"/>
        <w:rPr>
          <w:rFonts w:ascii="Helvetica Neue" w:hAnsi="Helvetica Neue" w:hint="eastAsia"/>
          <w:color w:val="333333"/>
          <w:sz w:val="21"/>
          <w:szCs w:val="21"/>
        </w:rPr>
      </w:pPr>
      <w:r>
        <w:rPr>
          <w:rFonts w:ascii="Helvetica Neue" w:hAnsi="Helvetica Neue"/>
          <w:color w:val="333333"/>
          <w:sz w:val="21"/>
          <w:szCs w:val="21"/>
        </w:rPr>
        <w:t>ChinaGermanyJapanUnited States199019921994199619982000200220042006200820102012201402.557.51012.51517.520</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In the code above, the function highchart() creates a chart.</w:t>
      </w:r>
    </w:p>
    <w:p w:rsidR="005A1F3F" w:rsidRDefault="005A1F3F" w:rsidP="005A1F3F">
      <w:pPr>
        <w:pStyle w:val="Heading4"/>
        <w:shd w:val="clear" w:color="auto" w:fill="FFFFFF"/>
        <w:rPr>
          <w:rFonts w:hint="eastAsia"/>
          <w:b/>
          <w:bCs/>
          <w:color w:val="333333"/>
        </w:rPr>
      </w:pPr>
    </w:p>
    <w:p w:rsidR="005A1F3F" w:rsidRDefault="005A1F3F" w:rsidP="005A1F3F">
      <w:pPr>
        <w:pStyle w:val="Heading4"/>
        <w:shd w:val="clear" w:color="auto" w:fill="FFFFFF"/>
        <w:rPr>
          <w:rFonts w:hint="eastAsia"/>
          <w:color w:val="333333"/>
        </w:rPr>
      </w:pPr>
      <w:r>
        <w:rPr>
          <w:b/>
          <w:bCs/>
          <w:color w:val="333333"/>
        </w:rPr>
        <w:t>Clicking on the legend items allows you to remove or add series from the chart.</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Highcharts works by adding data “series” to a chart, and from R you can add the variables from a data frame all in one go using the hc_add_series function.</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Inside this function we define the data frame to be used, with data, the type of chart, the variables to be mapped to the x and y axes, and the variable to group the data: here this draws a separate line for each country in the data.</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Go to the github site provided above for the chart types available in Highcharts.</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Now let’s begin customizing the chart.</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Use a ColorBrewer palette</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Using RColorBrewer, we can set a palette, and then use it in highcharter.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define color palette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cols &lt;- brewer.pal(</w:t>
      </w:r>
      <w:r>
        <w:rPr>
          <w:rStyle w:val="hljs-number"/>
          <w:color w:val="009999"/>
        </w:rPr>
        <w:t>4</w:t>
      </w:r>
      <w:r>
        <w:rPr>
          <w:rStyle w:val="HTMLCode"/>
          <w:color w:val="333333"/>
        </w:rPr>
        <w:t xml:space="preserve">, </w:t>
      </w:r>
      <w:r>
        <w:rPr>
          <w:rStyle w:val="hljs-string"/>
          <w:color w:val="DD1144"/>
        </w:rPr>
        <w:t>"Set1"</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highchart()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hc_add_series(data = big4,</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type = </w:t>
      </w:r>
      <w:r>
        <w:rPr>
          <w:rStyle w:val="hljs-string"/>
          <w:color w:val="DD1144"/>
        </w:rPr>
        <w:t>"line"</w:t>
      </w:r>
      <w:r>
        <w:rPr>
          <w:rStyle w:val="HTMLCode"/>
          <w:color w:val="333333"/>
        </w:rPr>
        <w:t>, hcaes(x = year,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y = gdp_tn,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group = country))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hc_colors(cols)</w:t>
      </w:r>
    </w:p>
    <w:p w:rsidR="005A1F3F" w:rsidRDefault="005A1F3F" w:rsidP="005A1F3F">
      <w:pPr>
        <w:shd w:val="clear" w:color="auto" w:fill="FFFFFF"/>
        <w:rPr>
          <w:rFonts w:ascii="Helvetica Neue" w:hAnsi="Helvetica Neue" w:hint="eastAsia"/>
          <w:color w:val="333333"/>
          <w:sz w:val="21"/>
          <w:szCs w:val="21"/>
        </w:rPr>
      </w:pPr>
      <w:r>
        <w:rPr>
          <w:rFonts w:ascii="Helvetica Neue" w:hAnsi="Helvetica Neue"/>
          <w:color w:val="333333"/>
          <w:sz w:val="21"/>
          <w:szCs w:val="21"/>
        </w:rPr>
        <w:t>ChinaGermanyJapanUnited States199019921994199619982000200220042006200820102012201402.557.51012.51517.520</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The first line of code sets a palette with four colors, using the “Set1” palette from ColorBrewer. This is then fed to the function hc_colors() to use those colors on the chart.</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Add axis labels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highchart()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hc_add_series(data = big4,</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type = </w:t>
      </w:r>
      <w:r>
        <w:rPr>
          <w:rStyle w:val="hljs-string"/>
          <w:color w:val="DD1144"/>
        </w:rPr>
        <w:t>"line"</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hcaes(x = year,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y = gdp_tn,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group = country))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hc_colors(cols)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hc_xAxis(title = list(text=</w:t>
      </w:r>
      <w:r>
        <w:rPr>
          <w:rStyle w:val="hljs-string"/>
          <w:color w:val="DD1144"/>
        </w:rPr>
        <w:t>"Year"</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hc_yAxis(title = list(text=</w:t>
      </w:r>
      <w:r>
        <w:rPr>
          <w:rStyle w:val="hljs-string"/>
          <w:color w:val="DD1144"/>
        </w:rPr>
        <w:t>"GDP ($ trillion)"</w:t>
      </w:r>
      <w:r>
        <w:rPr>
          <w:rStyle w:val="HTMLCode"/>
          <w:color w:val="333333"/>
        </w:rPr>
        <w:t>))</w:t>
      </w:r>
    </w:p>
    <w:p w:rsidR="005A1F3F" w:rsidRDefault="005A1F3F" w:rsidP="005A1F3F">
      <w:pPr>
        <w:shd w:val="clear" w:color="auto" w:fill="FFFFFF"/>
        <w:rPr>
          <w:rFonts w:ascii="Helvetica Neue" w:hAnsi="Helvetica Neue" w:hint="eastAsia"/>
          <w:color w:val="333333"/>
          <w:sz w:val="21"/>
          <w:szCs w:val="21"/>
        </w:rPr>
      </w:pPr>
      <w:r>
        <w:rPr>
          <w:rFonts w:ascii="Helvetica Neue" w:hAnsi="Helvetica Neue"/>
          <w:color w:val="333333"/>
          <w:sz w:val="21"/>
          <w:szCs w:val="21"/>
        </w:rPr>
        <w:t>YearGDP ($ trillion)ChinaGermanyJapanUnited States199019921994199619982000200220042006200820102012201402.557.51012.51517.520</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Change the legend position</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For this, we use the hc_legend function.</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highchart()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hc_add_series(data = big4,</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type = </w:t>
      </w:r>
      <w:r>
        <w:rPr>
          <w:rStyle w:val="hljs-string"/>
          <w:color w:val="DD1144"/>
        </w:rPr>
        <w:t>"line"</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hcaes(x = year,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y = gdp_tn,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group = country))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hc_colors(cols)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hc_xAxis(title = list(text=</w:t>
      </w:r>
      <w:r>
        <w:rPr>
          <w:rStyle w:val="hljs-string"/>
          <w:color w:val="DD1144"/>
        </w:rPr>
        <w:t>"Year"</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hc_yAxis(title = list(text=</w:t>
      </w:r>
      <w:r>
        <w:rPr>
          <w:rStyle w:val="hljs-string"/>
          <w:color w:val="DD1144"/>
        </w:rPr>
        <w:t>"GDP ($ trillion)"</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hc_plotOptions(series = list(marker = list(symbol = </w:t>
      </w:r>
      <w:r>
        <w:rPr>
          <w:rStyle w:val="hljs-string"/>
          <w:color w:val="DD1144"/>
        </w:rPr>
        <w:t>"circle"</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hc_legend(align = </w:t>
      </w:r>
      <w:r>
        <w:rPr>
          <w:rStyle w:val="hljs-string"/>
          <w:color w:val="DD1144"/>
        </w:rPr>
        <w:t>"right"</w:t>
      </w:r>
      <w:r>
        <w:rPr>
          <w:rStyle w:val="HTMLCode"/>
          <w:color w:val="333333"/>
        </w:rPr>
        <w:t xml:space="preserve">,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verticalAlign = </w:t>
      </w:r>
      <w:r>
        <w:rPr>
          <w:rStyle w:val="hljs-string"/>
          <w:color w:val="DD1144"/>
        </w:rPr>
        <w:t>"top"</w:t>
      </w:r>
      <w:r>
        <w:rPr>
          <w:rStyle w:val="HTMLCode"/>
          <w:color w:val="333333"/>
        </w:rPr>
        <w:t>)</w:t>
      </w:r>
    </w:p>
    <w:p w:rsidR="005A1F3F" w:rsidRDefault="005A1F3F" w:rsidP="005A1F3F">
      <w:pPr>
        <w:shd w:val="clear" w:color="auto" w:fill="FFFFFF"/>
        <w:rPr>
          <w:rFonts w:ascii="Helvetica Neue" w:hAnsi="Helvetica Neue" w:hint="eastAsia"/>
          <w:color w:val="333333"/>
          <w:sz w:val="21"/>
          <w:szCs w:val="21"/>
        </w:rPr>
      </w:pPr>
      <w:r>
        <w:rPr>
          <w:rFonts w:ascii="Helvetica Neue" w:hAnsi="Helvetica Neue"/>
          <w:color w:val="333333"/>
          <w:sz w:val="21"/>
          <w:szCs w:val="21"/>
        </w:rPr>
        <w:t>YearGDP ($ trillion)ChinaGermanyJapanUnited States199019921994199619982000200220042006200820102012201402.557.51012.51517.520</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Customize the tooltips</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By default we have a tooltip for each series, or line, and the numbers run to many decimal places.</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We can change to one tooltip for each year with “shared = TRUE”, and round all the numbers to two decimal places with pointFormat = “{point.country}: {point.gdp_tn:.2f}</w:t>
      </w:r>
      <w:r>
        <w:rPr>
          <w:rFonts w:ascii="Helvetica Neue" w:hAnsi="Helvetica Neue"/>
          <w:color w:val="333333"/>
          <w:sz w:val="21"/>
          <w:szCs w:val="21"/>
        </w:rPr>
        <w:b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customize the tooltips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big4_chart &lt;- highchart()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hc_add_series(data = big4,</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type = </w:t>
      </w:r>
      <w:r>
        <w:rPr>
          <w:rStyle w:val="hljs-string"/>
          <w:color w:val="DD1144"/>
        </w:rPr>
        <w:t>"line"</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hcaes(x = year,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y = gdp_tn,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group = country))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hc_colors(cols)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hc_xAxis(title = list(text=</w:t>
      </w:r>
      <w:r>
        <w:rPr>
          <w:rStyle w:val="hljs-string"/>
          <w:color w:val="DD1144"/>
        </w:rPr>
        <w:t>"Year"</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hc_yAxis(title = list(text=</w:t>
      </w:r>
      <w:r>
        <w:rPr>
          <w:rStyle w:val="hljs-string"/>
          <w:color w:val="DD1144"/>
        </w:rPr>
        <w:t>"GDP ($ trillion)"</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hc_plotOptions(series = list(marker = list(symbol = </w:t>
      </w:r>
      <w:r>
        <w:rPr>
          <w:rStyle w:val="hljs-string"/>
          <w:color w:val="DD1144"/>
        </w:rPr>
        <w:t>"circle"</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hc_legend(align = </w:t>
      </w:r>
      <w:r>
        <w:rPr>
          <w:rStyle w:val="hljs-string"/>
          <w:color w:val="DD1144"/>
        </w:rPr>
        <w:t>"right"</w:t>
      </w:r>
      <w:r>
        <w:rPr>
          <w:rStyle w:val="HTMLCode"/>
          <w:color w:val="333333"/>
        </w:rPr>
        <w:t xml:space="preserve">,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verticalAlign = </w:t>
      </w:r>
      <w:r>
        <w:rPr>
          <w:rStyle w:val="hljs-string"/>
          <w:color w:val="DD1144"/>
        </w:rPr>
        <w:t>"top"</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hc_tooltip(shared = </w:t>
      </w:r>
      <w:r>
        <w:rPr>
          <w:rStyle w:val="hljs-literal"/>
          <w:color w:val="990073"/>
        </w:rPr>
        <w:t>TRUE</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borderColor = </w:t>
      </w:r>
      <w:r>
        <w:rPr>
          <w:rStyle w:val="hljs-string"/>
          <w:color w:val="DD1144"/>
        </w:rPr>
        <w:t>"black"</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pointFormat = </w:t>
      </w:r>
      <w:r>
        <w:rPr>
          <w:rStyle w:val="hljs-string"/>
          <w:color w:val="DD1144"/>
        </w:rPr>
        <w:t>"{point.country}: {point.gdp_tn:.2f}&lt;br&gt;"</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big4_chart</w:t>
      </w:r>
    </w:p>
    <w:p w:rsidR="005A1F3F" w:rsidRDefault="005A1F3F" w:rsidP="005A1F3F">
      <w:pPr>
        <w:shd w:val="clear" w:color="auto" w:fill="FFFFFF"/>
        <w:rPr>
          <w:rFonts w:ascii="Helvetica Neue" w:hAnsi="Helvetica Neue" w:hint="eastAsia"/>
          <w:color w:val="333333"/>
          <w:sz w:val="21"/>
          <w:szCs w:val="21"/>
        </w:rPr>
      </w:pPr>
      <w:r>
        <w:rPr>
          <w:rFonts w:ascii="Helvetica Neue" w:hAnsi="Helvetica Neue"/>
          <w:color w:val="333333"/>
          <w:sz w:val="21"/>
          <w:szCs w:val="21"/>
        </w:rPr>
        <w:t>YearGDP ($ trillion)ChinaGermanyJapanUnited States199019921994199619982000200220042006200820102012201402.557.51012.51517.520</w:t>
      </w:r>
    </w:p>
    <w:p w:rsidR="005A1F3F" w:rsidRDefault="005A1F3F" w:rsidP="005A1F3F">
      <w:pPr>
        <w:pStyle w:val="Heading3"/>
        <w:shd w:val="clear" w:color="auto" w:fill="FFFFFF"/>
        <w:rPr>
          <w:rFonts w:hint="eastAsia"/>
          <w:color w:val="333333"/>
        </w:rPr>
      </w:pPr>
      <w:r>
        <w:rPr>
          <w:b/>
          <w:bCs/>
          <w:color w:val="333333"/>
        </w:rPr>
        <w:t>Prepare the data</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First, prepare the data using dplyr.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prepare data</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regions &lt;- nations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group_by(year,region)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summarize(gdp_tn = sum(gdp_tn, na.rm = </w:t>
      </w:r>
      <w:r>
        <w:rPr>
          <w:rStyle w:val="hljs-literal"/>
          <w:color w:val="990073"/>
        </w:rPr>
        <w:t>TRUE</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arrange(year,region)</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Make an area chart using default options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basic area chart, default options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highchart ()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hc_add_series(data = regions,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type = </w:t>
      </w:r>
      <w:r>
        <w:rPr>
          <w:rStyle w:val="hljs-string"/>
          <w:color w:val="DD1144"/>
        </w:rPr>
        <w:t>"area"</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hcaes(x = year,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y = gdp_tn,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group = region))</w:t>
      </w:r>
    </w:p>
    <w:p w:rsidR="005A1F3F" w:rsidRDefault="005A1F3F" w:rsidP="005A1F3F">
      <w:pPr>
        <w:shd w:val="clear" w:color="auto" w:fill="FFFFFF"/>
        <w:rPr>
          <w:rFonts w:ascii="Helvetica Neue" w:hAnsi="Helvetica Neue" w:hint="eastAsia"/>
          <w:color w:val="333333"/>
          <w:sz w:val="21"/>
          <w:szCs w:val="21"/>
        </w:rPr>
      </w:pPr>
      <w:r>
        <w:rPr>
          <w:rFonts w:ascii="Helvetica Neue" w:hAnsi="Helvetica Neue"/>
          <w:color w:val="333333"/>
          <w:sz w:val="21"/>
          <w:szCs w:val="21"/>
        </w:rPr>
        <w:t>East Asia &amp; PacificEurope &amp; Central AsiaLatin America &amp; CaribbeanMiddle East &amp; North AfricaNorth AmericaSouth AsiaSub-Saharan Africa199019921994199619982000200220042006200820102012201405101520253035</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This is an area chart, but the areas are plotted over one another, rather than stacked.</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The following code fixes that, and customizes the chart in other ways. It uses the same ColorBrewer palette, with seven colors, that we used in unit 3.</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set color palette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cols &lt;- brewer.pal(</w:t>
      </w:r>
      <w:r>
        <w:rPr>
          <w:rStyle w:val="hljs-number"/>
          <w:color w:val="009999"/>
        </w:rPr>
        <w:t>7</w:t>
      </w:r>
      <w:r>
        <w:rPr>
          <w:rStyle w:val="HTMLCode"/>
          <w:color w:val="333333"/>
        </w:rPr>
        <w:t xml:space="preserve">, </w:t>
      </w:r>
      <w:r>
        <w:rPr>
          <w:rStyle w:val="hljs-string"/>
          <w:color w:val="DD1144"/>
        </w:rPr>
        <w:t>"Set2"</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comment"/>
          <w:rFonts w:eastAsiaTheme="majorEastAsia"/>
          <w:i/>
          <w:iCs/>
          <w:color w:val="999988"/>
        </w:rPr>
        <w:t># stacked area chart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highchart ()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hc_add_series(data = regions,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type = </w:t>
      </w:r>
      <w:r>
        <w:rPr>
          <w:rStyle w:val="hljs-string"/>
          <w:color w:val="DD1144"/>
        </w:rPr>
        <w:t>"area"</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hcaes(x = year,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y = gdp_tn,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group = region))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hc_colors(cols) %&gt;%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hc_chart(style = list(fontFamily = </w:t>
      </w:r>
      <w:r>
        <w:rPr>
          <w:rStyle w:val="hljs-string"/>
          <w:color w:val="DD1144"/>
        </w:rPr>
        <w:t>"Georgia"</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fontWeight = </w:t>
      </w:r>
      <w:r>
        <w:rPr>
          <w:rStyle w:val="hljs-string"/>
          <w:color w:val="DD1144"/>
        </w:rPr>
        <w:t>"bold"</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hc_plotOptions(series = list(stacking = </w:t>
      </w:r>
      <w:r>
        <w:rPr>
          <w:rStyle w:val="hljs-string"/>
          <w:color w:val="DD1144"/>
        </w:rPr>
        <w:t>"normal"</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marker = list(enabled = </w:t>
      </w:r>
      <w:r>
        <w:rPr>
          <w:rStyle w:val="hljs-literal"/>
          <w:color w:val="990073"/>
        </w:rPr>
        <w:t>FALSE</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states = list(hover = list(enabled = </w:t>
      </w:r>
      <w:r>
        <w:rPr>
          <w:rStyle w:val="hljs-literal"/>
          <w:color w:val="990073"/>
        </w:rPr>
        <w:t>FALSE</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lineWidth = </w:t>
      </w:r>
      <w:r>
        <w:rPr>
          <w:rStyle w:val="hljs-number"/>
          <w:color w:val="009999"/>
        </w:rPr>
        <w:t>0.5</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lineColor = </w:t>
      </w:r>
      <w:r>
        <w:rPr>
          <w:rStyle w:val="hljs-string"/>
          <w:color w:val="DD1144"/>
        </w:rPr>
        <w:t>"white"</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hc_xAxis(title = list(text=</w:t>
      </w:r>
      <w:r>
        <w:rPr>
          <w:rStyle w:val="hljs-string"/>
          <w:color w:val="DD1144"/>
        </w:rPr>
        <w:t>"Year"</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hc_yAxis(title = list(text=</w:t>
      </w:r>
      <w:r>
        <w:rPr>
          <w:rStyle w:val="hljs-string"/>
          <w:color w:val="DD1144"/>
        </w:rPr>
        <w:t>"GDP ($ trillion)"</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hc_legend(align = </w:t>
      </w:r>
      <w:r>
        <w:rPr>
          <w:rStyle w:val="hljs-string"/>
          <w:color w:val="DD1144"/>
        </w:rPr>
        <w:t>"right"</w:t>
      </w:r>
      <w:r>
        <w:rPr>
          <w:rStyle w:val="HTMLCode"/>
          <w:color w:val="333333"/>
        </w:rPr>
        <w:t xml:space="preserve">, verticalAlign = </w:t>
      </w:r>
      <w:r>
        <w:rPr>
          <w:rStyle w:val="hljs-string"/>
          <w:color w:val="DD1144"/>
        </w:rPr>
        <w:t>"top"</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layout = </w:t>
      </w:r>
      <w:r>
        <w:rPr>
          <w:rStyle w:val="hljs-string"/>
          <w:color w:val="DD1144"/>
        </w:rPr>
        <w:t>"vertical"</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 xml:space="preserve">  hc_tooltip(enabled = </w:t>
      </w:r>
      <w:r>
        <w:rPr>
          <w:rStyle w:val="hljs-literal"/>
          <w:color w:val="990073"/>
        </w:rPr>
        <w:t>FALSE</w:t>
      </w:r>
      <w:r>
        <w:rPr>
          <w:rStyle w:val="HTMLCode"/>
          <w:color w:val="333333"/>
        </w:rPr>
        <w:t>)</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We have already encountered the main functions used here. The key changes are in the hc_plotOptions() function:</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stacking = “normal” creates the stacked chart. See what happens if you use stacking = “percent”.</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lineWidth and lineColor set the width and color for the lines under marker = list() the code states = list(hover = list(enabled = FALSE)) turns off the hovering effect for each marker on the chart, so that the markers no longer reappear when hovered or tapped.</w:t>
      </w:r>
    </w:p>
    <w:p w:rsidR="005A1F3F" w:rsidRDefault="005A1F3F" w:rsidP="005A1F3F">
      <w:pPr>
        <w:pStyle w:val="NormalWeb"/>
        <w:shd w:val="clear" w:color="auto" w:fill="FFFFFF"/>
        <w:rPr>
          <w:rFonts w:ascii="Helvetica Neue" w:hAnsi="Helvetica Neue"/>
          <w:color w:val="333333"/>
          <w:sz w:val="21"/>
          <w:szCs w:val="21"/>
        </w:rPr>
      </w:pPr>
      <w:r>
        <w:rPr>
          <w:rFonts w:ascii="Helvetica Neue" w:hAnsi="Helvetica Neue"/>
          <w:color w:val="333333"/>
          <w:sz w:val="21"/>
          <w:szCs w:val="21"/>
        </w:rPr>
        <w:t>In the hc_legend() function, layout = “vertical” changes the layout so that the legend items appear in a vertical column.</w:t>
      </w:r>
    </w:p>
    <w:p w:rsidR="005A1F3F" w:rsidRDefault="005A1F3F" w:rsidP="005A1F3F">
      <w:pPr>
        <w:pStyle w:val="Heading2"/>
        <w:shd w:val="clear" w:color="auto" w:fill="FFFFFF"/>
        <w:spacing w:before="300" w:after="150"/>
        <w:rPr>
          <w:rFonts w:ascii="inherit" w:hAnsi="inherit" w:hint="eastAsia"/>
          <w:color w:val="333333"/>
          <w:sz w:val="45"/>
          <w:szCs w:val="45"/>
        </w:rPr>
      </w:pPr>
      <w:r>
        <w:rPr>
          <w:rFonts w:ascii="inherit" w:hAnsi="inherit"/>
          <w:b/>
          <w:bCs/>
          <w:color w:val="333333"/>
          <w:sz w:val="45"/>
          <w:szCs w:val="45"/>
        </w:rPr>
        <w:t>Food Stamps Data - Combine Two Types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cols &lt;- c(</w:t>
      </w:r>
      <w:r>
        <w:rPr>
          <w:rStyle w:val="hljs-string"/>
          <w:color w:val="DD1144"/>
        </w:rPr>
        <w:t>"red"</w:t>
      </w:r>
      <w:r>
        <w:rPr>
          <w:rStyle w:val="HTMLCode"/>
          <w:color w:val="333333"/>
        </w:rPr>
        <w:t>,</w:t>
      </w:r>
      <w:r>
        <w:rPr>
          <w:rStyle w:val="hljs-string"/>
          <w:color w:val="DD1144"/>
        </w:rPr>
        <w:t>"black"</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sz w:val="20"/>
          <w:szCs w:val="20"/>
        </w:rPr>
      </w:pPr>
      <w:r>
        <w:rPr>
          <w:rStyle w:val="HTMLCode"/>
          <w:color w:val="333333"/>
        </w:rPr>
        <w:t>food_stamps&lt;- read_csv(</w:t>
      </w:r>
      <w:r>
        <w:rPr>
          <w:rStyle w:val="hljs-string"/>
          <w:color w:val="DD1144"/>
        </w:rPr>
        <w:t>"food_stamps.csv"</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Parsed with column specification:</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cols(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year = col_double(),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participants = col_double(),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costs = col_double()</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highchart()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hc_yAxis_multiples(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list(title = list(text = </w:t>
      </w:r>
      <w:r>
        <w:rPr>
          <w:rStyle w:val="hljs-string"/>
          <w:color w:val="DD1144"/>
        </w:rPr>
        <w:t>"Participants (millions)"</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list(title = list(text = </w:t>
      </w:r>
      <w:r>
        <w:rPr>
          <w:rStyle w:val="hljs-string"/>
          <w:color w:val="DD1144"/>
        </w:rPr>
        <w:t>"Costs ($ billions)"</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opposite = </w:t>
      </w:r>
      <w:r>
        <w:rPr>
          <w:rStyle w:val="hljs-literal"/>
          <w:color w:val="990073"/>
        </w:rPr>
        <w:t>TRUE</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hc_add_series(data = food_stamps$participants,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name = </w:t>
      </w:r>
      <w:r>
        <w:rPr>
          <w:rStyle w:val="hljs-string"/>
          <w:color w:val="DD1144"/>
        </w:rPr>
        <w:t>"Participants (millions)"</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type = </w:t>
      </w:r>
      <w:r>
        <w:rPr>
          <w:rStyle w:val="hljs-string"/>
          <w:color w:val="DD1144"/>
        </w:rPr>
        <w:t>"column"</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yAxis = </w:t>
      </w:r>
      <w:r>
        <w:rPr>
          <w:rStyle w:val="hljs-number"/>
          <w:color w:val="009999"/>
        </w:rPr>
        <w:t>0</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hc_add_series(data = food_stamps$costs,</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name = </w:t>
      </w:r>
      <w:r>
        <w:rPr>
          <w:rStyle w:val="hljs-string"/>
          <w:color w:val="DD1144"/>
        </w:rPr>
        <w:t>"Costs ($ billions)"</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type = </w:t>
      </w:r>
      <w:r>
        <w:rPr>
          <w:rStyle w:val="hljs-string"/>
          <w:color w:val="DD1144"/>
        </w:rPr>
        <w:t>"line"</w:t>
      </w:r>
      <w:r>
        <w:rPr>
          <w:rStyle w:val="HTMLCode"/>
          <w:color w:val="333333"/>
        </w:rPr>
        <w: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yAxis = </w:t>
      </w:r>
      <w:r>
        <w:rPr>
          <w:rStyle w:val="hljs-number"/>
          <w:color w:val="009999"/>
        </w:rPr>
        <w:t>1</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hc_xAxis(categories = food_stamps$year,</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tickInterval = </w:t>
      </w:r>
      <w:r>
        <w:rPr>
          <w:rStyle w:val="hljs-number"/>
          <w:color w:val="009999"/>
        </w:rPr>
        <w:t>5</w:t>
      </w:r>
      <w:r>
        <w:rPr>
          <w:rStyle w:val="HTMLCode"/>
          <w:color w:val="333333"/>
        </w:rPr>
        <w:t>)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hc_colors(cols) %&gt;%</w:t>
      </w:r>
    </w:p>
    <w:p w:rsidR="005A1F3F"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hc_chart(style = list(fontFamily = </w:t>
      </w:r>
      <w:r>
        <w:rPr>
          <w:rStyle w:val="hljs-string"/>
          <w:color w:val="DD1144"/>
        </w:rPr>
        <w:t>"Georgia"</w:t>
      </w:r>
      <w:r>
        <w:rPr>
          <w:rStyle w:val="HTMLCode"/>
          <w:color w:val="333333"/>
        </w:rPr>
        <w:t>,</w:t>
      </w:r>
    </w:p>
    <w:p w:rsidR="005A1F3F" w:rsidRPr="003C3A22" w:rsidRDefault="005A1F3F" w:rsidP="005A1F3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 xml:space="preserve">                        fontWeight = </w:t>
      </w:r>
      <w:r>
        <w:rPr>
          <w:rStyle w:val="hljs-string"/>
          <w:color w:val="DD1144"/>
        </w:rPr>
        <w:t>"bold"</w:t>
      </w:r>
      <w:r>
        <w:rPr>
          <w:rStyle w:val="HTMLCode"/>
          <w:color w:val="333333"/>
        </w:rPr>
        <w:t>))</w:t>
      </w:r>
    </w:p>
    <w:p w:rsidR="005A1F3F" w:rsidRPr="00F513BC" w:rsidRDefault="005A1F3F" w:rsidP="005A1F3F">
      <w:pPr>
        <w:pStyle w:val="Heading2"/>
        <w:rPr>
          <w:b/>
          <w:sz w:val="44"/>
          <w:szCs w:val="44"/>
        </w:rPr>
      </w:pPr>
      <w:r>
        <w:rPr>
          <w:sz w:val="44"/>
          <w:szCs w:val="44"/>
        </w:rPr>
        <w:br/>
        <w:t xml:space="preserve">Unit 5 </w:t>
      </w:r>
      <w:r w:rsidRPr="001D1C5C">
        <w:rPr>
          <w:sz w:val="44"/>
          <w:szCs w:val="44"/>
        </w:rPr>
        <w:t>Assignment</w:t>
      </w:r>
    </w:p>
    <w:p w:rsidR="005A1F3F" w:rsidRPr="001D1C5C" w:rsidRDefault="005A1F3F" w:rsidP="005A1F3F">
      <w:pPr>
        <w:pStyle w:val="ListParagraph"/>
        <w:numPr>
          <w:ilvl w:val="0"/>
          <w:numId w:val="29"/>
        </w:numPr>
        <w:spacing w:before="100" w:beforeAutospacing="1" w:after="100" w:afterAutospacing="1" w:line="315" w:lineRule="atLeast"/>
        <w:rPr>
          <w:rFonts w:ascii="Times New Roman" w:hAnsi="Times New Roman" w:cs="Times New Roman"/>
          <w:sz w:val="23"/>
          <w:szCs w:val="23"/>
        </w:rPr>
      </w:pPr>
      <w:r w:rsidRPr="001D1C5C">
        <w:rPr>
          <w:rFonts w:ascii="Times New Roman" w:hAnsi="Times New Roman" w:cs="Times New Roman"/>
          <w:sz w:val="23"/>
          <w:szCs w:val="23"/>
        </w:rPr>
        <w:t>(Worth 10 points) Data for Good</w:t>
      </w:r>
    </w:p>
    <w:p w:rsidR="005A1F3F" w:rsidRDefault="005A1F3F" w:rsidP="005A1F3F">
      <w:pPr>
        <w:pStyle w:val="ListParagraph"/>
        <w:spacing w:before="100" w:beforeAutospacing="1" w:after="100" w:afterAutospacing="1" w:line="315" w:lineRule="atLeast"/>
        <w:rPr>
          <w:rFonts w:ascii="Times New Roman" w:hAnsi="Times New Roman" w:cs="Times New Roman"/>
          <w:sz w:val="23"/>
          <w:szCs w:val="23"/>
        </w:rPr>
      </w:pPr>
      <w:r w:rsidRPr="001D1C5C">
        <w:rPr>
          <w:rFonts w:ascii="Times New Roman" w:hAnsi="Times New Roman" w:cs="Times New Roman"/>
          <w:sz w:val="23"/>
          <w:szCs w:val="23"/>
        </w:rPr>
        <w:br/>
        <w:t>Because data is infused in all aspects of life on a micro and macro scale, one major use of data is in keeping facts straight. Along these lines, many data scientists and statisticians have organized to use data for social justice causes. Not only can data combat “fake news,” but it may be used to imp</w:t>
      </w:r>
      <w:r>
        <w:rPr>
          <w:rFonts w:ascii="Times New Roman" w:hAnsi="Times New Roman" w:cs="Times New Roman"/>
          <w:sz w:val="23"/>
          <w:szCs w:val="23"/>
        </w:rPr>
        <w:t xml:space="preserve">rove a community’s situation.  </w:t>
      </w:r>
      <w:r w:rsidRPr="001D1C5C">
        <w:rPr>
          <w:rFonts w:ascii="Times New Roman" w:hAnsi="Times New Roman" w:cs="Times New Roman"/>
          <w:sz w:val="23"/>
          <w:szCs w:val="23"/>
        </w:rPr>
        <w:t xml:space="preserve">There are 6 choices of </w:t>
      </w:r>
      <w:r>
        <w:rPr>
          <w:rFonts w:ascii="Times New Roman" w:hAnsi="Times New Roman" w:cs="Times New Roman"/>
          <w:sz w:val="23"/>
          <w:szCs w:val="23"/>
        </w:rPr>
        <w:t xml:space="preserve">short </w:t>
      </w:r>
      <w:r w:rsidRPr="001D1C5C">
        <w:rPr>
          <w:rFonts w:ascii="Times New Roman" w:hAnsi="Times New Roman" w:cs="Times New Roman"/>
          <w:sz w:val="23"/>
          <w:szCs w:val="23"/>
        </w:rPr>
        <w:t>articles</w:t>
      </w:r>
      <w:r>
        <w:rPr>
          <w:rFonts w:ascii="Times New Roman" w:hAnsi="Times New Roman" w:cs="Times New Roman"/>
          <w:sz w:val="23"/>
          <w:szCs w:val="23"/>
        </w:rPr>
        <w:t xml:space="preserve">. </w:t>
      </w:r>
      <w:r w:rsidRPr="001D1C5C">
        <w:rPr>
          <w:rFonts w:ascii="Times New Roman" w:hAnsi="Times New Roman" w:cs="Times New Roman"/>
          <w:sz w:val="23"/>
          <w:szCs w:val="23"/>
        </w:rPr>
        <w:t>P</w:t>
      </w:r>
      <w:r>
        <w:rPr>
          <w:rFonts w:ascii="Times New Roman" w:hAnsi="Times New Roman" w:cs="Times New Roman"/>
          <w:sz w:val="23"/>
          <w:szCs w:val="23"/>
        </w:rPr>
        <w:t>lease read one of the</w:t>
      </w:r>
      <w:r w:rsidRPr="001D1C5C">
        <w:rPr>
          <w:rFonts w:ascii="Times New Roman" w:hAnsi="Times New Roman" w:cs="Times New Roman"/>
          <w:sz w:val="23"/>
          <w:szCs w:val="23"/>
        </w:rPr>
        <w:t>se</w:t>
      </w:r>
      <w:r>
        <w:rPr>
          <w:rFonts w:ascii="Times New Roman" w:hAnsi="Times New Roman" w:cs="Times New Roman"/>
          <w:sz w:val="23"/>
          <w:szCs w:val="23"/>
        </w:rPr>
        <w:t xml:space="preserve"> articles. </w:t>
      </w:r>
    </w:p>
    <w:p w:rsidR="005A1F3F" w:rsidRDefault="005A1F3F" w:rsidP="005A1F3F">
      <w:pPr>
        <w:pStyle w:val="ListParagraph"/>
        <w:spacing w:before="100" w:beforeAutospacing="1" w:after="100" w:afterAutospacing="1" w:line="315" w:lineRule="atLeast"/>
        <w:rPr>
          <w:rFonts w:ascii="Times New Roman" w:hAnsi="Times New Roman" w:cs="Times New Roman"/>
          <w:sz w:val="23"/>
          <w:szCs w:val="23"/>
        </w:rPr>
      </w:pPr>
    </w:p>
    <w:p w:rsidR="005A1F3F" w:rsidRPr="003E7389" w:rsidRDefault="005A1F3F" w:rsidP="005A1F3F">
      <w:pPr>
        <w:pStyle w:val="ListParagraph"/>
        <w:numPr>
          <w:ilvl w:val="0"/>
          <w:numId w:val="27"/>
        </w:numPr>
        <w:spacing w:before="100" w:beforeAutospacing="1" w:after="100" w:afterAutospacing="1" w:line="315" w:lineRule="atLeast"/>
        <w:rPr>
          <w:rFonts w:ascii="Times New Roman" w:hAnsi="Times New Roman" w:cs="Times New Roman"/>
          <w:color w:val="333333"/>
          <w:sz w:val="23"/>
          <w:szCs w:val="23"/>
        </w:rPr>
      </w:pPr>
      <w:hyperlink r:id="rId16" w:history="1">
        <w:r w:rsidRPr="001B42F5">
          <w:rPr>
            <w:rStyle w:val="Hyperlink"/>
            <w:rFonts w:ascii="Times New Roman" w:hAnsi="Times New Roman" w:cs="Times New Roman"/>
            <w:sz w:val="24"/>
            <w:szCs w:val="24"/>
          </w:rPr>
          <w:t>Data Rights and Wrongs</w:t>
        </w:r>
      </w:hyperlink>
      <w:r w:rsidRPr="001D1C5C">
        <w:rPr>
          <w:rFonts w:ascii="Times New Roman" w:hAnsi="Times New Roman" w:cs="Times New Roman"/>
          <w:sz w:val="24"/>
          <w:szCs w:val="24"/>
        </w:rPr>
        <w:t xml:space="preserve"> (12/2018)</w:t>
      </w:r>
      <w:r>
        <w:rPr>
          <w:rFonts w:ascii="Times New Roman" w:hAnsi="Times New Roman" w:cs="Times New Roman"/>
          <w:sz w:val="24"/>
          <w:szCs w:val="24"/>
        </w:rPr>
        <w:t xml:space="preserve">   * </w:t>
      </w:r>
      <w:r>
        <w:rPr>
          <w:rFonts w:ascii="Times New Roman" w:hAnsi="Times New Roman" w:cs="Times New Roman"/>
          <w:i/>
          <w:sz w:val="24"/>
          <w:szCs w:val="24"/>
        </w:rPr>
        <w:t>this is a longer article</w:t>
      </w:r>
    </w:p>
    <w:p w:rsidR="005A1F3F" w:rsidRPr="001B42F5" w:rsidRDefault="005A1F3F" w:rsidP="005A1F3F">
      <w:pPr>
        <w:pStyle w:val="ListParagraph"/>
        <w:numPr>
          <w:ilvl w:val="0"/>
          <w:numId w:val="27"/>
        </w:numPr>
        <w:spacing w:before="100" w:beforeAutospacing="1" w:after="100" w:afterAutospacing="1" w:line="315" w:lineRule="atLeast"/>
        <w:rPr>
          <w:rStyle w:val="Hyperlink"/>
          <w:rFonts w:ascii="Times New Roman" w:hAnsi="Times New Roman" w:cs="Times New Roman"/>
          <w:sz w:val="23"/>
          <w:szCs w:val="23"/>
        </w:rPr>
      </w:pPr>
      <w:hyperlink r:id="rId17" w:history="1">
        <w:r w:rsidRPr="001B42F5">
          <w:rPr>
            <w:rStyle w:val="Hyperlink"/>
            <w:rFonts w:ascii="Times New Roman" w:hAnsi="Times New Roman" w:cs="Times New Roman"/>
            <w:sz w:val="23"/>
            <w:szCs w:val="23"/>
          </w:rPr>
          <w:t>Data for Good Higher Power 6/18</w:t>
        </w:r>
      </w:hyperlink>
    </w:p>
    <w:p w:rsidR="005A1F3F" w:rsidRPr="001B42F5" w:rsidRDefault="005A1F3F" w:rsidP="005A1F3F">
      <w:pPr>
        <w:pStyle w:val="ListParagraph"/>
        <w:numPr>
          <w:ilvl w:val="0"/>
          <w:numId w:val="27"/>
        </w:numPr>
        <w:spacing w:before="100" w:beforeAutospacing="1" w:after="100" w:afterAutospacing="1" w:line="315" w:lineRule="atLeast"/>
        <w:rPr>
          <w:rStyle w:val="Hyperlink"/>
          <w:rFonts w:ascii="Times New Roman" w:hAnsi="Times New Roman" w:cs="Times New Roman"/>
          <w:sz w:val="23"/>
          <w:szCs w:val="23"/>
        </w:rPr>
      </w:pPr>
      <w:hyperlink r:id="rId18" w:history="1">
        <w:r w:rsidRPr="001B42F5">
          <w:rPr>
            <w:rStyle w:val="Hyperlink"/>
            <w:rFonts w:ascii="Times New Roman" w:hAnsi="Times New Roman" w:cs="Times New Roman"/>
            <w:sz w:val="23"/>
            <w:szCs w:val="23"/>
          </w:rPr>
          <w:t>Data for Good Human Trafficking</w:t>
        </w:r>
      </w:hyperlink>
    </w:p>
    <w:p w:rsidR="005A1F3F" w:rsidRPr="001B42F5" w:rsidRDefault="005A1F3F" w:rsidP="005A1F3F">
      <w:pPr>
        <w:pStyle w:val="ListParagraph"/>
        <w:numPr>
          <w:ilvl w:val="0"/>
          <w:numId w:val="27"/>
        </w:numPr>
        <w:spacing w:before="100" w:beforeAutospacing="1" w:after="100" w:afterAutospacing="1" w:line="315" w:lineRule="atLeast"/>
        <w:rPr>
          <w:rStyle w:val="Hyperlink"/>
          <w:rFonts w:ascii="Times New Roman" w:hAnsi="Times New Roman" w:cs="Times New Roman"/>
          <w:sz w:val="23"/>
          <w:szCs w:val="23"/>
        </w:rPr>
      </w:pPr>
      <w:r>
        <w:rPr>
          <w:rStyle w:val="Hyperlink"/>
          <w:rFonts w:ascii="Times New Roman" w:hAnsi="Times New Roman" w:cs="Times New Roman"/>
          <w:sz w:val="23"/>
          <w:szCs w:val="23"/>
        </w:rPr>
        <w:fldChar w:fldCharType="begin"/>
      </w:r>
      <w:r>
        <w:rPr>
          <w:rStyle w:val="Hyperlink"/>
          <w:rFonts w:ascii="Times New Roman" w:hAnsi="Times New Roman" w:cs="Times New Roman"/>
          <w:sz w:val="23"/>
          <w:szCs w:val="23"/>
        </w:rPr>
        <w:instrText xml:space="preserve"> HYPERLINK "../../Data%20for%20Good/Data4Good%20On%20the%20Job%20feb18.pdf" </w:instrText>
      </w:r>
      <w:r>
        <w:rPr>
          <w:rStyle w:val="Hyperlink"/>
          <w:rFonts w:ascii="Times New Roman" w:hAnsi="Times New Roman" w:cs="Times New Roman"/>
          <w:sz w:val="23"/>
          <w:szCs w:val="23"/>
        </w:rPr>
        <w:fldChar w:fldCharType="separate"/>
      </w:r>
      <w:r w:rsidRPr="001B42F5">
        <w:rPr>
          <w:rStyle w:val="Hyperlink"/>
          <w:rFonts w:ascii="Times New Roman" w:hAnsi="Times New Roman" w:cs="Times New Roman"/>
          <w:sz w:val="23"/>
          <w:szCs w:val="23"/>
        </w:rPr>
        <w:t>Data for Good On the Job 2/18</w:t>
      </w:r>
    </w:p>
    <w:p w:rsidR="005A1F3F" w:rsidRPr="001B42F5" w:rsidRDefault="005A1F3F" w:rsidP="005A1F3F">
      <w:pPr>
        <w:pStyle w:val="ListParagraph"/>
        <w:numPr>
          <w:ilvl w:val="0"/>
          <w:numId w:val="27"/>
        </w:numPr>
        <w:spacing w:before="100" w:beforeAutospacing="1" w:after="100" w:afterAutospacing="1" w:line="315" w:lineRule="atLeast"/>
        <w:rPr>
          <w:rStyle w:val="Hyperlink"/>
          <w:rFonts w:ascii="Times New Roman" w:hAnsi="Times New Roman" w:cs="Times New Roman"/>
          <w:sz w:val="23"/>
          <w:szCs w:val="23"/>
        </w:rPr>
      </w:pPr>
      <w:r>
        <w:rPr>
          <w:rStyle w:val="Hyperlink"/>
          <w:rFonts w:ascii="Times New Roman" w:hAnsi="Times New Roman" w:cs="Times New Roman"/>
          <w:sz w:val="23"/>
          <w:szCs w:val="23"/>
        </w:rPr>
        <w:fldChar w:fldCharType="end"/>
      </w:r>
      <w:hyperlink r:id="rId19" w:history="1">
        <w:r w:rsidRPr="001B42F5">
          <w:rPr>
            <w:rStyle w:val="Hyperlink"/>
            <w:rFonts w:ascii="Times New Roman" w:hAnsi="Times New Roman" w:cs="Times New Roman"/>
            <w:sz w:val="23"/>
            <w:szCs w:val="23"/>
          </w:rPr>
          <w:t>Data for Good Researchers</w:t>
        </w:r>
      </w:hyperlink>
    </w:p>
    <w:p w:rsidR="005A1F3F" w:rsidRPr="00364427" w:rsidRDefault="005A1F3F" w:rsidP="005A1F3F">
      <w:pPr>
        <w:pStyle w:val="ListParagraph"/>
        <w:numPr>
          <w:ilvl w:val="0"/>
          <w:numId w:val="27"/>
        </w:numPr>
        <w:spacing w:before="100" w:beforeAutospacing="1" w:after="100" w:afterAutospacing="1" w:line="315" w:lineRule="atLeast"/>
        <w:rPr>
          <w:rStyle w:val="Hyperlink"/>
          <w:rFonts w:ascii="Times New Roman" w:hAnsi="Times New Roman" w:cs="Times New Roman"/>
          <w:sz w:val="23"/>
          <w:szCs w:val="23"/>
        </w:rPr>
      </w:pPr>
      <w:r>
        <w:rPr>
          <w:rStyle w:val="Hyperlink"/>
          <w:rFonts w:ascii="Times New Roman" w:hAnsi="Times New Roman" w:cs="Times New Roman"/>
          <w:sz w:val="23"/>
          <w:szCs w:val="23"/>
        </w:rPr>
        <w:fldChar w:fldCharType="begin"/>
      </w:r>
      <w:r>
        <w:rPr>
          <w:rStyle w:val="Hyperlink"/>
          <w:rFonts w:ascii="Times New Roman" w:hAnsi="Times New Roman" w:cs="Times New Roman"/>
          <w:sz w:val="23"/>
          <w:szCs w:val="23"/>
        </w:rPr>
        <w:instrText>HYPERLINK "../../Data%20for%20Good/Data4Good%20Respond%20to%20Hurricanes.pdf"</w:instrText>
      </w:r>
      <w:r>
        <w:rPr>
          <w:rStyle w:val="Hyperlink"/>
          <w:rFonts w:ascii="Times New Roman" w:hAnsi="Times New Roman" w:cs="Times New Roman"/>
          <w:sz w:val="23"/>
          <w:szCs w:val="23"/>
        </w:rPr>
        <w:fldChar w:fldCharType="separate"/>
      </w:r>
      <w:r w:rsidRPr="00364427">
        <w:rPr>
          <w:rStyle w:val="Hyperlink"/>
          <w:rFonts w:ascii="Times New Roman" w:hAnsi="Times New Roman" w:cs="Times New Roman"/>
          <w:sz w:val="23"/>
          <w:szCs w:val="23"/>
        </w:rPr>
        <w:t>Data for Good Respond to Hurricanes</w:t>
      </w:r>
    </w:p>
    <w:p w:rsidR="005A1F3F" w:rsidRPr="00364427" w:rsidRDefault="005A1F3F" w:rsidP="005A1F3F">
      <w:pPr>
        <w:pStyle w:val="ListParagraph"/>
        <w:numPr>
          <w:ilvl w:val="0"/>
          <w:numId w:val="27"/>
        </w:numPr>
        <w:spacing w:before="100" w:beforeAutospacing="1" w:after="100" w:afterAutospacing="1" w:line="315" w:lineRule="atLeast"/>
        <w:rPr>
          <w:rStyle w:val="Hyperlink"/>
          <w:rFonts w:ascii="Times New Roman" w:hAnsi="Times New Roman" w:cs="Times New Roman"/>
          <w:sz w:val="23"/>
          <w:szCs w:val="23"/>
        </w:rPr>
      </w:pPr>
      <w:r>
        <w:rPr>
          <w:rStyle w:val="Hyperlink"/>
          <w:rFonts w:ascii="Times New Roman" w:hAnsi="Times New Roman" w:cs="Times New Roman"/>
          <w:sz w:val="23"/>
          <w:szCs w:val="23"/>
        </w:rPr>
        <w:fldChar w:fldCharType="end"/>
      </w:r>
      <w:r>
        <w:rPr>
          <w:rStyle w:val="Hyperlink"/>
          <w:rFonts w:ascii="Times New Roman" w:hAnsi="Times New Roman" w:cs="Times New Roman"/>
          <w:sz w:val="23"/>
          <w:szCs w:val="23"/>
        </w:rPr>
        <w:fldChar w:fldCharType="begin"/>
      </w:r>
      <w:r>
        <w:rPr>
          <w:rStyle w:val="Hyperlink"/>
          <w:rFonts w:ascii="Times New Roman" w:hAnsi="Times New Roman" w:cs="Times New Roman"/>
          <w:sz w:val="23"/>
          <w:szCs w:val="23"/>
        </w:rPr>
        <w:instrText>HYPERLINK "../../Data%20for%20Good/Data4Good%20Zero%20Traffic%20Model.pdf"</w:instrText>
      </w:r>
      <w:r>
        <w:rPr>
          <w:rStyle w:val="Hyperlink"/>
          <w:rFonts w:ascii="Times New Roman" w:hAnsi="Times New Roman" w:cs="Times New Roman"/>
          <w:sz w:val="23"/>
          <w:szCs w:val="23"/>
        </w:rPr>
        <w:fldChar w:fldCharType="separate"/>
      </w:r>
      <w:r w:rsidRPr="00364427">
        <w:rPr>
          <w:rStyle w:val="Hyperlink"/>
          <w:rFonts w:ascii="Times New Roman" w:hAnsi="Times New Roman" w:cs="Times New Roman"/>
          <w:sz w:val="23"/>
          <w:szCs w:val="23"/>
        </w:rPr>
        <w:t>Data for Good Zero Traffic Model</w:t>
      </w:r>
      <w:r>
        <w:rPr>
          <w:rStyle w:val="Hyperlink"/>
          <w:rFonts w:ascii="Times New Roman" w:hAnsi="Times New Roman" w:cs="Times New Roman"/>
          <w:sz w:val="23"/>
          <w:szCs w:val="23"/>
        </w:rPr>
        <w:br/>
      </w:r>
    </w:p>
    <w:p w:rsidR="005A1F3F" w:rsidRPr="00DE38E1" w:rsidRDefault="005A1F3F" w:rsidP="005A1F3F">
      <w:pPr>
        <w:pStyle w:val="ListParagraph"/>
        <w:spacing w:before="100" w:beforeAutospacing="1" w:after="100" w:afterAutospacing="1" w:line="315" w:lineRule="atLeast"/>
        <w:rPr>
          <w:rFonts w:ascii="Times New Roman" w:hAnsi="Times New Roman" w:cs="Times New Roman"/>
          <w:sz w:val="23"/>
          <w:szCs w:val="23"/>
        </w:rPr>
      </w:pPr>
      <w:r>
        <w:rPr>
          <w:rStyle w:val="Hyperlink"/>
          <w:rFonts w:ascii="Times New Roman" w:hAnsi="Times New Roman" w:cs="Times New Roman"/>
          <w:sz w:val="23"/>
          <w:szCs w:val="23"/>
        </w:rPr>
        <w:fldChar w:fldCharType="end"/>
      </w:r>
      <w:r w:rsidRPr="00DE38E1">
        <w:rPr>
          <w:rFonts w:ascii="Times New Roman" w:hAnsi="Times New Roman" w:cs="Times New Roman"/>
          <w:sz w:val="23"/>
          <w:szCs w:val="23"/>
        </w:rPr>
        <w:t>Then:</w:t>
      </w:r>
      <w:r w:rsidRPr="00DE38E1">
        <w:rPr>
          <w:rFonts w:ascii="Times New Roman" w:hAnsi="Times New Roman" w:cs="Times New Roman"/>
          <w:sz w:val="23"/>
          <w:szCs w:val="23"/>
        </w:rPr>
        <w:br/>
      </w:r>
      <w:r w:rsidRPr="00DE38E1">
        <w:rPr>
          <w:rFonts w:ascii="Times New Roman" w:eastAsia="Times New Roman" w:hAnsi="Times New Roman" w:cs="Times New Roman"/>
          <w:sz w:val="24"/>
          <w:szCs w:val="24"/>
          <w:bdr w:val="none" w:sz="0" w:space="0" w:color="auto" w:frame="1"/>
        </w:rPr>
        <w:br/>
        <w:t xml:space="preserve"> -  In a paragraph or more, summarize the article. Focus on how data/statistics are being used for good.</w:t>
      </w:r>
    </w:p>
    <w:p w:rsidR="005A1F3F" w:rsidRPr="0031683A" w:rsidRDefault="005A1F3F" w:rsidP="005A1F3F">
      <w:pPr>
        <w:pStyle w:val="ListParagraph"/>
        <w:spacing w:before="100" w:beforeAutospacing="1" w:after="100" w:afterAutospacing="1" w:line="315" w:lineRule="atLeast"/>
        <w:rPr>
          <w:rFonts w:ascii="Times New Roman" w:hAnsi="Times New Roman" w:cs="Times New Roman"/>
          <w:sz w:val="23"/>
          <w:szCs w:val="23"/>
        </w:rPr>
      </w:pPr>
      <w:r>
        <w:rPr>
          <w:rFonts w:ascii="Times New Roman" w:eastAsia="Times New Roman" w:hAnsi="Times New Roman" w:cs="Times New Roman"/>
          <w:sz w:val="24"/>
          <w:szCs w:val="24"/>
          <w:bdr w:val="none" w:sz="0" w:space="0" w:color="auto" w:frame="1"/>
        </w:rPr>
        <w:br/>
        <w:t xml:space="preserve"> -  </w:t>
      </w:r>
      <w:r w:rsidRPr="001D1C5C">
        <w:rPr>
          <w:rFonts w:ascii="Times New Roman" w:eastAsia="Times New Roman" w:hAnsi="Times New Roman" w:cs="Times New Roman"/>
          <w:sz w:val="24"/>
          <w:szCs w:val="24"/>
          <w:bdr w:val="none" w:sz="0" w:space="0" w:color="auto" w:frame="1"/>
        </w:rPr>
        <w:t xml:space="preserve">In another paragraph or more, </w:t>
      </w:r>
      <w:r w:rsidRPr="001D1C5C">
        <w:rPr>
          <w:rFonts w:ascii="Times New Roman" w:hAnsi="Times New Roman" w:cs="Times New Roman"/>
          <w:color w:val="333333"/>
          <w:sz w:val="24"/>
          <w:szCs w:val="24"/>
          <w:bdr w:val="none" w:sz="0" w:space="0" w:color="auto" w:frame="1"/>
        </w:rPr>
        <w:t xml:space="preserve">make a </w:t>
      </w:r>
      <w:r>
        <w:rPr>
          <w:rFonts w:ascii="Times New Roman" w:hAnsi="Times New Roman" w:cs="Times New Roman"/>
          <w:color w:val="333333"/>
          <w:sz w:val="24"/>
          <w:szCs w:val="24"/>
          <w:bdr w:val="none" w:sz="0" w:space="0" w:color="auto" w:frame="1"/>
        </w:rPr>
        <w:t>connection to some way t</w:t>
      </w:r>
      <w:r>
        <w:rPr>
          <w:rFonts w:ascii="Times New Roman" w:eastAsia="Times New Roman" w:hAnsi="Times New Roman" w:cs="Times New Roman"/>
          <w:sz w:val="24"/>
          <w:szCs w:val="24"/>
          <w:bdr w:val="none" w:sz="0" w:space="0" w:color="auto" w:frame="1"/>
        </w:rPr>
        <w:t xml:space="preserve">hat you </w:t>
      </w:r>
      <w:r w:rsidRPr="001D1C5C">
        <w:rPr>
          <w:rFonts w:ascii="Times New Roman" w:eastAsia="Times New Roman" w:hAnsi="Times New Roman" w:cs="Times New Roman"/>
          <w:sz w:val="24"/>
          <w:szCs w:val="24"/>
          <w:bdr w:val="none" w:sz="0" w:space="0" w:color="auto" w:frame="1"/>
        </w:rPr>
        <w:t>c</w:t>
      </w:r>
      <w:r>
        <w:rPr>
          <w:rFonts w:ascii="Times New Roman" w:eastAsia="Times New Roman" w:hAnsi="Times New Roman" w:cs="Times New Roman"/>
          <w:sz w:val="24"/>
          <w:szCs w:val="24"/>
          <w:bdr w:val="none" w:sz="0" w:space="0" w:color="auto" w:frame="1"/>
        </w:rPr>
        <w:t>an</w:t>
      </w:r>
      <w:r w:rsidRPr="001D1C5C">
        <w:rPr>
          <w:rFonts w:ascii="Times New Roman" w:eastAsia="Times New Roman" w:hAnsi="Times New Roman" w:cs="Times New Roman"/>
          <w:sz w:val="24"/>
          <w:szCs w:val="24"/>
          <w:bdr w:val="none" w:sz="0" w:space="0" w:color="auto" w:frame="1"/>
        </w:rPr>
        <w:t xml:space="preserve"> see using data science for social justice causes. This could either be theoretical or actual.</w:t>
      </w:r>
      <w:r>
        <w:rPr>
          <w:rFonts w:ascii="Times New Roman" w:eastAsia="Times New Roman" w:hAnsi="Times New Roman" w:cs="Times New Roman"/>
          <w:sz w:val="24"/>
          <w:szCs w:val="24"/>
        </w:rPr>
        <w:br/>
      </w:r>
    </w:p>
    <w:p w:rsidR="005A1F3F" w:rsidRPr="00DE38E1" w:rsidRDefault="005A1F3F" w:rsidP="005A1F3F">
      <w:pPr>
        <w:pStyle w:val="ListParagraph"/>
        <w:numPr>
          <w:ilvl w:val="0"/>
          <w:numId w:val="29"/>
        </w:numPr>
        <w:rPr>
          <w:rFonts w:ascii="Times New Roman" w:eastAsia="Times New Roman" w:hAnsi="Times New Roman" w:cs="Times New Roman"/>
          <w:color w:val="000000"/>
          <w:sz w:val="24"/>
          <w:szCs w:val="24"/>
        </w:rPr>
      </w:pPr>
      <w:r w:rsidRPr="00DE38E1">
        <w:rPr>
          <w:rFonts w:ascii="Times New Roman" w:hAnsi="Times New Roman" w:cs="Times New Roman"/>
        </w:rPr>
        <w:t>(Worth up to 10 points)  Take any of the datasets included in “dslabs” and create a new multivariable graph. You may use any of the datasests including those for the four examples above, as long as you change something meaningful about the graph. You must include the following in your graph:</w:t>
      </w:r>
    </w:p>
    <w:p w:rsidR="005A1F3F" w:rsidRPr="00DE38E1" w:rsidRDefault="005A1F3F" w:rsidP="005A1F3F">
      <w:pPr>
        <w:pStyle w:val="NormalWeb"/>
        <w:numPr>
          <w:ilvl w:val="0"/>
          <w:numId w:val="28"/>
        </w:numPr>
        <w:spacing w:before="100" w:beforeAutospacing="1" w:after="100" w:afterAutospacing="1"/>
      </w:pPr>
      <w:r w:rsidRPr="00DE38E1">
        <w:t>Labels for x- and y-axes and a title</w:t>
      </w:r>
    </w:p>
    <w:p w:rsidR="005A1F3F" w:rsidRPr="00DE38E1" w:rsidRDefault="005A1F3F" w:rsidP="005A1F3F">
      <w:pPr>
        <w:pStyle w:val="NormalWeb"/>
        <w:numPr>
          <w:ilvl w:val="0"/>
          <w:numId w:val="28"/>
        </w:numPr>
        <w:spacing w:before="100" w:beforeAutospacing="1" w:after="100" w:afterAutospacing="1"/>
      </w:pPr>
      <w:r w:rsidRPr="00DE38E1">
        <w:t>A theme for the graph (you must change the generic ggplot style)</w:t>
      </w:r>
    </w:p>
    <w:p w:rsidR="005A1F3F" w:rsidRPr="00DE38E1" w:rsidRDefault="005A1F3F" w:rsidP="005A1F3F">
      <w:pPr>
        <w:pStyle w:val="NormalWeb"/>
        <w:numPr>
          <w:ilvl w:val="0"/>
          <w:numId w:val="28"/>
        </w:numPr>
        <w:spacing w:before="100" w:beforeAutospacing="1" w:after="100" w:afterAutospacing="1"/>
      </w:pPr>
      <w:r w:rsidRPr="00DE38E1">
        <w:t xml:space="preserve">Colors for a third variable, with a legend. </w:t>
      </w:r>
    </w:p>
    <w:p w:rsidR="005A1F3F" w:rsidRPr="00DE38E1" w:rsidRDefault="005A1F3F" w:rsidP="005A1F3F">
      <w:pPr>
        <w:pStyle w:val="NormalWeb"/>
      </w:pPr>
      <w:r w:rsidRPr="00DE38E1">
        <w:t xml:space="preserve">You can create a scatterplot or heatmap for continuous variables. You may not create a bar graph for categorical variables for this assignment. Feel free to incorporate items from </w:t>
      </w:r>
      <w:r>
        <w:t>prior units’ material</w:t>
      </w:r>
      <w:r w:rsidRPr="00DE38E1">
        <w:t xml:space="preserve"> as well. In a link to Rpubs</w:t>
      </w:r>
      <w:r>
        <w:t xml:space="preserve"> or Github</w:t>
      </w:r>
      <w:r w:rsidRPr="00DE38E1">
        <w:t>, be sure you describe in a paragraph what dataset you have used and document how you have created your graph. If you choose to use one of the datasets from the 4 above examples, be sure I can clearly understand what you have done differently.</w:t>
      </w:r>
    </w:p>
    <w:p w:rsidR="005A1F3F" w:rsidRPr="00DE38E1" w:rsidRDefault="005A1F3F" w:rsidP="005A1F3F">
      <w:pPr>
        <w:pStyle w:val="NormalWeb"/>
      </w:pPr>
      <w:r w:rsidRPr="00DE38E1">
        <w:t>As usual, be ready to present this to the class the following week.</w:t>
      </w:r>
    </w:p>
    <w:p w:rsidR="00A210A0" w:rsidRPr="00235917" w:rsidRDefault="005A1F3F" w:rsidP="00235917">
      <w:pPr>
        <w:pStyle w:val="NormalWeb"/>
        <w:rPr>
          <w:rFonts w:hint="eastAsia"/>
          <w:b/>
        </w:rPr>
      </w:pPr>
      <w:r w:rsidRPr="00DE38E1">
        <w:t xml:space="preserve">This assignment is due </w:t>
      </w:r>
      <w:r w:rsidRPr="00DE38E1">
        <w:rPr>
          <w:b/>
        </w:rPr>
        <w:t>Monday, August 12</w:t>
      </w:r>
      <w:r w:rsidRPr="00DE38E1">
        <w:rPr>
          <w:b/>
          <w:vertAlign w:val="superscript"/>
        </w:rPr>
        <w:t>th</w:t>
      </w:r>
      <w:r w:rsidRPr="00DE38E1">
        <w:rPr>
          <w:b/>
        </w:rPr>
        <w:t xml:space="preserve"> at 11:59 pm. </w:t>
      </w:r>
    </w:p>
    <w:p w:rsidR="00254E31" w:rsidRDefault="00254E31" w:rsidP="004B15CE">
      <w:pPr>
        <w:pStyle w:val="Heading1"/>
        <w:rPr>
          <w:rFonts w:eastAsia="Microsoft YaHei" w:hint="eastAsia"/>
          <w:sz w:val="32"/>
          <w:szCs w:val="32"/>
        </w:rPr>
      </w:pPr>
    </w:p>
    <w:p w:rsidR="000D1C43" w:rsidRDefault="000D1C43" w:rsidP="000D1C43">
      <w:pPr>
        <w:pStyle w:val="Heading1"/>
        <w:rPr>
          <w:bdr w:val="none" w:sz="0" w:space="0" w:color="auto" w:frame="1"/>
        </w:rPr>
      </w:pPr>
      <w:r w:rsidRPr="000D1C43">
        <w:rPr>
          <w:bdr w:val="none" w:sz="0" w:space="0" w:color="auto" w:frame="1"/>
        </w:rPr>
        <w:t>Week 3 Homework Assignment</w:t>
      </w:r>
    </w:p>
    <w:p w:rsidR="000D1C43" w:rsidRPr="000D1C43" w:rsidRDefault="000D1C43" w:rsidP="000D1C43">
      <w:pPr>
        <w:pStyle w:val="NormalWeb"/>
        <w:spacing w:after="0"/>
        <w:rPr>
          <w:color w:val="000000"/>
          <w:sz w:val="22"/>
          <w:szCs w:val="22"/>
        </w:rPr>
      </w:pPr>
    </w:p>
    <w:p w:rsidR="000D1C43" w:rsidRPr="000D1C43" w:rsidRDefault="000D1C43" w:rsidP="000D1C43">
      <w:pPr>
        <w:numPr>
          <w:ilvl w:val="0"/>
          <w:numId w:val="25"/>
        </w:numPr>
        <w:spacing w:after="0" w:line="240" w:lineRule="auto"/>
        <w:ind w:left="450"/>
        <w:rPr>
          <w:rFonts w:ascii="Times New Roman" w:hAnsi="Times New Roman" w:cs="Times New Roman"/>
          <w:color w:val="000000"/>
        </w:rPr>
      </w:pPr>
      <w:r w:rsidRPr="000D1C43">
        <w:rPr>
          <w:rFonts w:ascii="Times New Roman" w:hAnsi="Times New Roman" w:cs="Times New Roman"/>
          <w:color w:val="000000"/>
          <w:bdr w:val="none" w:sz="0" w:space="0" w:color="auto" w:frame="1"/>
        </w:rPr>
        <w:t>(Ungraded) Reread these notes and try copying, pasting, and running the code provided to create a scatterplot in gglpot2.  </w:t>
      </w:r>
      <w:r w:rsidRPr="000D1C43">
        <w:rPr>
          <w:rFonts w:ascii="Times New Roman" w:hAnsi="Times New Roman" w:cs="Times New Roman"/>
          <w:color w:val="000000"/>
          <w:bdr w:val="none" w:sz="0" w:space="0" w:color="auto" w:frame="1"/>
        </w:rPr>
        <w:br/>
      </w:r>
      <w:r w:rsidRPr="000D1C43">
        <w:rPr>
          <w:rFonts w:ascii="Times New Roman" w:hAnsi="Times New Roman" w:cs="Times New Roman"/>
          <w:color w:val="000000"/>
          <w:bdr w:val="none" w:sz="0" w:space="0" w:color="auto" w:frame="1"/>
        </w:rPr>
        <w:br/>
      </w:r>
    </w:p>
    <w:p w:rsidR="00E430B4" w:rsidRPr="00E430B4" w:rsidRDefault="000D1C43" w:rsidP="000D1C43">
      <w:pPr>
        <w:numPr>
          <w:ilvl w:val="0"/>
          <w:numId w:val="25"/>
        </w:numPr>
        <w:spacing w:after="0" w:line="240" w:lineRule="auto"/>
        <w:ind w:left="450"/>
        <w:rPr>
          <w:rFonts w:ascii="Times New Roman" w:hAnsi="Times New Roman" w:cs="Times New Roman"/>
          <w:color w:val="000000"/>
        </w:rPr>
      </w:pPr>
      <w:r w:rsidRPr="000D1C43">
        <w:rPr>
          <w:rFonts w:ascii="Times New Roman" w:hAnsi="Times New Roman" w:cs="Times New Roman"/>
          <w:color w:val="000000"/>
          <w:bdr w:val="none" w:sz="0" w:space="0" w:color="auto" w:frame="1"/>
        </w:rPr>
        <w:t>(Worth up to 30 points) Follow the tutorial directions for the Lab:  </w:t>
      </w:r>
      <w:hyperlink r:id="rId20" w:tgtFrame="_blank" w:history="1">
        <w:r w:rsidRPr="000D1C43">
          <w:rPr>
            <w:rStyle w:val="Hyperlink"/>
            <w:rFonts w:ascii="Times New Roman" w:hAnsi="Times New Roman" w:cs="Times New Roman"/>
            <w:color w:val="1874A4"/>
            <w:bdr w:val="none" w:sz="0" w:space="0" w:color="auto" w:frame="1"/>
          </w:rPr>
          <w:t>Treemaps, Heatmaps, and Streamgraphs</w:t>
        </w:r>
      </w:hyperlink>
      <w:r w:rsidRPr="000D1C43">
        <w:rPr>
          <w:rFonts w:ascii="Times New Roman" w:hAnsi="Times New Roman" w:cs="Times New Roman"/>
          <w:color w:val="000000"/>
          <w:bdr w:val="none" w:sz="0" w:space="0" w:color="auto" w:frame="1"/>
        </w:rPr>
        <w:t>. Submit your Markdown page with the 3 graphs in the Assignment Dropbox for this week.</w:t>
      </w:r>
    </w:p>
    <w:p w:rsidR="00E430B4" w:rsidRDefault="00E430B4" w:rsidP="00E430B4">
      <w:pPr>
        <w:spacing w:after="0" w:line="240" w:lineRule="auto"/>
        <w:rPr>
          <w:rFonts w:ascii="Times New Roman" w:hAnsi="Times New Roman" w:cs="Times New Roman"/>
          <w:color w:val="000000"/>
          <w:bdr w:val="none" w:sz="0" w:space="0" w:color="auto" w:frame="1"/>
        </w:rPr>
      </w:pPr>
    </w:p>
    <w:p w:rsidR="00E430B4" w:rsidRPr="00E430B4" w:rsidRDefault="00E430B4" w:rsidP="00E430B4">
      <w:pPr>
        <w:pStyle w:val="ListParagraph"/>
        <w:numPr>
          <w:ilvl w:val="0"/>
          <w:numId w:val="25"/>
        </w:numPr>
        <w:rPr>
          <w:rFonts w:ascii="Times New Roman" w:hAnsi="Times New Roman" w:cs="Times New Roman"/>
        </w:rPr>
      </w:pPr>
      <w:r w:rsidRPr="00E430B4">
        <w:rPr>
          <w:rFonts w:ascii="Times New Roman" w:hAnsi="Times New Roman" w:cs="Times New Roman"/>
        </w:rPr>
        <w:t>(Worth up to 10 points)  Select one of the provided articles on the Reproducibility Crisis. Write a short paragraph to summarize the article, then write a paragraph response to the article, including your opinion on how statisticians/data scientists can work to eliminate this problem.</w:t>
      </w:r>
    </w:p>
    <w:p w:rsidR="00E430B4" w:rsidRPr="00A34F03" w:rsidRDefault="00E430B4" w:rsidP="00E430B4">
      <w:pPr>
        <w:ind w:firstLine="720"/>
        <w:rPr>
          <w:rFonts w:ascii="Times New Roman" w:hAnsi="Times New Roman" w:cs="Times New Roman"/>
        </w:rPr>
      </w:pPr>
      <w:r w:rsidRPr="00A34F03">
        <w:rPr>
          <w:rFonts w:ascii="Times New Roman" w:hAnsi="Times New Roman" w:cs="Times New Roman"/>
        </w:rPr>
        <w:t>The Reproducibility Crisis Articles</w:t>
      </w:r>
    </w:p>
    <w:p w:rsidR="00E430B4" w:rsidRPr="00A34F03" w:rsidRDefault="00E430B4" w:rsidP="00E430B4">
      <w:pPr>
        <w:pStyle w:val="NormalWeb"/>
        <w:shd w:val="clear" w:color="auto" w:fill="FFFFFF"/>
        <w:spacing w:after="0"/>
        <w:ind w:firstLine="720"/>
        <w:rPr>
          <w:color w:val="000000"/>
          <w:sz w:val="22"/>
          <w:szCs w:val="22"/>
        </w:rPr>
      </w:pPr>
      <w:r w:rsidRPr="00A34F03">
        <w:rPr>
          <w:color w:val="000000"/>
          <w:sz w:val="22"/>
          <w:szCs w:val="22"/>
          <w:bdr w:val="none" w:sz="0" w:space="0" w:color="auto" w:frame="1"/>
        </w:rPr>
        <w:t>Article: </w:t>
      </w:r>
      <w:hyperlink r:id="rId21" w:tgtFrame="_blank" w:history="1">
        <w:r w:rsidRPr="00A34F03">
          <w:rPr>
            <w:rStyle w:val="Hyperlink"/>
            <w:color w:val="1874A4"/>
            <w:sz w:val="22"/>
            <w:szCs w:val="22"/>
            <w:bdr w:val="none" w:sz="0" w:space="0" w:color="auto" w:frame="1"/>
          </w:rPr>
          <w:t>Fault Found </w:t>
        </w:r>
      </w:hyperlink>
      <w:hyperlink r:id="rId22" w:tgtFrame="_blank" w:history="1">
        <w:r w:rsidRPr="00A34F03">
          <w:rPr>
            <w:rStyle w:val="Hyperlink"/>
            <w:color w:val="1874A4"/>
            <w:sz w:val="22"/>
            <w:szCs w:val="22"/>
            <w:bdr w:val="none" w:sz="0" w:space="0" w:color="auto" w:frame="1"/>
          </w:rPr>
          <w:t>(Again) with Conflicts of Interest</w:t>
        </w:r>
      </w:hyperlink>
    </w:p>
    <w:p w:rsidR="00E430B4" w:rsidRPr="00A34F03" w:rsidRDefault="00E430B4" w:rsidP="00E430B4">
      <w:pPr>
        <w:pStyle w:val="NormalWeb"/>
        <w:shd w:val="clear" w:color="auto" w:fill="FFFFFF"/>
        <w:spacing w:after="0"/>
        <w:ind w:firstLine="720"/>
        <w:rPr>
          <w:color w:val="000000"/>
          <w:sz w:val="22"/>
          <w:szCs w:val="22"/>
        </w:rPr>
      </w:pPr>
      <w:r w:rsidRPr="00A34F03">
        <w:rPr>
          <w:color w:val="000000"/>
          <w:sz w:val="22"/>
          <w:szCs w:val="22"/>
          <w:bdr w:val="none" w:sz="0" w:space="0" w:color="auto" w:frame="1"/>
        </w:rPr>
        <w:t>Article: </w:t>
      </w:r>
      <w:hyperlink r:id="rId23" w:tgtFrame="_blank" w:history="1">
        <w:r w:rsidRPr="00A34F03">
          <w:rPr>
            <w:rStyle w:val="Hyperlink"/>
            <w:color w:val="1874A4"/>
            <w:sz w:val="22"/>
            <w:szCs w:val="22"/>
            <w:bdr w:val="none" w:sz="0" w:space="0" w:color="auto" w:frame="1"/>
          </w:rPr>
          <w:t>ASA Statement on P-Values </w:t>
        </w:r>
      </w:hyperlink>
      <w:hyperlink r:id="rId24" w:tgtFrame="_blank" w:history="1">
        <w:r w:rsidRPr="00A34F03">
          <w:rPr>
            <w:rStyle w:val="Hyperlink"/>
            <w:color w:val="1874A4"/>
            <w:sz w:val="22"/>
            <w:szCs w:val="22"/>
            <w:bdr w:val="none" w:sz="0" w:space="0" w:color="auto" w:frame="1"/>
          </w:rPr>
          <w:t>(and P-hacking)</w:t>
        </w:r>
      </w:hyperlink>
    </w:p>
    <w:p w:rsidR="00E430B4" w:rsidRPr="00A34F03" w:rsidRDefault="00E430B4" w:rsidP="00E430B4">
      <w:pPr>
        <w:pStyle w:val="NormalWeb"/>
        <w:shd w:val="clear" w:color="auto" w:fill="FFFFFF"/>
        <w:spacing w:after="0"/>
        <w:ind w:firstLine="720"/>
        <w:rPr>
          <w:color w:val="000000"/>
          <w:sz w:val="22"/>
          <w:szCs w:val="22"/>
        </w:rPr>
      </w:pPr>
      <w:r w:rsidRPr="00A34F03">
        <w:rPr>
          <w:color w:val="000000"/>
          <w:sz w:val="22"/>
          <w:szCs w:val="22"/>
          <w:bdr w:val="none" w:sz="0" w:space="0" w:color="auto" w:frame="1"/>
        </w:rPr>
        <w:t>Article: </w:t>
      </w:r>
      <w:hyperlink r:id="rId25" w:tgtFrame="_blank" w:history="1">
        <w:r w:rsidRPr="00A34F03">
          <w:rPr>
            <w:rStyle w:val="Hyperlink"/>
            <w:color w:val="1874A4"/>
            <w:sz w:val="22"/>
            <w:szCs w:val="22"/>
            <w:bdr w:val="none" w:sz="0" w:space="0" w:color="auto" w:frame="1"/>
          </w:rPr>
          <w:t>Cornell's Top Food Researcher</w:t>
        </w:r>
      </w:hyperlink>
      <w:r w:rsidRPr="00A34F03">
        <w:rPr>
          <w:color w:val="000000"/>
          <w:sz w:val="22"/>
          <w:szCs w:val="22"/>
          <w:bdr w:val="none" w:sz="0" w:space="0" w:color="auto" w:frame="1"/>
        </w:rPr>
        <w:t> has had 13 studies retracted</w:t>
      </w:r>
    </w:p>
    <w:p w:rsidR="00E430B4" w:rsidRPr="00A34F03" w:rsidRDefault="00E430B4" w:rsidP="00E430B4">
      <w:pPr>
        <w:pStyle w:val="NormalWeb"/>
        <w:shd w:val="clear" w:color="auto" w:fill="FFFFFF"/>
        <w:spacing w:after="0"/>
        <w:ind w:firstLine="720"/>
        <w:rPr>
          <w:color w:val="000000"/>
          <w:sz w:val="22"/>
          <w:szCs w:val="22"/>
          <w:bdr w:val="none" w:sz="0" w:space="0" w:color="auto" w:frame="1"/>
        </w:rPr>
      </w:pPr>
      <w:r w:rsidRPr="00A34F03">
        <w:rPr>
          <w:color w:val="000000"/>
          <w:sz w:val="22"/>
          <w:szCs w:val="22"/>
          <w:bdr w:val="none" w:sz="0" w:space="0" w:color="auto" w:frame="1"/>
        </w:rPr>
        <w:t>Article: </w:t>
      </w:r>
      <w:hyperlink r:id="rId26" w:tgtFrame="_blank" w:history="1">
        <w:r w:rsidRPr="00A34F03">
          <w:rPr>
            <w:rStyle w:val="Hyperlink"/>
            <w:color w:val="1874A4"/>
            <w:sz w:val="22"/>
            <w:szCs w:val="22"/>
            <w:bdr w:val="none" w:sz="0" w:space="0" w:color="auto" w:frame="1"/>
          </w:rPr>
          <w:t>1</w:t>
        </w:r>
      </w:hyperlink>
      <w:hyperlink r:id="rId27" w:tgtFrame="_blank" w:history="1">
        <w:r w:rsidRPr="00A34F03">
          <w:rPr>
            <w:rStyle w:val="Hyperlink"/>
            <w:color w:val="1874A4"/>
            <w:sz w:val="22"/>
            <w:szCs w:val="22"/>
            <w:bdr w:val="none" w:sz="0" w:space="0" w:color="auto" w:frame="1"/>
          </w:rPr>
          <w:t>500 Scientists could not reproduce their own studies</w:t>
        </w:r>
      </w:hyperlink>
      <w:r w:rsidRPr="00A34F03">
        <w:rPr>
          <w:color w:val="000000"/>
          <w:sz w:val="22"/>
          <w:szCs w:val="22"/>
          <w:bdr w:val="none" w:sz="0" w:space="0" w:color="auto" w:frame="1"/>
        </w:rPr>
        <w:t> (in Nature News)</w:t>
      </w:r>
    </w:p>
    <w:p w:rsidR="007D3FB3" w:rsidRDefault="00E430B4" w:rsidP="00E430B4">
      <w:pPr>
        <w:pStyle w:val="Heading1"/>
        <w:shd w:val="clear" w:color="auto" w:fill="FCFCFC"/>
        <w:spacing w:before="0" w:after="120"/>
        <w:ind w:firstLine="720"/>
        <w:rPr>
          <w:rFonts w:ascii="Times New Roman" w:hAnsi="Times New Roman"/>
          <w:color w:val="000000"/>
          <w:bdr w:val="none" w:sz="0" w:space="0" w:color="auto" w:frame="1"/>
        </w:rPr>
      </w:pPr>
      <w:r w:rsidRPr="00A34F03">
        <w:rPr>
          <w:rFonts w:ascii="Times New Roman" w:hAnsi="Times New Roman"/>
          <w:color w:val="000000"/>
          <w:sz w:val="22"/>
          <w:szCs w:val="22"/>
          <w:bdr w:val="none" w:sz="0" w:space="0" w:color="auto" w:frame="1"/>
        </w:rPr>
        <w:t xml:space="preserve">Article: </w:t>
      </w:r>
      <w:hyperlink r:id="rId28" w:history="1">
        <w:r w:rsidRPr="00A34F03">
          <w:rPr>
            <w:rStyle w:val="Hyperlink"/>
            <w:rFonts w:ascii="Times New Roman" w:hAnsi="Times New Roman"/>
            <w:bCs/>
            <w:spacing w:val="2"/>
            <w:sz w:val="22"/>
            <w:szCs w:val="22"/>
            <w:lang w:val="en"/>
          </w:rPr>
          <w:t>Replicability or reproducibility? On the replication crisis in computational neuroscience and sharing</w:t>
        </w:r>
        <w:r w:rsidRPr="00A34F03">
          <w:rPr>
            <w:rStyle w:val="Hyperlink"/>
            <w:rFonts w:ascii="Times New Roman" w:hAnsi="Times New Roman"/>
            <w:bCs/>
            <w:spacing w:val="2"/>
            <w:sz w:val="22"/>
            <w:szCs w:val="22"/>
            <w:lang w:val="en"/>
          </w:rPr>
          <w:br/>
          <w:t xml:space="preserve"> </w:t>
        </w:r>
        <w:r w:rsidRPr="00A34F03">
          <w:rPr>
            <w:rStyle w:val="Hyperlink"/>
            <w:rFonts w:ascii="Times New Roman" w:hAnsi="Times New Roman"/>
            <w:bCs/>
            <w:spacing w:val="2"/>
            <w:sz w:val="22"/>
            <w:szCs w:val="22"/>
            <w:lang w:val="en"/>
          </w:rPr>
          <w:tab/>
          <w:t xml:space="preserve"> only relevant detail</w:t>
        </w:r>
      </w:hyperlink>
      <w:r w:rsidRPr="00A34F03">
        <w:rPr>
          <w:rFonts w:ascii="Times New Roman" w:hAnsi="Times New Roman"/>
          <w:bCs/>
          <w:color w:val="333333"/>
          <w:spacing w:val="2"/>
          <w:sz w:val="22"/>
          <w:szCs w:val="22"/>
          <w:lang w:val="en"/>
        </w:rPr>
        <w:t xml:space="preserve"> (Journal of Computational Neuroscience) </w:t>
      </w:r>
    </w:p>
    <w:p w:rsidR="007D3FB3" w:rsidRPr="007D3FB3" w:rsidRDefault="007D3FB3" w:rsidP="007D3FB3">
      <w:pPr>
        <w:pStyle w:val="ListParagraph"/>
        <w:numPr>
          <w:ilvl w:val="0"/>
          <w:numId w:val="25"/>
        </w:numPr>
        <w:rPr>
          <w:color w:val="333333"/>
          <w:spacing w:val="2"/>
          <w:lang w:val="en"/>
        </w:rPr>
      </w:pPr>
      <w:r>
        <w:rPr>
          <w:bdr w:val="none" w:sz="0" w:space="0" w:color="auto" w:frame="1"/>
        </w:rPr>
        <w:t>Hate Crimes Tutorial</w:t>
      </w:r>
    </w:p>
    <w:p w:rsidR="000D1C43" w:rsidRPr="007D3FB3" w:rsidRDefault="000D1C43" w:rsidP="007D3FB3">
      <w:pPr>
        <w:rPr>
          <w:color w:val="333333"/>
          <w:spacing w:val="2"/>
          <w:lang w:val="en"/>
        </w:rPr>
      </w:pPr>
      <w:bookmarkStart w:id="10" w:name="_GoBack"/>
      <w:bookmarkEnd w:id="10"/>
      <w:r w:rsidRPr="007D3FB3">
        <w:rPr>
          <w:bdr w:val="none" w:sz="0" w:space="0" w:color="auto" w:frame="1"/>
        </w:rPr>
        <w:br/>
      </w:r>
    </w:p>
    <w:p w:rsidR="000D1C43" w:rsidRPr="000D1C43" w:rsidRDefault="000D1C43" w:rsidP="000D1C43">
      <w:pPr>
        <w:pStyle w:val="NormalWeb"/>
        <w:shd w:val="clear" w:color="auto" w:fill="FFFFFF"/>
        <w:spacing w:after="0"/>
        <w:ind w:left="450"/>
        <w:rPr>
          <w:color w:val="000000"/>
          <w:sz w:val="22"/>
          <w:szCs w:val="22"/>
        </w:rPr>
      </w:pPr>
      <w:r w:rsidRPr="000D1C43">
        <w:rPr>
          <w:color w:val="000000"/>
          <w:sz w:val="22"/>
          <w:szCs w:val="22"/>
          <w:bdr w:val="none" w:sz="0" w:space="0" w:color="auto" w:frame="1"/>
        </w:rPr>
        <w:t>Submit the two assignments via the course Week 2 Assignment </w:t>
      </w:r>
      <w:r w:rsidRPr="000D1C43">
        <w:rPr>
          <w:rStyle w:val="mceitemhiddenspellword"/>
          <w:color w:val="000000"/>
          <w:sz w:val="22"/>
          <w:szCs w:val="22"/>
          <w:bdr w:val="none" w:sz="0" w:space="0" w:color="auto" w:frame="1"/>
        </w:rPr>
        <w:t>Dropbox</w:t>
      </w:r>
      <w:r w:rsidRPr="000D1C43">
        <w:rPr>
          <w:color w:val="000000"/>
          <w:sz w:val="22"/>
          <w:szCs w:val="22"/>
          <w:bdr w:val="none" w:sz="0" w:space="0" w:color="auto" w:frame="1"/>
        </w:rPr>
        <w:t> by </w:t>
      </w:r>
      <w:r w:rsidRPr="000D1C43">
        <w:rPr>
          <w:b/>
          <w:bCs/>
          <w:color w:val="000000"/>
          <w:sz w:val="22"/>
          <w:szCs w:val="22"/>
          <w:bdr w:val="none" w:sz="0" w:space="0" w:color="auto" w:frame="1"/>
        </w:rPr>
        <w:t>11:59 pm next Monday, Sept. 23</w:t>
      </w:r>
      <w:r w:rsidRPr="000D1C43">
        <w:rPr>
          <w:b/>
          <w:bCs/>
          <w:color w:val="000000"/>
          <w:sz w:val="22"/>
          <w:szCs w:val="22"/>
          <w:bdr w:val="none" w:sz="0" w:space="0" w:color="auto" w:frame="1"/>
          <w:vertAlign w:val="superscript"/>
        </w:rPr>
        <w:t>rd</w:t>
      </w:r>
      <w:r w:rsidRPr="000D1C43">
        <w:rPr>
          <w:b/>
          <w:bCs/>
          <w:color w:val="000000"/>
          <w:sz w:val="22"/>
          <w:szCs w:val="22"/>
          <w:bdr w:val="none" w:sz="0" w:space="0" w:color="auto" w:frame="1"/>
        </w:rPr>
        <w:t>. </w:t>
      </w:r>
      <w:r w:rsidRPr="000D1C43">
        <w:rPr>
          <w:color w:val="000000"/>
          <w:sz w:val="22"/>
          <w:szCs w:val="22"/>
          <w:bdr w:val="none" w:sz="0" w:space="0" w:color="auto" w:frame="1"/>
        </w:rPr>
        <w:t>We will present/discuss your submissions during the next class.</w:t>
      </w:r>
    </w:p>
    <w:p w:rsidR="00EA19EF" w:rsidRPr="00607E60" w:rsidRDefault="00EA19EF" w:rsidP="00607E60">
      <w:pPr>
        <w:spacing w:before="300" w:after="150" w:line="240" w:lineRule="auto"/>
        <w:outlineLvl w:val="2"/>
        <w:rPr>
          <w:rFonts w:ascii="inherit" w:eastAsia="Microsoft YaHei" w:hAnsi="inherit" w:cs="Lucida Grande" w:hint="eastAsia"/>
          <w:color w:val="333333"/>
          <w:sz w:val="36"/>
          <w:szCs w:val="36"/>
        </w:rPr>
      </w:pPr>
    </w:p>
    <w:sectPr w:rsidR="00EA19EF" w:rsidRPr="00607E60" w:rsidSect="00667CF4">
      <w:footerReference w:type="default" r:id="rId2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3BC5" w:rsidRDefault="00B73BC5" w:rsidP="0050716B">
      <w:pPr>
        <w:spacing w:after="0" w:line="240" w:lineRule="auto"/>
      </w:pPr>
      <w:r>
        <w:separator/>
      </w:r>
    </w:p>
  </w:endnote>
  <w:endnote w:type="continuationSeparator" w:id="0">
    <w:p w:rsidR="00B73BC5" w:rsidRDefault="00B73BC5" w:rsidP="00507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Helvetica Neue">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Grande">
    <w:altName w:val="Segoe UI"/>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0193624"/>
      <w:docPartObj>
        <w:docPartGallery w:val="Page Numbers (Bottom of Page)"/>
        <w:docPartUnique/>
      </w:docPartObj>
    </w:sdtPr>
    <w:sdtEndPr>
      <w:rPr>
        <w:noProof/>
      </w:rPr>
    </w:sdtEndPr>
    <w:sdtContent>
      <w:p w:rsidR="00D65670" w:rsidRDefault="00D65670">
        <w:pPr>
          <w:pStyle w:val="Footer"/>
          <w:jc w:val="right"/>
        </w:pPr>
        <w:r>
          <w:fldChar w:fldCharType="begin"/>
        </w:r>
        <w:r>
          <w:instrText xml:space="preserve"> PAGE   \* MERGEFORMAT </w:instrText>
        </w:r>
        <w:r>
          <w:fldChar w:fldCharType="separate"/>
        </w:r>
        <w:r w:rsidR="00B73BC5">
          <w:rPr>
            <w:noProof/>
          </w:rPr>
          <w:t>1</w:t>
        </w:r>
        <w:r>
          <w:rPr>
            <w:noProof/>
          </w:rPr>
          <w:fldChar w:fldCharType="end"/>
        </w:r>
      </w:p>
    </w:sdtContent>
  </w:sdt>
  <w:p w:rsidR="00D65670" w:rsidRDefault="00D656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3BC5" w:rsidRDefault="00B73BC5" w:rsidP="0050716B">
      <w:pPr>
        <w:spacing w:after="0" w:line="240" w:lineRule="auto"/>
      </w:pPr>
      <w:r>
        <w:separator/>
      </w:r>
    </w:p>
  </w:footnote>
  <w:footnote w:type="continuationSeparator" w:id="0">
    <w:p w:rsidR="00B73BC5" w:rsidRDefault="00B73BC5" w:rsidP="00507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40B5286"/>
    <w:multiLevelType w:val="multilevel"/>
    <w:tmpl w:val="C5447B7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52B7FEC"/>
    <w:multiLevelType w:val="hybridMultilevel"/>
    <w:tmpl w:val="AC722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55F27"/>
    <w:multiLevelType w:val="multilevel"/>
    <w:tmpl w:val="2F7C2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B35B4"/>
    <w:multiLevelType w:val="multilevel"/>
    <w:tmpl w:val="047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53E82"/>
    <w:multiLevelType w:val="multilevel"/>
    <w:tmpl w:val="6CB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D3600"/>
    <w:multiLevelType w:val="multilevel"/>
    <w:tmpl w:val="A274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C376E"/>
    <w:multiLevelType w:val="multilevel"/>
    <w:tmpl w:val="6AF2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60033"/>
    <w:multiLevelType w:val="hybridMultilevel"/>
    <w:tmpl w:val="C50AC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F083F"/>
    <w:multiLevelType w:val="multilevel"/>
    <w:tmpl w:val="224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0874FE"/>
    <w:multiLevelType w:val="multilevel"/>
    <w:tmpl w:val="1CF2B4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B0100"/>
    <w:multiLevelType w:val="hybridMultilevel"/>
    <w:tmpl w:val="0BC24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C588D"/>
    <w:multiLevelType w:val="multilevel"/>
    <w:tmpl w:val="D1E6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479BC"/>
    <w:multiLevelType w:val="hybridMultilevel"/>
    <w:tmpl w:val="FF980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101807"/>
    <w:multiLevelType w:val="hybridMultilevel"/>
    <w:tmpl w:val="168AF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CE10CC"/>
    <w:multiLevelType w:val="hybridMultilevel"/>
    <w:tmpl w:val="3E582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117DA"/>
    <w:multiLevelType w:val="hybridMultilevel"/>
    <w:tmpl w:val="5404A5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C346012"/>
    <w:multiLevelType w:val="multilevel"/>
    <w:tmpl w:val="B02C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447675"/>
    <w:multiLevelType w:val="hybridMultilevel"/>
    <w:tmpl w:val="84ECC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8F0AF4"/>
    <w:multiLevelType w:val="hybridMultilevel"/>
    <w:tmpl w:val="9176FC5C"/>
    <w:lvl w:ilvl="0" w:tplc="0D96A9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960346"/>
    <w:multiLevelType w:val="multilevel"/>
    <w:tmpl w:val="9A728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3E7F7B"/>
    <w:multiLevelType w:val="multilevel"/>
    <w:tmpl w:val="EAE60A5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19461F5"/>
    <w:multiLevelType w:val="multilevel"/>
    <w:tmpl w:val="7EBA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2241E"/>
    <w:multiLevelType w:val="multilevel"/>
    <w:tmpl w:val="8A5A2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2743C"/>
    <w:multiLevelType w:val="multilevel"/>
    <w:tmpl w:val="CC4E539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30115C"/>
    <w:multiLevelType w:val="hybridMultilevel"/>
    <w:tmpl w:val="49524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738B1"/>
    <w:multiLevelType w:val="multilevel"/>
    <w:tmpl w:val="3280B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8871B8"/>
    <w:multiLevelType w:val="hybridMultilevel"/>
    <w:tmpl w:val="D8028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7D2EA0"/>
    <w:multiLevelType w:val="hybridMultilevel"/>
    <w:tmpl w:val="A6580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313004"/>
    <w:multiLevelType w:val="hybridMultilevel"/>
    <w:tmpl w:val="8682C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8E61AD"/>
    <w:multiLevelType w:val="multilevel"/>
    <w:tmpl w:val="06844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503162"/>
    <w:multiLevelType w:val="multilevel"/>
    <w:tmpl w:val="7784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6F2D9"/>
    <w:multiLevelType w:val="multilevel"/>
    <w:tmpl w:val="35F09C5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pPr>
        <w:ind w:left="0" w:firstLine="0"/>
      </w:pPr>
    </w:lvl>
    <w:lvl w:ilvl="8">
      <w:numFmt w:val="decimal"/>
      <w:lvlText w:val=""/>
      <w:lvlJc w:val="left"/>
      <w:pPr>
        <w:ind w:left="0" w:firstLine="0"/>
      </w:pPr>
    </w:lvl>
  </w:abstractNum>
  <w:num w:numId="1">
    <w:abstractNumId w:val="21"/>
  </w:num>
  <w:num w:numId="2">
    <w:abstractNumId w:val="22"/>
  </w:num>
  <w:num w:numId="3">
    <w:abstractNumId w:val="27"/>
  </w:num>
  <w:num w:numId="4">
    <w:abstractNumId w:val="18"/>
  </w:num>
  <w:num w:numId="5">
    <w:abstractNumId w:val="17"/>
  </w:num>
  <w:num w:numId="6">
    <w:abstractNumId w:val="1"/>
  </w:num>
  <w:num w:numId="7">
    <w:abstractNumId w:val="13"/>
  </w:num>
  <w:num w:numId="8">
    <w:abstractNumId w:val="25"/>
  </w:num>
  <w:num w:numId="9">
    <w:abstractNumId w:val="4"/>
  </w:num>
  <w:num w:numId="10">
    <w:abstractNumId w:val="28"/>
  </w:num>
  <w:num w:numId="11">
    <w:abstractNumId w:val="30"/>
  </w:num>
  <w:num w:numId="12">
    <w:abstractNumId w:val="29"/>
  </w:num>
  <w:num w:numId="1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8"/>
  </w:num>
  <w:num w:numId="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7">
    <w:abstractNumId w:val="10"/>
  </w:num>
  <w:num w:numId="18">
    <w:abstractNumId w:val="23"/>
  </w:num>
  <w:num w:numId="19">
    <w:abstractNumId w:val="20"/>
  </w:num>
  <w:num w:numId="20">
    <w:abstractNumId w:val="6"/>
  </w:num>
  <w:num w:numId="21">
    <w:abstractNumId w:val="2"/>
  </w:num>
  <w:num w:numId="22">
    <w:abstractNumId w:val="14"/>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24">
    <w:abstractNumId w:val="7"/>
  </w:num>
  <w:num w:numId="25">
    <w:abstractNumId w:val="19"/>
  </w:num>
  <w:num w:numId="26">
    <w:abstractNumId w:val="24"/>
  </w:num>
  <w:num w:numId="27">
    <w:abstractNumId w:val="15"/>
  </w:num>
  <w:num w:numId="28">
    <w:abstractNumId w:val="12"/>
  </w:num>
  <w:num w:numId="29">
    <w:abstractNumId w:val="26"/>
  </w:num>
  <w:num w:numId="30">
    <w:abstractNumId w:val="16"/>
  </w:num>
  <w:num w:numId="31">
    <w:abstractNumId w:val="9"/>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CF4"/>
    <w:rsid w:val="000050D8"/>
    <w:rsid w:val="000052DA"/>
    <w:rsid w:val="000107AD"/>
    <w:rsid w:val="00017CB6"/>
    <w:rsid w:val="000302DE"/>
    <w:rsid w:val="00034A7A"/>
    <w:rsid w:val="00034F31"/>
    <w:rsid w:val="0004297D"/>
    <w:rsid w:val="00042ED0"/>
    <w:rsid w:val="00061243"/>
    <w:rsid w:val="00065E18"/>
    <w:rsid w:val="000D1C43"/>
    <w:rsid w:val="000F4A66"/>
    <w:rsid w:val="00134BE6"/>
    <w:rsid w:val="001643ED"/>
    <w:rsid w:val="001837D5"/>
    <w:rsid w:val="00194F61"/>
    <w:rsid w:val="001D1128"/>
    <w:rsid w:val="001D42A5"/>
    <w:rsid w:val="001D537D"/>
    <w:rsid w:val="001F2FBA"/>
    <w:rsid w:val="00204FF4"/>
    <w:rsid w:val="00223018"/>
    <w:rsid w:val="00223BF7"/>
    <w:rsid w:val="002263FA"/>
    <w:rsid w:val="00226DBE"/>
    <w:rsid w:val="00235917"/>
    <w:rsid w:val="00246E20"/>
    <w:rsid w:val="00254E31"/>
    <w:rsid w:val="00257845"/>
    <w:rsid w:val="002606EC"/>
    <w:rsid w:val="002B6F9E"/>
    <w:rsid w:val="002C2C4F"/>
    <w:rsid w:val="002F7745"/>
    <w:rsid w:val="00302AE2"/>
    <w:rsid w:val="00326C49"/>
    <w:rsid w:val="00352C39"/>
    <w:rsid w:val="0036023E"/>
    <w:rsid w:val="00363DFB"/>
    <w:rsid w:val="00367E1B"/>
    <w:rsid w:val="00376C0D"/>
    <w:rsid w:val="00377D61"/>
    <w:rsid w:val="00394CA9"/>
    <w:rsid w:val="003A7196"/>
    <w:rsid w:val="003B0EBC"/>
    <w:rsid w:val="003D4E96"/>
    <w:rsid w:val="003E154E"/>
    <w:rsid w:val="004107A1"/>
    <w:rsid w:val="00413476"/>
    <w:rsid w:val="00423979"/>
    <w:rsid w:val="004320F4"/>
    <w:rsid w:val="00441872"/>
    <w:rsid w:val="004529FC"/>
    <w:rsid w:val="00472AD3"/>
    <w:rsid w:val="004771B7"/>
    <w:rsid w:val="00482D80"/>
    <w:rsid w:val="004850CA"/>
    <w:rsid w:val="00491B3B"/>
    <w:rsid w:val="00492B49"/>
    <w:rsid w:val="004B15CE"/>
    <w:rsid w:val="004B7485"/>
    <w:rsid w:val="004C5F46"/>
    <w:rsid w:val="004F494C"/>
    <w:rsid w:val="0050048E"/>
    <w:rsid w:val="00504CEB"/>
    <w:rsid w:val="0050716B"/>
    <w:rsid w:val="00517CFF"/>
    <w:rsid w:val="00585AF3"/>
    <w:rsid w:val="005A1F3F"/>
    <w:rsid w:val="005A71A8"/>
    <w:rsid w:val="005B1FC5"/>
    <w:rsid w:val="005B767E"/>
    <w:rsid w:val="005C21D7"/>
    <w:rsid w:val="005C372A"/>
    <w:rsid w:val="005E28A6"/>
    <w:rsid w:val="005E3CF9"/>
    <w:rsid w:val="005E3D01"/>
    <w:rsid w:val="00607E60"/>
    <w:rsid w:val="0061381A"/>
    <w:rsid w:val="00614219"/>
    <w:rsid w:val="0063473B"/>
    <w:rsid w:val="00667CF4"/>
    <w:rsid w:val="006C4E98"/>
    <w:rsid w:val="006C6250"/>
    <w:rsid w:val="006D1B50"/>
    <w:rsid w:val="006D2369"/>
    <w:rsid w:val="006F7681"/>
    <w:rsid w:val="006F7E70"/>
    <w:rsid w:val="00707899"/>
    <w:rsid w:val="00735611"/>
    <w:rsid w:val="00752B8B"/>
    <w:rsid w:val="00771792"/>
    <w:rsid w:val="00775FDF"/>
    <w:rsid w:val="00780E35"/>
    <w:rsid w:val="007948A9"/>
    <w:rsid w:val="007B61DC"/>
    <w:rsid w:val="007C0BF3"/>
    <w:rsid w:val="007C22BA"/>
    <w:rsid w:val="007D3FB3"/>
    <w:rsid w:val="00897DB4"/>
    <w:rsid w:val="009517BE"/>
    <w:rsid w:val="0099717E"/>
    <w:rsid w:val="009D731E"/>
    <w:rsid w:val="009E5F5D"/>
    <w:rsid w:val="009E7E07"/>
    <w:rsid w:val="00A20687"/>
    <w:rsid w:val="00A210A0"/>
    <w:rsid w:val="00A22C47"/>
    <w:rsid w:val="00A9142A"/>
    <w:rsid w:val="00AC2752"/>
    <w:rsid w:val="00AC40C2"/>
    <w:rsid w:val="00AC56CD"/>
    <w:rsid w:val="00AF1EF8"/>
    <w:rsid w:val="00AF1FD6"/>
    <w:rsid w:val="00B13335"/>
    <w:rsid w:val="00B3551C"/>
    <w:rsid w:val="00B543E3"/>
    <w:rsid w:val="00B54871"/>
    <w:rsid w:val="00B73BC5"/>
    <w:rsid w:val="00C11133"/>
    <w:rsid w:val="00C12974"/>
    <w:rsid w:val="00C25F48"/>
    <w:rsid w:val="00C42A5F"/>
    <w:rsid w:val="00C55822"/>
    <w:rsid w:val="00C65D60"/>
    <w:rsid w:val="00CA177D"/>
    <w:rsid w:val="00CD613E"/>
    <w:rsid w:val="00CE0636"/>
    <w:rsid w:val="00CE0E42"/>
    <w:rsid w:val="00CE6BB0"/>
    <w:rsid w:val="00CF0C5A"/>
    <w:rsid w:val="00D1672B"/>
    <w:rsid w:val="00D20558"/>
    <w:rsid w:val="00D26816"/>
    <w:rsid w:val="00D32A0C"/>
    <w:rsid w:val="00D43042"/>
    <w:rsid w:val="00D503C6"/>
    <w:rsid w:val="00D65670"/>
    <w:rsid w:val="00D70B18"/>
    <w:rsid w:val="00D75E1C"/>
    <w:rsid w:val="00D905FB"/>
    <w:rsid w:val="00D9170E"/>
    <w:rsid w:val="00DA6504"/>
    <w:rsid w:val="00DC594D"/>
    <w:rsid w:val="00DD28A6"/>
    <w:rsid w:val="00DD41C4"/>
    <w:rsid w:val="00DE0A45"/>
    <w:rsid w:val="00DE7CBC"/>
    <w:rsid w:val="00E1638D"/>
    <w:rsid w:val="00E17DD9"/>
    <w:rsid w:val="00E30583"/>
    <w:rsid w:val="00E34AFC"/>
    <w:rsid w:val="00E430B4"/>
    <w:rsid w:val="00E84DB3"/>
    <w:rsid w:val="00EA13BE"/>
    <w:rsid w:val="00EA19EF"/>
    <w:rsid w:val="00EA1A72"/>
    <w:rsid w:val="00ED7CEE"/>
    <w:rsid w:val="00F0394C"/>
    <w:rsid w:val="00F03A59"/>
    <w:rsid w:val="00F326E8"/>
    <w:rsid w:val="00F94221"/>
    <w:rsid w:val="00FA01E0"/>
    <w:rsid w:val="00FB2FD4"/>
    <w:rsid w:val="00FD7057"/>
    <w:rsid w:val="00FE10BA"/>
    <w:rsid w:val="00FE43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CE132"/>
  <w15:chartTrackingRefBased/>
  <w15:docId w15:val="{9EB54755-5D9A-4916-BD6E-04770583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7CF4"/>
    <w:pPr>
      <w:spacing w:before="300" w:after="150" w:line="240" w:lineRule="auto"/>
      <w:outlineLvl w:val="0"/>
    </w:pPr>
    <w:rPr>
      <w:rFonts w:ascii="inherit" w:eastAsia="Times New Roman" w:hAnsi="inherit" w:cs="Times New Roman"/>
      <w:kern w:val="36"/>
      <w:sz w:val="54"/>
      <w:szCs w:val="54"/>
    </w:rPr>
  </w:style>
  <w:style w:type="paragraph" w:styleId="Heading2">
    <w:name w:val="heading 2"/>
    <w:basedOn w:val="Normal"/>
    <w:next w:val="Normal"/>
    <w:link w:val="Heading2Char"/>
    <w:uiPriority w:val="9"/>
    <w:unhideWhenUsed/>
    <w:qFormat/>
    <w:rsid w:val="00752B8B"/>
    <w:pPr>
      <w:keepNext/>
      <w:keepLines/>
      <w:spacing w:before="40" w:after="0" w:line="27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67CF4"/>
    <w:pPr>
      <w:spacing w:before="300" w:after="150" w:line="240" w:lineRule="auto"/>
      <w:outlineLvl w:val="2"/>
    </w:pPr>
    <w:rPr>
      <w:rFonts w:ascii="inherit" w:eastAsia="Times New Roman" w:hAnsi="inherit" w:cs="Times New Roman"/>
      <w:sz w:val="36"/>
      <w:szCs w:val="36"/>
    </w:rPr>
  </w:style>
  <w:style w:type="paragraph" w:styleId="Heading4">
    <w:name w:val="heading 4"/>
    <w:basedOn w:val="Normal"/>
    <w:link w:val="Heading4Char"/>
    <w:uiPriority w:val="9"/>
    <w:qFormat/>
    <w:rsid w:val="00667CF4"/>
    <w:pPr>
      <w:spacing w:before="150" w:after="150" w:line="240" w:lineRule="auto"/>
      <w:outlineLvl w:val="3"/>
    </w:pPr>
    <w:rPr>
      <w:rFonts w:ascii="inherit" w:eastAsia="Times New Roman" w:hAnsi="inherit" w:cs="Times New Roman"/>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CF4"/>
    <w:rPr>
      <w:rFonts w:ascii="inherit" w:eastAsia="Times New Roman" w:hAnsi="inherit" w:cs="Times New Roman"/>
      <w:kern w:val="36"/>
      <w:sz w:val="54"/>
      <w:szCs w:val="54"/>
    </w:rPr>
  </w:style>
  <w:style w:type="character" w:customStyle="1" w:styleId="Heading3Char">
    <w:name w:val="Heading 3 Char"/>
    <w:basedOn w:val="DefaultParagraphFont"/>
    <w:link w:val="Heading3"/>
    <w:uiPriority w:val="9"/>
    <w:rsid w:val="00667CF4"/>
    <w:rPr>
      <w:rFonts w:ascii="inherit" w:eastAsia="Times New Roman" w:hAnsi="inherit" w:cs="Times New Roman"/>
      <w:sz w:val="36"/>
      <w:szCs w:val="36"/>
    </w:rPr>
  </w:style>
  <w:style w:type="character" w:customStyle="1" w:styleId="Heading4Char">
    <w:name w:val="Heading 4 Char"/>
    <w:basedOn w:val="DefaultParagraphFont"/>
    <w:link w:val="Heading4"/>
    <w:uiPriority w:val="9"/>
    <w:rsid w:val="00667CF4"/>
    <w:rPr>
      <w:rFonts w:ascii="inherit" w:eastAsia="Times New Roman" w:hAnsi="inherit" w:cs="Times New Roman"/>
      <w:sz w:val="27"/>
      <w:szCs w:val="27"/>
    </w:rPr>
  </w:style>
  <w:style w:type="character" w:styleId="Hyperlink">
    <w:name w:val="Hyperlink"/>
    <w:basedOn w:val="DefaultParagraphFont"/>
    <w:uiPriority w:val="99"/>
    <w:unhideWhenUsed/>
    <w:rsid w:val="00667CF4"/>
    <w:rPr>
      <w:strike w:val="0"/>
      <w:dstrike w:val="0"/>
      <w:color w:val="428BCA"/>
      <w:u w:val="none"/>
      <w:effect w:val="none"/>
      <w:shd w:val="clear" w:color="auto" w:fill="auto"/>
    </w:rPr>
  </w:style>
  <w:style w:type="character" w:styleId="HTMLCode">
    <w:name w:val="HTML Code"/>
    <w:basedOn w:val="DefaultParagraphFont"/>
    <w:uiPriority w:val="99"/>
    <w:semiHidden/>
    <w:unhideWhenUsed/>
    <w:rsid w:val="00667CF4"/>
    <w:rPr>
      <w:rFonts w:ascii="Courier New" w:eastAsia="Times New Roman" w:hAnsi="Courier New" w:cs="Courier New" w:hint="default"/>
      <w:sz w:val="24"/>
      <w:szCs w:val="24"/>
    </w:rPr>
  </w:style>
  <w:style w:type="paragraph" w:styleId="HTMLPreformatted">
    <w:name w:val="HTML Preformatted"/>
    <w:basedOn w:val="Normal"/>
    <w:link w:val="HTMLPreformattedChar"/>
    <w:uiPriority w:val="99"/>
    <w:unhideWhenUsed/>
    <w:rsid w:val="0066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4"/>
      <w:szCs w:val="24"/>
    </w:rPr>
  </w:style>
  <w:style w:type="character" w:customStyle="1" w:styleId="HTMLPreformattedChar">
    <w:name w:val="HTML Preformatted Char"/>
    <w:basedOn w:val="DefaultParagraphFont"/>
    <w:link w:val="HTMLPreformatted"/>
    <w:uiPriority w:val="99"/>
    <w:rsid w:val="00667CF4"/>
    <w:rPr>
      <w:rFonts w:ascii="Courier New" w:eastAsia="Times New Roman" w:hAnsi="Courier New" w:cs="Courier New"/>
      <w:sz w:val="24"/>
      <w:szCs w:val="24"/>
    </w:rPr>
  </w:style>
  <w:style w:type="character" w:styleId="Strong">
    <w:name w:val="Strong"/>
    <w:basedOn w:val="DefaultParagraphFont"/>
    <w:uiPriority w:val="22"/>
    <w:qFormat/>
    <w:rsid w:val="00667CF4"/>
    <w:rPr>
      <w:b/>
      <w:bCs/>
    </w:rPr>
  </w:style>
  <w:style w:type="paragraph" w:styleId="NormalWeb">
    <w:name w:val="Normal (Web)"/>
    <w:basedOn w:val="Normal"/>
    <w:uiPriority w:val="99"/>
    <w:unhideWhenUsed/>
    <w:rsid w:val="00667CF4"/>
    <w:pPr>
      <w:spacing w:after="15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67CF4"/>
    <w:rPr>
      <w:i/>
      <w:iCs/>
    </w:rPr>
  </w:style>
  <w:style w:type="character" w:customStyle="1" w:styleId="hljs-tag3">
    <w:name w:val="hljs-tag3"/>
    <w:basedOn w:val="DefaultParagraphFont"/>
    <w:rsid w:val="00667CF4"/>
    <w:rPr>
      <w:b/>
      <w:bCs/>
    </w:rPr>
  </w:style>
  <w:style w:type="character" w:customStyle="1" w:styleId="Heading2Char">
    <w:name w:val="Heading 2 Char"/>
    <w:basedOn w:val="DefaultParagraphFont"/>
    <w:link w:val="Heading2"/>
    <w:uiPriority w:val="9"/>
    <w:rsid w:val="00752B8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52B8B"/>
    <w:pPr>
      <w:spacing w:after="200" w:line="276" w:lineRule="auto"/>
      <w:ind w:left="720"/>
      <w:contextualSpacing/>
    </w:pPr>
    <w:rPr>
      <w:rFonts w:eastAsiaTheme="minorEastAsia"/>
    </w:rPr>
  </w:style>
  <w:style w:type="paragraph" w:styleId="Header">
    <w:name w:val="header"/>
    <w:basedOn w:val="Normal"/>
    <w:link w:val="HeaderChar"/>
    <w:uiPriority w:val="99"/>
    <w:unhideWhenUsed/>
    <w:rsid w:val="005071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16B"/>
  </w:style>
  <w:style w:type="paragraph" w:styleId="Footer">
    <w:name w:val="footer"/>
    <w:basedOn w:val="Normal"/>
    <w:link w:val="FooterChar"/>
    <w:uiPriority w:val="99"/>
    <w:unhideWhenUsed/>
    <w:rsid w:val="005071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16B"/>
  </w:style>
  <w:style w:type="character" w:customStyle="1" w:styleId="hljs-comment">
    <w:name w:val="hljs-comment"/>
    <w:basedOn w:val="DefaultParagraphFont"/>
    <w:rsid w:val="00A210A0"/>
  </w:style>
  <w:style w:type="character" w:customStyle="1" w:styleId="hljs-keyword">
    <w:name w:val="hljs-keyword"/>
    <w:basedOn w:val="DefaultParagraphFont"/>
    <w:rsid w:val="00A210A0"/>
  </w:style>
  <w:style w:type="character" w:customStyle="1" w:styleId="hljs-string">
    <w:name w:val="hljs-string"/>
    <w:basedOn w:val="DefaultParagraphFont"/>
    <w:rsid w:val="00A210A0"/>
  </w:style>
  <w:style w:type="character" w:customStyle="1" w:styleId="hljs-literal">
    <w:name w:val="hljs-literal"/>
    <w:basedOn w:val="DefaultParagraphFont"/>
    <w:rsid w:val="00A210A0"/>
  </w:style>
  <w:style w:type="character" w:customStyle="1" w:styleId="success">
    <w:name w:val="success"/>
    <w:basedOn w:val="DefaultParagraphFont"/>
    <w:rsid w:val="004B15CE"/>
  </w:style>
  <w:style w:type="character" w:customStyle="1" w:styleId="kw">
    <w:name w:val="kw"/>
    <w:basedOn w:val="DefaultParagraphFont"/>
    <w:rsid w:val="004B15CE"/>
  </w:style>
  <w:style w:type="character" w:customStyle="1" w:styleId="st">
    <w:name w:val="st"/>
    <w:basedOn w:val="DefaultParagraphFont"/>
    <w:rsid w:val="004B15CE"/>
  </w:style>
  <w:style w:type="character" w:customStyle="1" w:styleId="dt">
    <w:name w:val="dt"/>
    <w:basedOn w:val="DefaultParagraphFont"/>
    <w:rsid w:val="004B15CE"/>
  </w:style>
  <w:style w:type="character" w:customStyle="1" w:styleId="dv">
    <w:name w:val="dv"/>
    <w:basedOn w:val="DefaultParagraphFont"/>
    <w:rsid w:val="004B15CE"/>
  </w:style>
  <w:style w:type="character" w:customStyle="1" w:styleId="op">
    <w:name w:val="op"/>
    <w:basedOn w:val="DefaultParagraphFont"/>
    <w:rsid w:val="004B15CE"/>
  </w:style>
  <w:style w:type="character" w:customStyle="1" w:styleId="ot">
    <w:name w:val="ot"/>
    <w:basedOn w:val="DefaultParagraphFont"/>
    <w:rsid w:val="004B15CE"/>
  </w:style>
  <w:style w:type="character" w:styleId="FollowedHyperlink">
    <w:name w:val="FollowedHyperlink"/>
    <w:basedOn w:val="DefaultParagraphFont"/>
    <w:uiPriority w:val="99"/>
    <w:semiHidden/>
    <w:unhideWhenUsed/>
    <w:rsid w:val="00D503C6"/>
    <w:rPr>
      <w:color w:val="954F72" w:themeColor="followedHyperlink"/>
      <w:u w:val="single"/>
    </w:rPr>
  </w:style>
  <w:style w:type="paragraph" w:customStyle="1" w:styleId="FirstParagraph">
    <w:name w:val="First Paragraph"/>
    <w:basedOn w:val="BodyText"/>
    <w:next w:val="BodyText"/>
    <w:qFormat/>
    <w:rsid w:val="006F7E70"/>
    <w:pPr>
      <w:spacing w:before="180" w:after="180" w:line="240" w:lineRule="auto"/>
    </w:pPr>
    <w:rPr>
      <w:sz w:val="24"/>
      <w:szCs w:val="24"/>
    </w:rPr>
  </w:style>
  <w:style w:type="character" w:customStyle="1" w:styleId="VerbatimChar">
    <w:name w:val="Verbatim Char"/>
    <w:basedOn w:val="DefaultParagraphFont"/>
    <w:link w:val="SourceCode"/>
    <w:locked/>
    <w:rsid w:val="006F7E70"/>
    <w:rPr>
      <w:rFonts w:ascii="Consolas" w:hAnsi="Consolas" w:cs="Consolas"/>
      <w:shd w:val="clear" w:color="auto" w:fill="F8F8F8"/>
    </w:rPr>
  </w:style>
  <w:style w:type="paragraph" w:customStyle="1" w:styleId="SourceCode">
    <w:name w:val="Source Code"/>
    <w:basedOn w:val="Normal"/>
    <w:link w:val="VerbatimChar"/>
    <w:rsid w:val="006F7E70"/>
    <w:pPr>
      <w:shd w:val="clear" w:color="auto" w:fill="F8F8F8"/>
      <w:wordWrap w:val="0"/>
      <w:spacing w:after="200" w:line="240" w:lineRule="auto"/>
    </w:pPr>
    <w:rPr>
      <w:rFonts w:ascii="Consolas" w:hAnsi="Consolas" w:cs="Consolas"/>
    </w:rPr>
  </w:style>
  <w:style w:type="character" w:customStyle="1" w:styleId="KeywordTok">
    <w:name w:val="KeywordTok"/>
    <w:basedOn w:val="VerbatimChar"/>
    <w:rsid w:val="006F7E70"/>
    <w:rPr>
      <w:rFonts w:ascii="Consolas" w:hAnsi="Consolas" w:cs="Consolas"/>
      <w:b/>
      <w:bCs w:val="0"/>
      <w:color w:val="204A87"/>
      <w:shd w:val="clear" w:color="auto" w:fill="F8F8F8"/>
    </w:rPr>
  </w:style>
  <w:style w:type="character" w:customStyle="1" w:styleId="DataTypeTok">
    <w:name w:val="DataTypeTok"/>
    <w:basedOn w:val="VerbatimChar"/>
    <w:rsid w:val="006F7E70"/>
    <w:rPr>
      <w:rFonts w:ascii="Consolas" w:hAnsi="Consolas" w:cs="Consolas"/>
      <w:color w:val="204A87"/>
      <w:shd w:val="clear" w:color="auto" w:fill="F8F8F8"/>
    </w:rPr>
  </w:style>
  <w:style w:type="character" w:customStyle="1" w:styleId="StringTok">
    <w:name w:val="StringTok"/>
    <w:basedOn w:val="VerbatimChar"/>
    <w:rsid w:val="006F7E70"/>
    <w:rPr>
      <w:rFonts w:ascii="Consolas" w:hAnsi="Consolas" w:cs="Consolas"/>
      <w:color w:val="4E9A06"/>
      <w:shd w:val="clear" w:color="auto" w:fill="F8F8F8"/>
    </w:rPr>
  </w:style>
  <w:style w:type="character" w:customStyle="1" w:styleId="CommentTok">
    <w:name w:val="CommentTok"/>
    <w:basedOn w:val="VerbatimChar"/>
    <w:rsid w:val="006F7E70"/>
    <w:rPr>
      <w:rFonts w:ascii="Consolas" w:hAnsi="Consolas" w:cs="Consolas"/>
      <w:i/>
      <w:iCs w:val="0"/>
      <w:color w:val="8F5902"/>
      <w:shd w:val="clear" w:color="auto" w:fill="F8F8F8"/>
    </w:rPr>
  </w:style>
  <w:style w:type="character" w:customStyle="1" w:styleId="OperatorTok">
    <w:name w:val="OperatorTok"/>
    <w:basedOn w:val="VerbatimChar"/>
    <w:rsid w:val="006F7E70"/>
    <w:rPr>
      <w:rFonts w:ascii="Consolas" w:hAnsi="Consolas" w:cs="Consolas"/>
      <w:b/>
      <w:bCs w:val="0"/>
      <w:color w:val="CE5C00"/>
      <w:shd w:val="clear" w:color="auto" w:fill="F8F8F8"/>
    </w:rPr>
  </w:style>
  <w:style w:type="character" w:customStyle="1" w:styleId="NormalTok">
    <w:name w:val="NormalTok"/>
    <w:basedOn w:val="VerbatimChar"/>
    <w:rsid w:val="006F7E70"/>
    <w:rPr>
      <w:rFonts w:ascii="Consolas" w:hAnsi="Consolas" w:cs="Consolas"/>
      <w:shd w:val="clear" w:color="auto" w:fill="F8F8F8"/>
    </w:rPr>
  </w:style>
  <w:style w:type="paragraph" w:styleId="BodyText">
    <w:name w:val="Body Text"/>
    <w:basedOn w:val="Normal"/>
    <w:link w:val="BodyTextChar"/>
    <w:uiPriority w:val="99"/>
    <w:semiHidden/>
    <w:unhideWhenUsed/>
    <w:rsid w:val="006F7E70"/>
    <w:pPr>
      <w:spacing w:after="120"/>
    </w:pPr>
  </w:style>
  <w:style w:type="character" w:customStyle="1" w:styleId="BodyTextChar">
    <w:name w:val="Body Text Char"/>
    <w:basedOn w:val="DefaultParagraphFont"/>
    <w:link w:val="BodyText"/>
    <w:uiPriority w:val="99"/>
    <w:semiHidden/>
    <w:rsid w:val="006F7E70"/>
  </w:style>
  <w:style w:type="character" w:customStyle="1" w:styleId="OtherTok">
    <w:name w:val="OtherTok"/>
    <w:basedOn w:val="VerbatimChar"/>
    <w:rsid w:val="006F7E70"/>
    <w:rPr>
      <w:rFonts w:ascii="Consolas" w:hAnsi="Consolas" w:cs="Consolas"/>
      <w:color w:val="8F5902"/>
      <w:shd w:val="clear" w:color="auto" w:fill="F8F8F8"/>
    </w:rPr>
  </w:style>
  <w:style w:type="paragraph" w:styleId="Title">
    <w:name w:val="Title"/>
    <w:basedOn w:val="Normal"/>
    <w:next w:val="Normal"/>
    <w:link w:val="TitleChar"/>
    <w:qFormat/>
    <w:rsid w:val="00DC59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C594D"/>
    <w:rPr>
      <w:rFonts w:asciiTheme="majorHAnsi" w:eastAsiaTheme="majorEastAsia" w:hAnsiTheme="majorHAnsi" w:cstheme="majorBidi"/>
      <w:spacing w:val="-10"/>
      <w:kern w:val="28"/>
      <w:sz w:val="56"/>
      <w:szCs w:val="56"/>
    </w:rPr>
  </w:style>
  <w:style w:type="character" w:customStyle="1" w:styleId="mceitemhiddenspellword">
    <w:name w:val="mceitemhiddenspellword"/>
    <w:basedOn w:val="DefaultParagraphFont"/>
    <w:rsid w:val="00472AD3"/>
  </w:style>
  <w:style w:type="paragraph" w:styleId="Date">
    <w:name w:val="Date"/>
    <w:next w:val="BodyText"/>
    <w:link w:val="DateChar"/>
    <w:semiHidden/>
    <w:unhideWhenUsed/>
    <w:qFormat/>
    <w:rsid w:val="00FE4306"/>
    <w:pPr>
      <w:keepNext/>
      <w:keepLines/>
      <w:spacing w:after="200" w:line="240" w:lineRule="auto"/>
      <w:jc w:val="center"/>
    </w:pPr>
    <w:rPr>
      <w:sz w:val="24"/>
      <w:szCs w:val="24"/>
    </w:rPr>
  </w:style>
  <w:style w:type="character" w:customStyle="1" w:styleId="DateChar">
    <w:name w:val="Date Char"/>
    <w:basedOn w:val="DefaultParagraphFont"/>
    <w:link w:val="Date"/>
    <w:semiHidden/>
    <w:rsid w:val="00FE4306"/>
    <w:rPr>
      <w:sz w:val="24"/>
      <w:szCs w:val="24"/>
    </w:rPr>
  </w:style>
  <w:style w:type="paragraph" w:customStyle="1" w:styleId="Author">
    <w:name w:val="Author"/>
    <w:next w:val="BodyText"/>
    <w:qFormat/>
    <w:rsid w:val="00FE4306"/>
    <w:pPr>
      <w:keepNext/>
      <w:keepLines/>
      <w:spacing w:after="200" w:line="240" w:lineRule="auto"/>
      <w:jc w:val="center"/>
    </w:pPr>
    <w:rPr>
      <w:sz w:val="24"/>
      <w:szCs w:val="24"/>
    </w:rPr>
  </w:style>
  <w:style w:type="character" w:customStyle="1" w:styleId="hljs-number">
    <w:name w:val="hljs-number"/>
    <w:basedOn w:val="DefaultParagraphFont"/>
    <w:rsid w:val="00D20558"/>
  </w:style>
  <w:style w:type="character" w:customStyle="1" w:styleId="apple-converted-space">
    <w:name w:val="apple-converted-space"/>
    <w:basedOn w:val="DefaultParagraphFont"/>
    <w:rsid w:val="00D26816"/>
  </w:style>
  <w:style w:type="character" w:customStyle="1" w:styleId="DecValTok">
    <w:name w:val="DecValTok"/>
    <w:basedOn w:val="VerbatimChar"/>
    <w:rsid w:val="00D26816"/>
    <w:rPr>
      <w:rFonts w:ascii="Consolas" w:hAnsi="Consolas" w:cs="Consolas"/>
      <w:color w:val="0000CF"/>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81236">
      <w:bodyDiv w:val="1"/>
      <w:marLeft w:val="0"/>
      <w:marRight w:val="0"/>
      <w:marTop w:val="0"/>
      <w:marBottom w:val="0"/>
      <w:divBdr>
        <w:top w:val="none" w:sz="0" w:space="0" w:color="auto"/>
        <w:left w:val="none" w:sz="0" w:space="0" w:color="auto"/>
        <w:bottom w:val="none" w:sz="0" w:space="0" w:color="auto"/>
        <w:right w:val="none" w:sz="0" w:space="0" w:color="auto"/>
      </w:divBdr>
      <w:divsChild>
        <w:div w:id="130758533">
          <w:marLeft w:val="0"/>
          <w:marRight w:val="0"/>
          <w:marTop w:val="0"/>
          <w:marBottom w:val="0"/>
          <w:divBdr>
            <w:top w:val="none" w:sz="0" w:space="0" w:color="auto"/>
            <w:left w:val="none" w:sz="0" w:space="0" w:color="auto"/>
            <w:bottom w:val="none" w:sz="0" w:space="0" w:color="auto"/>
            <w:right w:val="none" w:sz="0" w:space="0" w:color="auto"/>
          </w:divBdr>
        </w:div>
        <w:div w:id="273295579">
          <w:marLeft w:val="0"/>
          <w:marRight w:val="0"/>
          <w:marTop w:val="0"/>
          <w:marBottom w:val="0"/>
          <w:divBdr>
            <w:top w:val="none" w:sz="0" w:space="0" w:color="auto"/>
            <w:left w:val="none" w:sz="0" w:space="0" w:color="auto"/>
            <w:bottom w:val="none" w:sz="0" w:space="0" w:color="auto"/>
            <w:right w:val="none" w:sz="0" w:space="0" w:color="auto"/>
          </w:divBdr>
        </w:div>
        <w:div w:id="2036149791">
          <w:marLeft w:val="0"/>
          <w:marRight w:val="0"/>
          <w:marTop w:val="0"/>
          <w:marBottom w:val="0"/>
          <w:divBdr>
            <w:top w:val="none" w:sz="0" w:space="0" w:color="auto"/>
            <w:left w:val="none" w:sz="0" w:space="0" w:color="auto"/>
            <w:bottom w:val="none" w:sz="0" w:space="0" w:color="auto"/>
            <w:right w:val="none" w:sz="0" w:space="0" w:color="auto"/>
          </w:divBdr>
        </w:div>
        <w:div w:id="1820264910">
          <w:marLeft w:val="0"/>
          <w:marRight w:val="0"/>
          <w:marTop w:val="0"/>
          <w:marBottom w:val="0"/>
          <w:divBdr>
            <w:top w:val="none" w:sz="0" w:space="0" w:color="auto"/>
            <w:left w:val="none" w:sz="0" w:space="0" w:color="auto"/>
            <w:bottom w:val="none" w:sz="0" w:space="0" w:color="auto"/>
            <w:right w:val="none" w:sz="0" w:space="0" w:color="auto"/>
          </w:divBdr>
        </w:div>
        <w:div w:id="504904165">
          <w:marLeft w:val="0"/>
          <w:marRight w:val="0"/>
          <w:marTop w:val="0"/>
          <w:marBottom w:val="0"/>
          <w:divBdr>
            <w:top w:val="none" w:sz="0" w:space="0" w:color="auto"/>
            <w:left w:val="none" w:sz="0" w:space="0" w:color="auto"/>
            <w:bottom w:val="none" w:sz="0" w:space="0" w:color="auto"/>
            <w:right w:val="none" w:sz="0" w:space="0" w:color="auto"/>
          </w:divBdr>
          <w:divsChild>
            <w:div w:id="811600881">
              <w:marLeft w:val="0"/>
              <w:marRight w:val="0"/>
              <w:marTop w:val="0"/>
              <w:marBottom w:val="0"/>
              <w:divBdr>
                <w:top w:val="none" w:sz="0" w:space="0" w:color="auto"/>
                <w:left w:val="none" w:sz="0" w:space="0" w:color="auto"/>
                <w:bottom w:val="none" w:sz="0" w:space="0" w:color="auto"/>
                <w:right w:val="none" w:sz="0" w:space="0" w:color="auto"/>
              </w:divBdr>
            </w:div>
          </w:divsChild>
        </w:div>
        <w:div w:id="323047940">
          <w:marLeft w:val="0"/>
          <w:marRight w:val="0"/>
          <w:marTop w:val="0"/>
          <w:marBottom w:val="0"/>
          <w:divBdr>
            <w:top w:val="none" w:sz="0" w:space="0" w:color="auto"/>
            <w:left w:val="none" w:sz="0" w:space="0" w:color="auto"/>
            <w:bottom w:val="none" w:sz="0" w:space="0" w:color="auto"/>
            <w:right w:val="none" w:sz="0" w:space="0" w:color="auto"/>
          </w:divBdr>
          <w:divsChild>
            <w:div w:id="343366084">
              <w:marLeft w:val="0"/>
              <w:marRight w:val="0"/>
              <w:marTop w:val="0"/>
              <w:marBottom w:val="0"/>
              <w:divBdr>
                <w:top w:val="none" w:sz="0" w:space="0" w:color="auto"/>
                <w:left w:val="none" w:sz="0" w:space="0" w:color="auto"/>
                <w:bottom w:val="none" w:sz="0" w:space="0" w:color="auto"/>
                <w:right w:val="none" w:sz="0" w:space="0" w:color="auto"/>
              </w:divBdr>
            </w:div>
            <w:div w:id="1430732579">
              <w:marLeft w:val="0"/>
              <w:marRight w:val="0"/>
              <w:marTop w:val="0"/>
              <w:marBottom w:val="0"/>
              <w:divBdr>
                <w:top w:val="none" w:sz="0" w:space="0" w:color="auto"/>
                <w:left w:val="none" w:sz="0" w:space="0" w:color="auto"/>
                <w:bottom w:val="none" w:sz="0" w:space="0" w:color="auto"/>
                <w:right w:val="none" w:sz="0" w:space="0" w:color="auto"/>
              </w:divBdr>
            </w:div>
            <w:div w:id="10003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7678">
      <w:bodyDiv w:val="1"/>
      <w:marLeft w:val="0"/>
      <w:marRight w:val="0"/>
      <w:marTop w:val="0"/>
      <w:marBottom w:val="0"/>
      <w:divBdr>
        <w:top w:val="none" w:sz="0" w:space="0" w:color="auto"/>
        <w:left w:val="none" w:sz="0" w:space="0" w:color="auto"/>
        <w:bottom w:val="none" w:sz="0" w:space="0" w:color="auto"/>
        <w:right w:val="none" w:sz="0" w:space="0" w:color="auto"/>
      </w:divBdr>
      <w:divsChild>
        <w:div w:id="1267998365">
          <w:marLeft w:val="0"/>
          <w:marRight w:val="0"/>
          <w:marTop w:val="0"/>
          <w:marBottom w:val="0"/>
          <w:divBdr>
            <w:top w:val="none" w:sz="0" w:space="0" w:color="auto"/>
            <w:left w:val="none" w:sz="0" w:space="0" w:color="auto"/>
            <w:bottom w:val="none" w:sz="0" w:space="0" w:color="auto"/>
            <w:right w:val="none" w:sz="0" w:space="0" w:color="auto"/>
          </w:divBdr>
        </w:div>
        <w:div w:id="1964917636">
          <w:marLeft w:val="0"/>
          <w:marRight w:val="0"/>
          <w:marTop w:val="0"/>
          <w:marBottom w:val="0"/>
          <w:divBdr>
            <w:top w:val="none" w:sz="0" w:space="0" w:color="auto"/>
            <w:left w:val="none" w:sz="0" w:space="0" w:color="auto"/>
            <w:bottom w:val="none" w:sz="0" w:space="0" w:color="auto"/>
            <w:right w:val="none" w:sz="0" w:space="0" w:color="auto"/>
          </w:divBdr>
        </w:div>
        <w:div w:id="1195770458">
          <w:marLeft w:val="0"/>
          <w:marRight w:val="0"/>
          <w:marTop w:val="0"/>
          <w:marBottom w:val="0"/>
          <w:divBdr>
            <w:top w:val="none" w:sz="0" w:space="0" w:color="auto"/>
            <w:left w:val="none" w:sz="0" w:space="0" w:color="auto"/>
            <w:bottom w:val="none" w:sz="0" w:space="0" w:color="auto"/>
            <w:right w:val="none" w:sz="0" w:space="0" w:color="auto"/>
          </w:divBdr>
        </w:div>
        <w:div w:id="1222056875">
          <w:marLeft w:val="0"/>
          <w:marRight w:val="0"/>
          <w:marTop w:val="0"/>
          <w:marBottom w:val="0"/>
          <w:divBdr>
            <w:top w:val="none" w:sz="0" w:space="0" w:color="auto"/>
            <w:left w:val="none" w:sz="0" w:space="0" w:color="auto"/>
            <w:bottom w:val="none" w:sz="0" w:space="0" w:color="auto"/>
            <w:right w:val="none" w:sz="0" w:space="0" w:color="auto"/>
          </w:divBdr>
        </w:div>
        <w:div w:id="1038511797">
          <w:marLeft w:val="0"/>
          <w:marRight w:val="0"/>
          <w:marTop w:val="0"/>
          <w:marBottom w:val="0"/>
          <w:divBdr>
            <w:top w:val="none" w:sz="0" w:space="0" w:color="auto"/>
            <w:left w:val="none" w:sz="0" w:space="0" w:color="auto"/>
            <w:bottom w:val="none" w:sz="0" w:space="0" w:color="auto"/>
            <w:right w:val="none" w:sz="0" w:space="0" w:color="auto"/>
          </w:divBdr>
        </w:div>
        <w:div w:id="1233353817">
          <w:marLeft w:val="0"/>
          <w:marRight w:val="0"/>
          <w:marTop w:val="0"/>
          <w:marBottom w:val="0"/>
          <w:divBdr>
            <w:top w:val="none" w:sz="0" w:space="0" w:color="auto"/>
            <w:left w:val="none" w:sz="0" w:space="0" w:color="auto"/>
            <w:bottom w:val="none" w:sz="0" w:space="0" w:color="auto"/>
            <w:right w:val="none" w:sz="0" w:space="0" w:color="auto"/>
          </w:divBdr>
        </w:div>
      </w:divsChild>
    </w:div>
    <w:div w:id="151455136">
      <w:bodyDiv w:val="1"/>
      <w:marLeft w:val="0"/>
      <w:marRight w:val="0"/>
      <w:marTop w:val="0"/>
      <w:marBottom w:val="0"/>
      <w:divBdr>
        <w:top w:val="none" w:sz="0" w:space="0" w:color="auto"/>
        <w:left w:val="none" w:sz="0" w:space="0" w:color="auto"/>
        <w:bottom w:val="none" w:sz="0" w:space="0" w:color="auto"/>
        <w:right w:val="none" w:sz="0" w:space="0" w:color="auto"/>
      </w:divBdr>
      <w:divsChild>
        <w:div w:id="1867671779">
          <w:marLeft w:val="0"/>
          <w:marRight w:val="0"/>
          <w:marTop w:val="0"/>
          <w:marBottom w:val="0"/>
          <w:divBdr>
            <w:top w:val="none" w:sz="0" w:space="0" w:color="auto"/>
            <w:left w:val="none" w:sz="0" w:space="0" w:color="auto"/>
            <w:bottom w:val="none" w:sz="0" w:space="0" w:color="auto"/>
            <w:right w:val="none" w:sz="0" w:space="0" w:color="auto"/>
          </w:divBdr>
        </w:div>
        <w:div w:id="1643344615">
          <w:marLeft w:val="0"/>
          <w:marRight w:val="0"/>
          <w:marTop w:val="0"/>
          <w:marBottom w:val="0"/>
          <w:divBdr>
            <w:top w:val="none" w:sz="0" w:space="0" w:color="auto"/>
            <w:left w:val="none" w:sz="0" w:space="0" w:color="auto"/>
            <w:bottom w:val="none" w:sz="0" w:space="0" w:color="auto"/>
            <w:right w:val="none" w:sz="0" w:space="0" w:color="auto"/>
          </w:divBdr>
        </w:div>
        <w:div w:id="889614145">
          <w:marLeft w:val="0"/>
          <w:marRight w:val="0"/>
          <w:marTop w:val="0"/>
          <w:marBottom w:val="0"/>
          <w:divBdr>
            <w:top w:val="none" w:sz="0" w:space="0" w:color="auto"/>
            <w:left w:val="none" w:sz="0" w:space="0" w:color="auto"/>
            <w:bottom w:val="none" w:sz="0" w:space="0" w:color="auto"/>
            <w:right w:val="none" w:sz="0" w:space="0" w:color="auto"/>
          </w:divBdr>
        </w:div>
        <w:div w:id="1641039358">
          <w:marLeft w:val="0"/>
          <w:marRight w:val="0"/>
          <w:marTop w:val="0"/>
          <w:marBottom w:val="0"/>
          <w:divBdr>
            <w:top w:val="none" w:sz="0" w:space="0" w:color="auto"/>
            <w:left w:val="none" w:sz="0" w:space="0" w:color="auto"/>
            <w:bottom w:val="none" w:sz="0" w:space="0" w:color="auto"/>
            <w:right w:val="none" w:sz="0" w:space="0" w:color="auto"/>
          </w:divBdr>
          <w:divsChild>
            <w:div w:id="917327359">
              <w:marLeft w:val="0"/>
              <w:marRight w:val="0"/>
              <w:marTop w:val="0"/>
              <w:marBottom w:val="0"/>
              <w:divBdr>
                <w:top w:val="none" w:sz="0" w:space="0" w:color="auto"/>
                <w:left w:val="none" w:sz="0" w:space="0" w:color="auto"/>
                <w:bottom w:val="none" w:sz="0" w:space="0" w:color="auto"/>
                <w:right w:val="none" w:sz="0" w:space="0" w:color="auto"/>
              </w:divBdr>
            </w:div>
          </w:divsChild>
        </w:div>
        <w:div w:id="921379084">
          <w:marLeft w:val="0"/>
          <w:marRight w:val="0"/>
          <w:marTop w:val="0"/>
          <w:marBottom w:val="0"/>
          <w:divBdr>
            <w:top w:val="none" w:sz="0" w:space="0" w:color="auto"/>
            <w:left w:val="none" w:sz="0" w:space="0" w:color="auto"/>
            <w:bottom w:val="none" w:sz="0" w:space="0" w:color="auto"/>
            <w:right w:val="none" w:sz="0" w:space="0" w:color="auto"/>
          </w:divBdr>
        </w:div>
        <w:div w:id="681319956">
          <w:marLeft w:val="0"/>
          <w:marRight w:val="0"/>
          <w:marTop w:val="0"/>
          <w:marBottom w:val="0"/>
          <w:divBdr>
            <w:top w:val="none" w:sz="0" w:space="0" w:color="auto"/>
            <w:left w:val="none" w:sz="0" w:space="0" w:color="auto"/>
            <w:bottom w:val="none" w:sz="0" w:space="0" w:color="auto"/>
            <w:right w:val="none" w:sz="0" w:space="0" w:color="auto"/>
          </w:divBdr>
        </w:div>
        <w:div w:id="2141607051">
          <w:marLeft w:val="0"/>
          <w:marRight w:val="0"/>
          <w:marTop w:val="0"/>
          <w:marBottom w:val="0"/>
          <w:divBdr>
            <w:top w:val="none" w:sz="0" w:space="0" w:color="auto"/>
            <w:left w:val="none" w:sz="0" w:space="0" w:color="auto"/>
            <w:bottom w:val="none" w:sz="0" w:space="0" w:color="auto"/>
            <w:right w:val="none" w:sz="0" w:space="0" w:color="auto"/>
          </w:divBdr>
        </w:div>
        <w:div w:id="1618291362">
          <w:marLeft w:val="0"/>
          <w:marRight w:val="0"/>
          <w:marTop w:val="0"/>
          <w:marBottom w:val="0"/>
          <w:divBdr>
            <w:top w:val="none" w:sz="0" w:space="0" w:color="auto"/>
            <w:left w:val="none" w:sz="0" w:space="0" w:color="auto"/>
            <w:bottom w:val="none" w:sz="0" w:space="0" w:color="auto"/>
            <w:right w:val="none" w:sz="0" w:space="0" w:color="auto"/>
          </w:divBdr>
        </w:div>
        <w:div w:id="342362025">
          <w:marLeft w:val="0"/>
          <w:marRight w:val="0"/>
          <w:marTop w:val="0"/>
          <w:marBottom w:val="0"/>
          <w:divBdr>
            <w:top w:val="none" w:sz="0" w:space="0" w:color="auto"/>
            <w:left w:val="none" w:sz="0" w:space="0" w:color="auto"/>
            <w:bottom w:val="none" w:sz="0" w:space="0" w:color="auto"/>
            <w:right w:val="none" w:sz="0" w:space="0" w:color="auto"/>
          </w:divBdr>
          <w:divsChild>
            <w:div w:id="312755062">
              <w:marLeft w:val="0"/>
              <w:marRight w:val="0"/>
              <w:marTop w:val="0"/>
              <w:marBottom w:val="0"/>
              <w:divBdr>
                <w:top w:val="none" w:sz="0" w:space="0" w:color="auto"/>
                <w:left w:val="none" w:sz="0" w:space="0" w:color="auto"/>
                <w:bottom w:val="none" w:sz="0" w:space="0" w:color="auto"/>
                <w:right w:val="none" w:sz="0" w:space="0" w:color="auto"/>
              </w:divBdr>
            </w:div>
          </w:divsChild>
        </w:div>
        <w:div w:id="1557274642">
          <w:marLeft w:val="0"/>
          <w:marRight w:val="0"/>
          <w:marTop w:val="0"/>
          <w:marBottom w:val="0"/>
          <w:divBdr>
            <w:top w:val="none" w:sz="0" w:space="0" w:color="auto"/>
            <w:left w:val="none" w:sz="0" w:space="0" w:color="auto"/>
            <w:bottom w:val="none" w:sz="0" w:space="0" w:color="auto"/>
            <w:right w:val="none" w:sz="0" w:space="0" w:color="auto"/>
          </w:divBdr>
        </w:div>
        <w:div w:id="866219021">
          <w:marLeft w:val="0"/>
          <w:marRight w:val="0"/>
          <w:marTop w:val="0"/>
          <w:marBottom w:val="0"/>
          <w:divBdr>
            <w:top w:val="none" w:sz="0" w:space="0" w:color="auto"/>
            <w:left w:val="none" w:sz="0" w:space="0" w:color="auto"/>
            <w:bottom w:val="none" w:sz="0" w:space="0" w:color="auto"/>
            <w:right w:val="none" w:sz="0" w:space="0" w:color="auto"/>
          </w:divBdr>
          <w:divsChild>
            <w:div w:id="1908685187">
              <w:marLeft w:val="0"/>
              <w:marRight w:val="0"/>
              <w:marTop w:val="0"/>
              <w:marBottom w:val="300"/>
              <w:divBdr>
                <w:top w:val="none" w:sz="0" w:space="0" w:color="auto"/>
                <w:left w:val="none" w:sz="0" w:space="0" w:color="auto"/>
                <w:bottom w:val="none" w:sz="0" w:space="0" w:color="auto"/>
                <w:right w:val="none" w:sz="0" w:space="0" w:color="auto"/>
              </w:divBdr>
            </w:div>
            <w:div w:id="1834292096">
              <w:marLeft w:val="0"/>
              <w:marRight w:val="0"/>
              <w:marTop w:val="0"/>
              <w:marBottom w:val="0"/>
              <w:divBdr>
                <w:top w:val="none" w:sz="0" w:space="0" w:color="auto"/>
                <w:left w:val="none" w:sz="0" w:space="0" w:color="auto"/>
                <w:bottom w:val="none" w:sz="0" w:space="0" w:color="auto"/>
                <w:right w:val="none" w:sz="0" w:space="0" w:color="auto"/>
              </w:divBdr>
            </w:div>
          </w:divsChild>
        </w:div>
        <w:div w:id="1930625119">
          <w:marLeft w:val="0"/>
          <w:marRight w:val="0"/>
          <w:marTop w:val="0"/>
          <w:marBottom w:val="0"/>
          <w:divBdr>
            <w:top w:val="none" w:sz="0" w:space="0" w:color="auto"/>
            <w:left w:val="none" w:sz="0" w:space="0" w:color="auto"/>
            <w:bottom w:val="none" w:sz="0" w:space="0" w:color="auto"/>
            <w:right w:val="none" w:sz="0" w:space="0" w:color="auto"/>
          </w:divBdr>
          <w:divsChild>
            <w:div w:id="1028719462">
              <w:marLeft w:val="0"/>
              <w:marRight w:val="0"/>
              <w:marTop w:val="0"/>
              <w:marBottom w:val="300"/>
              <w:divBdr>
                <w:top w:val="none" w:sz="0" w:space="0" w:color="auto"/>
                <w:left w:val="none" w:sz="0" w:space="0" w:color="auto"/>
                <w:bottom w:val="none" w:sz="0" w:space="0" w:color="auto"/>
                <w:right w:val="none" w:sz="0" w:space="0" w:color="auto"/>
              </w:divBdr>
            </w:div>
          </w:divsChild>
        </w:div>
        <w:div w:id="363363062">
          <w:marLeft w:val="0"/>
          <w:marRight w:val="0"/>
          <w:marTop w:val="0"/>
          <w:marBottom w:val="0"/>
          <w:divBdr>
            <w:top w:val="none" w:sz="0" w:space="0" w:color="auto"/>
            <w:left w:val="none" w:sz="0" w:space="0" w:color="auto"/>
            <w:bottom w:val="none" w:sz="0" w:space="0" w:color="auto"/>
            <w:right w:val="none" w:sz="0" w:space="0" w:color="auto"/>
          </w:divBdr>
          <w:divsChild>
            <w:div w:id="832643518">
              <w:marLeft w:val="0"/>
              <w:marRight w:val="0"/>
              <w:marTop w:val="0"/>
              <w:marBottom w:val="300"/>
              <w:divBdr>
                <w:top w:val="none" w:sz="0" w:space="0" w:color="auto"/>
                <w:left w:val="none" w:sz="0" w:space="0" w:color="auto"/>
                <w:bottom w:val="none" w:sz="0" w:space="0" w:color="auto"/>
                <w:right w:val="none" w:sz="0" w:space="0" w:color="auto"/>
              </w:divBdr>
            </w:div>
          </w:divsChild>
        </w:div>
        <w:div w:id="2125615909">
          <w:marLeft w:val="0"/>
          <w:marRight w:val="0"/>
          <w:marTop w:val="0"/>
          <w:marBottom w:val="0"/>
          <w:divBdr>
            <w:top w:val="none" w:sz="0" w:space="0" w:color="auto"/>
            <w:left w:val="none" w:sz="0" w:space="0" w:color="auto"/>
            <w:bottom w:val="none" w:sz="0" w:space="0" w:color="auto"/>
            <w:right w:val="none" w:sz="0" w:space="0" w:color="auto"/>
          </w:divBdr>
          <w:divsChild>
            <w:div w:id="1548369087">
              <w:marLeft w:val="0"/>
              <w:marRight w:val="0"/>
              <w:marTop w:val="0"/>
              <w:marBottom w:val="300"/>
              <w:divBdr>
                <w:top w:val="none" w:sz="0" w:space="0" w:color="auto"/>
                <w:left w:val="none" w:sz="0" w:space="0" w:color="auto"/>
                <w:bottom w:val="none" w:sz="0" w:space="0" w:color="auto"/>
                <w:right w:val="none" w:sz="0" w:space="0" w:color="auto"/>
              </w:divBdr>
            </w:div>
          </w:divsChild>
        </w:div>
        <w:div w:id="1248735196">
          <w:marLeft w:val="0"/>
          <w:marRight w:val="0"/>
          <w:marTop w:val="0"/>
          <w:marBottom w:val="0"/>
          <w:divBdr>
            <w:top w:val="none" w:sz="0" w:space="0" w:color="auto"/>
            <w:left w:val="none" w:sz="0" w:space="0" w:color="auto"/>
            <w:bottom w:val="none" w:sz="0" w:space="0" w:color="auto"/>
            <w:right w:val="none" w:sz="0" w:space="0" w:color="auto"/>
          </w:divBdr>
          <w:divsChild>
            <w:div w:id="1645544633">
              <w:marLeft w:val="0"/>
              <w:marRight w:val="0"/>
              <w:marTop w:val="0"/>
              <w:marBottom w:val="300"/>
              <w:divBdr>
                <w:top w:val="none" w:sz="0" w:space="0" w:color="auto"/>
                <w:left w:val="none" w:sz="0" w:space="0" w:color="auto"/>
                <w:bottom w:val="none" w:sz="0" w:space="0" w:color="auto"/>
                <w:right w:val="none" w:sz="0" w:space="0" w:color="auto"/>
              </w:divBdr>
            </w:div>
            <w:div w:id="1051415953">
              <w:marLeft w:val="0"/>
              <w:marRight w:val="0"/>
              <w:marTop w:val="0"/>
              <w:marBottom w:val="0"/>
              <w:divBdr>
                <w:top w:val="none" w:sz="0" w:space="0" w:color="auto"/>
                <w:left w:val="none" w:sz="0" w:space="0" w:color="auto"/>
                <w:bottom w:val="none" w:sz="0" w:space="0" w:color="auto"/>
                <w:right w:val="none" w:sz="0" w:space="0" w:color="auto"/>
              </w:divBdr>
            </w:div>
          </w:divsChild>
        </w:div>
        <w:div w:id="233858208">
          <w:marLeft w:val="0"/>
          <w:marRight w:val="0"/>
          <w:marTop w:val="0"/>
          <w:marBottom w:val="0"/>
          <w:divBdr>
            <w:top w:val="none" w:sz="0" w:space="0" w:color="auto"/>
            <w:left w:val="none" w:sz="0" w:space="0" w:color="auto"/>
            <w:bottom w:val="none" w:sz="0" w:space="0" w:color="auto"/>
            <w:right w:val="none" w:sz="0" w:space="0" w:color="auto"/>
          </w:divBdr>
          <w:divsChild>
            <w:div w:id="299116464">
              <w:marLeft w:val="0"/>
              <w:marRight w:val="0"/>
              <w:marTop w:val="0"/>
              <w:marBottom w:val="300"/>
              <w:divBdr>
                <w:top w:val="none" w:sz="0" w:space="0" w:color="auto"/>
                <w:left w:val="none" w:sz="0" w:space="0" w:color="auto"/>
                <w:bottom w:val="none" w:sz="0" w:space="0" w:color="auto"/>
                <w:right w:val="none" w:sz="0" w:space="0" w:color="auto"/>
              </w:divBdr>
            </w:div>
          </w:divsChild>
        </w:div>
        <w:div w:id="2065711037">
          <w:marLeft w:val="0"/>
          <w:marRight w:val="0"/>
          <w:marTop w:val="0"/>
          <w:marBottom w:val="0"/>
          <w:divBdr>
            <w:top w:val="none" w:sz="0" w:space="0" w:color="auto"/>
            <w:left w:val="none" w:sz="0" w:space="0" w:color="auto"/>
            <w:bottom w:val="none" w:sz="0" w:space="0" w:color="auto"/>
            <w:right w:val="none" w:sz="0" w:space="0" w:color="auto"/>
          </w:divBdr>
          <w:divsChild>
            <w:div w:id="1876385168">
              <w:marLeft w:val="0"/>
              <w:marRight w:val="0"/>
              <w:marTop w:val="0"/>
              <w:marBottom w:val="300"/>
              <w:divBdr>
                <w:top w:val="none" w:sz="0" w:space="0" w:color="auto"/>
                <w:left w:val="none" w:sz="0" w:space="0" w:color="auto"/>
                <w:bottom w:val="none" w:sz="0" w:space="0" w:color="auto"/>
                <w:right w:val="none" w:sz="0" w:space="0" w:color="auto"/>
              </w:divBdr>
            </w:div>
          </w:divsChild>
        </w:div>
        <w:div w:id="214660938">
          <w:marLeft w:val="0"/>
          <w:marRight w:val="0"/>
          <w:marTop w:val="0"/>
          <w:marBottom w:val="0"/>
          <w:divBdr>
            <w:top w:val="none" w:sz="0" w:space="0" w:color="auto"/>
            <w:left w:val="none" w:sz="0" w:space="0" w:color="auto"/>
            <w:bottom w:val="none" w:sz="0" w:space="0" w:color="auto"/>
            <w:right w:val="none" w:sz="0" w:space="0" w:color="auto"/>
          </w:divBdr>
        </w:div>
      </w:divsChild>
    </w:div>
    <w:div w:id="418605468">
      <w:bodyDiv w:val="1"/>
      <w:marLeft w:val="0"/>
      <w:marRight w:val="0"/>
      <w:marTop w:val="0"/>
      <w:marBottom w:val="0"/>
      <w:divBdr>
        <w:top w:val="none" w:sz="0" w:space="0" w:color="auto"/>
        <w:left w:val="none" w:sz="0" w:space="0" w:color="auto"/>
        <w:bottom w:val="none" w:sz="0" w:space="0" w:color="auto"/>
        <w:right w:val="none" w:sz="0" w:space="0" w:color="auto"/>
      </w:divBdr>
    </w:div>
    <w:div w:id="578829499">
      <w:bodyDiv w:val="1"/>
      <w:marLeft w:val="0"/>
      <w:marRight w:val="0"/>
      <w:marTop w:val="0"/>
      <w:marBottom w:val="0"/>
      <w:divBdr>
        <w:top w:val="none" w:sz="0" w:space="0" w:color="auto"/>
        <w:left w:val="none" w:sz="0" w:space="0" w:color="auto"/>
        <w:bottom w:val="none" w:sz="0" w:space="0" w:color="auto"/>
        <w:right w:val="none" w:sz="0" w:space="0" w:color="auto"/>
      </w:divBdr>
    </w:div>
    <w:div w:id="612832207">
      <w:bodyDiv w:val="1"/>
      <w:marLeft w:val="0"/>
      <w:marRight w:val="0"/>
      <w:marTop w:val="0"/>
      <w:marBottom w:val="0"/>
      <w:divBdr>
        <w:top w:val="none" w:sz="0" w:space="0" w:color="auto"/>
        <w:left w:val="none" w:sz="0" w:space="0" w:color="auto"/>
        <w:bottom w:val="none" w:sz="0" w:space="0" w:color="auto"/>
        <w:right w:val="none" w:sz="0" w:space="0" w:color="auto"/>
      </w:divBdr>
    </w:div>
    <w:div w:id="674070280">
      <w:bodyDiv w:val="1"/>
      <w:marLeft w:val="0"/>
      <w:marRight w:val="0"/>
      <w:marTop w:val="0"/>
      <w:marBottom w:val="0"/>
      <w:divBdr>
        <w:top w:val="none" w:sz="0" w:space="0" w:color="auto"/>
        <w:left w:val="none" w:sz="0" w:space="0" w:color="auto"/>
        <w:bottom w:val="none" w:sz="0" w:space="0" w:color="auto"/>
        <w:right w:val="none" w:sz="0" w:space="0" w:color="auto"/>
      </w:divBdr>
    </w:div>
    <w:div w:id="1032263205">
      <w:bodyDiv w:val="1"/>
      <w:marLeft w:val="0"/>
      <w:marRight w:val="0"/>
      <w:marTop w:val="0"/>
      <w:marBottom w:val="0"/>
      <w:divBdr>
        <w:top w:val="none" w:sz="0" w:space="0" w:color="auto"/>
        <w:left w:val="none" w:sz="0" w:space="0" w:color="auto"/>
        <w:bottom w:val="none" w:sz="0" w:space="0" w:color="auto"/>
        <w:right w:val="none" w:sz="0" w:space="0" w:color="auto"/>
      </w:divBdr>
    </w:div>
    <w:div w:id="1099914367">
      <w:bodyDiv w:val="1"/>
      <w:marLeft w:val="0"/>
      <w:marRight w:val="0"/>
      <w:marTop w:val="0"/>
      <w:marBottom w:val="0"/>
      <w:divBdr>
        <w:top w:val="none" w:sz="0" w:space="0" w:color="auto"/>
        <w:left w:val="none" w:sz="0" w:space="0" w:color="auto"/>
        <w:bottom w:val="none" w:sz="0" w:space="0" w:color="auto"/>
        <w:right w:val="none" w:sz="0" w:space="0" w:color="auto"/>
      </w:divBdr>
      <w:divsChild>
        <w:div w:id="493759659">
          <w:marLeft w:val="0"/>
          <w:marRight w:val="0"/>
          <w:marTop w:val="0"/>
          <w:marBottom w:val="0"/>
          <w:divBdr>
            <w:top w:val="none" w:sz="0" w:space="0" w:color="auto"/>
            <w:left w:val="none" w:sz="0" w:space="0" w:color="auto"/>
            <w:bottom w:val="none" w:sz="0" w:space="0" w:color="auto"/>
            <w:right w:val="none" w:sz="0" w:space="0" w:color="auto"/>
          </w:divBdr>
        </w:div>
      </w:divsChild>
    </w:div>
    <w:div w:id="1216963793">
      <w:bodyDiv w:val="1"/>
      <w:marLeft w:val="0"/>
      <w:marRight w:val="0"/>
      <w:marTop w:val="0"/>
      <w:marBottom w:val="0"/>
      <w:divBdr>
        <w:top w:val="none" w:sz="0" w:space="0" w:color="auto"/>
        <w:left w:val="none" w:sz="0" w:space="0" w:color="auto"/>
        <w:bottom w:val="none" w:sz="0" w:space="0" w:color="auto"/>
        <w:right w:val="none" w:sz="0" w:space="0" w:color="auto"/>
      </w:divBdr>
    </w:div>
    <w:div w:id="1495294576">
      <w:bodyDiv w:val="1"/>
      <w:marLeft w:val="0"/>
      <w:marRight w:val="0"/>
      <w:marTop w:val="0"/>
      <w:marBottom w:val="0"/>
      <w:divBdr>
        <w:top w:val="none" w:sz="0" w:space="0" w:color="auto"/>
        <w:left w:val="none" w:sz="0" w:space="0" w:color="auto"/>
        <w:bottom w:val="none" w:sz="0" w:space="0" w:color="auto"/>
        <w:right w:val="none" w:sz="0" w:space="0" w:color="auto"/>
      </w:divBdr>
    </w:div>
    <w:div w:id="1655256876">
      <w:bodyDiv w:val="1"/>
      <w:marLeft w:val="0"/>
      <w:marRight w:val="0"/>
      <w:marTop w:val="0"/>
      <w:marBottom w:val="0"/>
      <w:divBdr>
        <w:top w:val="none" w:sz="0" w:space="0" w:color="auto"/>
        <w:left w:val="none" w:sz="0" w:space="0" w:color="auto"/>
        <w:bottom w:val="none" w:sz="0" w:space="0" w:color="auto"/>
        <w:right w:val="none" w:sz="0" w:space="0" w:color="auto"/>
      </w:divBdr>
      <w:divsChild>
        <w:div w:id="569581363">
          <w:marLeft w:val="0"/>
          <w:marRight w:val="0"/>
          <w:marTop w:val="0"/>
          <w:marBottom w:val="0"/>
          <w:divBdr>
            <w:top w:val="none" w:sz="0" w:space="0" w:color="auto"/>
            <w:left w:val="none" w:sz="0" w:space="0" w:color="auto"/>
            <w:bottom w:val="none" w:sz="0" w:space="0" w:color="auto"/>
            <w:right w:val="none" w:sz="0" w:space="0" w:color="auto"/>
          </w:divBdr>
        </w:div>
        <w:div w:id="2080009992">
          <w:marLeft w:val="0"/>
          <w:marRight w:val="0"/>
          <w:marTop w:val="0"/>
          <w:marBottom w:val="0"/>
          <w:divBdr>
            <w:top w:val="none" w:sz="0" w:space="0" w:color="auto"/>
            <w:left w:val="none" w:sz="0" w:space="0" w:color="auto"/>
            <w:bottom w:val="none" w:sz="0" w:space="0" w:color="auto"/>
            <w:right w:val="none" w:sz="0" w:space="0" w:color="auto"/>
          </w:divBdr>
        </w:div>
        <w:div w:id="1015038496">
          <w:marLeft w:val="0"/>
          <w:marRight w:val="0"/>
          <w:marTop w:val="0"/>
          <w:marBottom w:val="0"/>
          <w:divBdr>
            <w:top w:val="none" w:sz="0" w:space="0" w:color="auto"/>
            <w:left w:val="none" w:sz="0" w:space="0" w:color="auto"/>
            <w:bottom w:val="none" w:sz="0" w:space="0" w:color="auto"/>
            <w:right w:val="none" w:sz="0" w:space="0" w:color="auto"/>
          </w:divBdr>
        </w:div>
        <w:div w:id="1373966511">
          <w:marLeft w:val="0"/>
          <w:marRight w:val="0"/>
          <w:marTop w:val="0"/>
          <w:marBottom w:val="0"/>
          <w:divBdr>
            <w:top w:val="none" w:sz="0" w:space="0" w:color="auto"/>
            <w:left w:val="none" w:sz="0" w:space="0" w:color="auto"/>
            <w:bottom w:val="none" w:sz="0" w:space="0" w:color="auto"/>
            <w:right w:val="none" w:sz="0" w:space="0" w:color="auto"/>
          </w:divBdr>
        </w:div>
        <w:div w:id="28991262">
          <w:marLeft w:val="0"/>
          <w:marRight w:val="0"/>
          <w:marTop w:val="0"/>
          <w:marBottom w:val="0"/>
          <w:divBdr>
            <w:top w:val="none" w:sz="0" w:space="0" w:color="auto"/>
            <w:left w:val="none" w:sz="0" w:space="0" w:color="auto"/>
            <w:bottom w:val="none" w:sz="0" w:space="0" w:color="auto"/>
            <w:right w:val="none" w:sz="0" w:space="0" w:color="auto"/>
          </w:divBdr>
        </w:div>
        <w:div w:id="498931953">
          <w:marLeft w:val="0"/>
          <w:marRight w:val="0"/>
          <w:marTop w:val="0"/>
          <w:marBottom w:val="0"/>
          <w:divBdr>
            <w:top w:val="none" w:sz="0" w:space="0" w:color="auto"/>
            <w:left w:val="none" w:sz="0" w:space="0" w:color="auto"/>
            <w:bottom w:val="none" w:sz="0" w:space="0" w:color="auto"/>
            <w:right w:val="none" w:sz="0" w:space="0" w:color="auto"/>
          </w:divBdr>
        </w:div>
      </w:divsChild>
    </w:div>
    <w:div w:id="1712726304">
      <w:bodyDiv w:val="1"/>
      <w:marLeft w:val="0"/>
      <w:marRight w:val="0"/>
      <w:marTop w:val="0"/>
      <w:marBottom w:val="0"/>
      <w:divBdr>
        <w:top w:val="none" w:sz="0" w:space="0" w:color="auto"/>
        <w:left w:val="none" w:sz="0" w:space="0" w:color="auto"/>
        <w:bottom w:val="none" w:sz="0" w:space="0" w:color="auto"/>
        <w:right w:val="none" w:sz="0" w:space="0" w:color="auto"/>
      </w:divBdr>
    </w:div>
    <w:div w:id="1798327199">
      <w:bodyDiv w:val="1"/>
      <w:marLeft w:val="0"/>
      <w:marRight w:val="0"/>
      <w:marTop w:val="0"/>
      <w:marBottom w:val="0"/>
      <w:divBdr>
        <w:top w:val="none" w:sz="0" w:space="0" w:color="auto"/>
        <w:left w:val="none" w:sz="0" w:space="0" w:color="auto"/>
        <w:bottom w:val="none" w:sz="0" w:space="0" w:color="auto"/>
        <w:right w:val="none" w:sz="0" w:space="0" w:color="auto"/>
      </w:divBdr>
      <w:divsChild>
        <w:div w:id="704216521">
          <w:marLeft w:val="0"/>
          <w:marRight w:val="0"/>
          <w:marTop w:val="0"/>
          <w:marBottom w:val="0"/>
          <w:divBdr>
            <w:top w:val="none" w:sz="0" w:space="0" w:color="auto"/>
            <w:left w:val="none" w:sz="0" w:space="0" w:color="auto"/>
            <w:bottom w:val="none" w:sz="0" w:space="0" w:color="auto"/>
            <w:right w:val="none" w:sz="0" w:space="0" w:color="auto"/>
          </w:divBdr>
        </w:div>
        <w:div w:id="1006715229">
          <w:marLeft w:val="0"/>
          <w:marRight w:val="0"/>
          <w:marTop w:val="0"/>
          <w:marBottom w:val="0"/>
          <w:divBdr>
            <w:top w:val="none" w:sz="0" w:space="0" w:color="auto"/>
            <w:left w:val="none" w:sz="0" w:space="0" w:color="auto"/>
            <w:bottom w:val="none" w:sz="0" w:space="0" w:color="auto"/>
            <w:right w:val="none" w:sz="0" w:space="0" w:color="auto"/>
          </w:divBdr>
        </w:div>
        <w:div w:id="827788159">
          <w:marLeft w:val="0"/>
          <w:marRight w:val="0"/>
          <w:marTop w:val="0"/>
          <w:marBottom w:val="0"/>
          <w:divBdr>
            <w:top w:val="none" w:sz="0" w:space="0" w:color="auto"/>
            <w:left w:val="none" w:sz="0" w:space="0" w:color="auto"/>
            <w:bottom w:val="none" w:sz="0" w:space="0" w:color="auto"/>
            <w:right w:val="none" w:sz="0" w:space="0" w:color="auto"/>
          </w:divBdr>
        </w:div>
        <w:div w:id="77217584">
          <w:marLeft w:val="0"/>
          <w:marRight w:val="0"/>
          <w:marTop w:val="0"/>
          <w:marBottom w:val="0"/>
          <w:divBdr>
            <w:top w:val="none" w:sz="0" w:space="0" w:color="auto"/>
            <w:left w:val="none" w:sz="0" w:space="0" w:color="auto"/>
            <w:bottom w:val="none" w:sz="0" w:space="0" w:color="auto"/>
            <w:right w:val="none" w:sz="0" w:space="0" w:color="auto"/>
          </w:divBdr>
        </w:div>
        <w:div w:id="336689050">
          <w:marLeft w:val="0"/>
          <w:marRight w:val="0"/>
          <w:marTop w:val="0"/>
          <w:marBottom w:val="0"/>
          <w:divBdr>
            <w:top w:val="none" w:sz="0" w:space="0" w:color="auto"/>
            <w:left w:val="none" w:sz="0" w:space="0" w:color="auto"/>
            <w:bottom w:val="none" w:sz="0" w:space="0" w:color="auto"/>
            <w:right w:val="none" w:sz="0" w:space="0" w:color="auto"/>
          </w:divBdr>
          <w:divsChild>
            <w:div w:id="737485190">
              <w:marLeft w:val="0"/>
              <w:marRight w:val="0"/>
              <w:marTop w:val="0"/>
              <w:marBottom w:val="0"/>
              <w:divBdr>
                <w:top w:val="none" w:sz="0" w:space="0" w:color="auto"/>
                <w:left w:val="none" w:sz="0" w:space="0" w:color="auto"/>
                <w:bottom w:val="none" w:sz="0" w:space="0" w:color="auto"/>
                <w:right w:val="none" w:sz="0" w:space="0" w:color="auto"/>
              </w:divBdr>
            </w:div>
          </w:divsChild>
        </w:div>
        <w:div w:id="1813711825">
          <w:marLeft w:val="0"/>
          <w:marRight w:val="0"/>
          <w:marTop w:val="0"/>
          <w:marBottom w:val="0"/>
          <w:divBdr>
            <w:top w:val="none" w:sz="0" w:space="0" w:color="auto"/>
            <w:left w:val="none" w:sz="0" w:space="0" w:color="auto"/>
            <w:bottom w:val="none" w:sz="0" w:space="0" w:color="auto"/>
            <w:right w:val="none" w:sz="0" w:space="0" w:color="auto"/>
          </w:divBdr>
          <w:divsChild>
            <w:div w:id="2013487307">
              <w:marLeft w:val="0"/>
              <w:marRight w:val="0"/>
              <w:marTop w:val="0"/>
              <w:marBottom w:val="0"/>
              <w:divBdr>
                <w:top w:val="none" w:sz="0" w:space="0" w:color="auto"/>
                <w:left w:val="none" w:sz="0" w:space="0" w:color="auto"/>
                <w:bottom w:val="none" w:sz="0" w:space="0" w:color="auto"/>
                <w:right w:val="none" w:sz="0" w:space="0" w:color="auto"/>
              </w:divBdr>
            </w:div>
            <w:div w:id="1871604561">
              <w:marLeft w:val="0"/>
              <w:marRight w:val="0"/>
              <w:marTop w:val="0"/>
              <w:marBottom w:val="0"/>
              <w:divBdr>
                <w:top w:val="none" w:sz="0" w:space="0" w:color="auto"/>
                <w:left w:val="none" w:sz="0" w:space="0" w:color="auto"/>
                <w:bottom w:val="none" w:sz="0" w:space="0" w:color="auto"/>
                <w:right w:val="none" w:sz="0" w:space="0" w:color="auto"/>
              </w:divBdr>
            </w:div>
            <w:div w:id="50498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60263">
      <w:bodyDiv w:val="1"/>
      <w:marLeft w:val="0"/>
      <w:marRight w:val="0"/>
      <w:marTop w:val="0"/>
      <w:marBottom w:val="0"/>
      <w:divBdr>
        <w:top w:val="none" w:sz="0" w:space="0" w:color="auto"/>
        <w:left w:val="none" w:sz="0" w:space="0" w:color="auto"/>
        <w:bottom w:val="none" w:sz="0" w:space="0" w:color="auto"/>
        <w:right w:val="none" w:sz="0" w:space="0" w:color="auto"/>
      </w:divBdr>
    </w:div>
    <w:div w:id="1920476095">
      <w:bodyDiv w:val="1"/>
      <w:marLeft w:val="0"/>
      <w:marRight w:val="0"/>
      <w:marTop w:val="0"/>
      <w:marBottom w:val="0"/>
      <w:divBdr>
        <w:top w:val="none" w:sz="0" w:space="0" w:color="auto"/>
        <w:left w:val="none" w:sz="0" w:space="0" w:color="auto"/>
        <w:bottom w:val="none" w:sz="0" w:space="0" w:color="auto"/>
        <w:right w:val="none" w:sz="0" w:space="0" w:color="auto"/>
      </w:divBdr>
      <w:divsChild>
        <w:div w:id="606692356">
          <w:marLeft w:val="0"/>
          <w:marRight w:val="0"/>
          <w:marTop w:val="0"/>
          <w:marBottom w:val="0"/>
          <w:divBdr>
            <w:top w:val="none" w:sz="0" w:space="0" w:color="auto"/>
            <w:left w:val="none" w:sz="0" w:space="0" w:color="auto"/>
            <w:bottom w:val="none" w:sz="0" w:space="0" w:color="auto"/>
            <w:right w:val="none" w:sz="0" w:space="0" w:color="auto"/>
          </w:divBdr>
        </w:div>
        <w:div w:id="489250450">
          <w:marLeft w:val="0"/>
          <w:marRight w:val="0"/>
          <w:marTop w:val="0"/>
          <w:marBottom w:val="0"/>
          <w:divBdr>
            <w:top w:val="none" w:sz="0" w:space="0" w:color="auto"/>
            <w:left w:val="none" w:sz="0" w:space="0" w:color="auto"/>
            <w:bottom w:val="none" w:sz="0" w:space="0" w:color="auto"/>
            <w:right w:val="none" w:sz="0" w:space="0" w:color="auto"/>
          </w:divBdr>
        </w:div>
        <w:div w:id="782119132">
          <w:marLeft w:val="0"/>
          <w:marRight w:val="0"/>
          <w:marTop w:val="0"/>
          <w:marBottom w:val="0"/>
          <w:divBdr>
            <w:top w:val="none" w:sz="0" w:space="0" w:color="auto"/>
            <w:left w:val="none" w:sz="0" w:space="0" w:color="auto"/>
            <w:bottom w:val="none" w:sz="0" w:space="0" w:color="auto"/>
            <w:right w:val="none" w:sz="0" w:space="0" w:color="auto"/>
          </w:divBdr>
        </w:div>
        <w:div w:id="766998811">
          <w:marLeft w:val="0"/>
          <w:marRight w:val="0"/>
          <w:marTop w:val="0"/>
          <w:marBottom w:val="0"/>
          <w:divBdr>
            <w:top w:val="none" w:sz="0" w:space="0" w:color="auto"/>
            <w:left w:val="none" w:sz="0" w:space="0" w:color="auto"/>
            <w:bottom w:val="none" w:sz="0" w:space="0" w:color="auto"/>
            <w:right w:val="none" w:sz="0" w:space="0" w:color="auto"/>
          </w:divBdr>
          <w:divsChild>
            <w:div w:id="1925648580">
              <w:marLeft w:val="0"/>
              <w:marRight w:val="0"/>
              <w:marTop w:val="0"/>
              <w:marBottom w:val="0"/>
              <w:divBdr>
                <w:top w:val="none" w:sz="0" w:space="0" w:color="auto"/>
                <w:left w:val="none" w:sz="0" w:space="0" w:color="auto"/>
                <w:bottom w:val="none" w:sz="0" w:space="0" w:color="auto"/>
                <w:right w:val="none" w:sz="0" w:space="0" w:color="auto"/>
              </w:divBdr>
            </w:div>
          </w:divsChild>
        </w:div>
        <w:div w:id="872155323">
          <w:marLeft w:val="0"/>
          <w:marRight w:val="0"/>
          <w:marTop w:val="0"/>
          <w:marBottom w:val="0"/>
          <w:divBdr>
            <w:top w:val="none" w:sz="0" w:space="0" w:color="auto"/>
            <w:left w:val="none" w:sz="0" w:space="0" w:color="auto"/>
            <w:bottom w:val="none" w:sz="0" w:space="0" w:color="auto"/>
            <w:right w:val="none" w:sz="0" w:space="0" w:color="auto"/>
          </w:divBdr>
        </w:div>
        <w:div w:id="634604850">
          <w:marLeft w:val="0"/>
          <w:marRight w:val="0"/>
          <w:marTop w:val="0"/>
          <w:marBottom w:val="0"/>
          <w:divBdr>
            <w:top w:val="none" w:sz="0" w:space="0" w:color="auto"/>
            <w:left w:val="none" w:sz="0" w:space="0" w:color="auto"/>
            <w:bottom w:val="none" w:sz="0" w:space="0" w:color="auto"/>
            <w:right w:val="none" w:sz="0" w:space="0" w:color="auto"/>
          </w:divBdr>
        </w:div>
        <w:div w:id="165631814">
          <w:marLeft w:val="0"/>
          <w:marRight w:val="0"/>
          <w:marTop w:val="0"/>
          <w:marBottom w:val="0"/>
          <w:divBdr>
            <w:top w:val="none" w:sz="0" w:space="0" w:color="auto"/>
            <w:left w:val="none" w:sz="0" w:space="0" w:color="auto"/>
            <w:bottom w:val="none" w:sz="0" w:space="0" w:color="auto"/>
            <w:right w:val="none" w:sz="0" w:space="0" w:color="auto"/>
          </w:divBdr>
        </w:div>
        <w:div w:id="421341198">
          <w:marLeft w:val="0"/>
          <w:marRight w:val="0"/>
          <w:marTop w:val="0"/>
          <w:marBottom w:val="0"/>
          <w:divBdr>
            <w:top w:val="none" w:sz="0" w:space="0" w:color="auto"/>
            <w:left w:val="none" w:sz="0" w:space="0" w:color="auto"/>
            <w:bottom w:val="none" w:sz="0" w:space="0" w:color="auto"/>
            <w:right w:val="none" w:sz="0" w:space="0" w:color="auto"/>
          </w:divBdr>
        </w:div>
        <w:div w:id="2076464453">
          <w:marLeft w:val="0"/>
          <w:marRight w:val="0"/>
          <w:marTop w:val="0"/>
          <w:marBottom w:val="0"/>
          <w:divBdr>
            <w:top w:val="none" w:sz="0" w:space="0" w:color="auto"/>
            <w:left w:val="none" w:sz="0" w:space="0" w:color="auto"/>
            <w:bottom w:val="none" w:sz="0" w:space="0" w:color="auto"/>
            <w:right w:val="none" w:sz="0" w:space="0" w:color="auto"/>
          </w:divBdr>
          <w:divsChild>
            <w:div w:id="889848959">
              <w:marLeft w:val="0"/>
              <w:marRight w:val="0"/>
              <w:marTop w:val="0"/>
              <w:marBottom w:val="0"/>
              <w:divBdr>
                <w:top w:val="none" w:sz="0" w:space="0" w:color="auto"/>
                <w:left w:val="none" w:sz="0" w:space="0" w:color="auto"/>
                <w:bottom w:val="none" w:sz="0" w:space="0" w:color="auto"/>
                <w:right w:val="none" w:sz="0" w:space="0" w:color="auto"/>
              </w:divBdr>
            </w:div>
          </w:divsChild>
        </w:div>
        <w:div w:id="1551915280">
          <w:marLeft w:val="0"/>
          <w:marRight w:val="0"/>
          <w:marTop w:val="0"/>
          <w:marBottom w:val="0"/>
          <w:divBdr>
            <w:top w:val="none" w:sz="0" w:space="0" w:color="auto"/>
            <w:left w:val="none" w:sz="0" w:space="0" w:color="auto"/>
            <w:bottom w:val="none" w:sz="0" w:space="0" w:color="auto"/>
            <w:right w:val="none" w:sz="0" w:space="0" w:color="auto"/>
          </w:divBdr>
        </w:div>
        <w:div w:id="1540508455">
          <w:marLeft w:val="0"/>
          <w:marRight w:val="0"/>
          <w:marTop w:val="0"/>
          <w:marBottom w:val="0"/>
          <w:divBdr>
            <w:top w:val="none" w:sz="0" w:space="0" w:color="auto"/>
            <w:left w:val="none" w:sz="0" w:space="0" w:color="auto"/>
            <w:bottom w:val="none" w:sz="0" w:space="0" w:color="auto"/>
            <w:right w:val="none" w:sz="0" w:space="0" w:color="auto"/>
          </w:divBdr>
          <w:divsChild>
            <w:div w:id="1391881323">
              <w:marLeft w:val="0"/>
              <w:marRight w:val="0"/>
              <w:marTop w:val="0"/>
              <w:marBottom w:val="300"/>
              <w:divBdr>
                <w:top w:val="none" w:sz="0" w:space="0" w:color="auto"/>
                <w:left w:val="none" w:sz="0" w:space="0" w:color="auto"/>
                <w:bottom w:val="none" w:sz="0" w:space="0" w:color="auto"/>
                <w:right w:val="none" w:sz="0" w:space="0" w:color="auto"/>
              </w:divBdr>
            </w:div>
            <w:div w:id="2019655391">
              <w:marLeft w:val="0"/>
              <w:marRight w:val="0"/>
              <w:marTop w:val="0"/>
              <w:marBottom w:val="0"/>
              <w:divBdr>
                <w:top w:val="none" w:sz="0" w:space="0" w:color="auto"/>
                <w:left w:val="none" w:sz="0" w:space="0" w:color="auto"/>
                <w:bottom w:val="none" w:sz="0" w:space="0" w:color="auto"/>
                <w:right w:val="none" w:sz="0" w:space="0" w:color="auto"/>
              </w:divBdr>
            </w:div>
          </w:divsChild>
        </w:div>
        <w:div w:id="1613781771">
          <w:marLeft w:val="0"/>
          <w:marRight w:val="0"/>
          <w:marTop w:val="0"/>
          <w:marBottom w:val="0"/>
          <w:divBdr>
            <w:top w:val="none" w:sz="0" w:space="0" w:color="auto"/>
            <w:left w:val="none" w:sz="0" w:space="0" w:color="auto"/>
            <w:bottom w:val="none" w:sz="0" w:space="0" w:color="auto"/>
            <w:right w:val="none" w:sz="0" w:space="0" w:color="auto"/>
          </w:divBdr>
          <w:divsChild>
            <w:div w:id="1075392211">
              <w:marLeft w:val="0"/>
              <w:marRight w:val="0"/>
              <w:marTop w:val="0"/>
              <w:marBottom w:val="300"/>
              <w:divBdr>
                <w:top w:val="none" w:sz="0" w:space="0" w:color="auto"/>
                <w:left w:val="none" w:sz="0" w:space="0" w:color="auto"/>
                <w:bottom w:val="none" w:sz="0" w:space="0" w:color="auto"/>
                <w:right w:val="none" w:sz="0" w:space="0" w:color="auto"/>
              </w:divBdr>
            </w:div>
          </w:divsChild>
        </w:div>
        <w:div w:id="12610766">
          <w:marLeft w:val="0"/>
          <w:marRight w:val="0"/>
          <w:marTop w:val="0"/>
          <w:marBottom w:val="0"/>
          <w:divBdr>
            <w:top w:val="none" w:sz="0" w:space="0" w:color="auto"/>
            <w:left w:val="none" w:sz="0" w:space="0" w:color="auto"/>
            <w:bottom w:val="none" w:sz="0" w:space="0" w:color="auto"/>
            <w:right w:val="none" w:sz="0" w:space="0" w:color="auto"/>
          </w:divBdr>
          <w:divsChild>
            <w:div w:id="1533879208">
              <w:marLeft w:val="0"/>
              <w:marRight w:val="0"/>
              <w:marTop w:val="0"/>
              <w:marBottom w:val="300"/>
              <w:divBdr>
                <w:top w:val="none" w:sz="0" w:space="0" w:color="auto"/>
                <w:left w:val="none" w:sz="0" w:space="0" w:color="auto"/>
                <w:bottom w:val="none" w:sz="0" w:space="0" w:color="auto"/>
                <w:right w:val="none" w:sz="0" w:space="0" w:color="auto"/>
              </w:divBdr>
            </w:div>
          </w:divsChild>
        </w:div>
        <w:div w:id="494341365">
          <w:marLeft w:val="0"/>
          <w:marRight w:val="0"/>
          <w:marTop w:val="0"/>
          <w:marBottom w:val="0"/>
          <w:divBdr>
            <w:top w:val="none" w:sz="0" w:space="0" w:color="auto"/>
            <w:left w:val="none" w:sz="0" w:space="0" w:color="auto"/>
            <w:bottom w:val="none" w:sz="0" w:space="0" w:color="auto"/>
            <w:right w:val="none" w:sz="0" w:space="0" w:color="auto"/>
          </w:divBdr>
          <w:divsChild>
            <w:div w:id="1353070703">
              <w:marLeft w:val="0"/>
              <w:marRight w:val="0"/>
              <w:marTop w:val="0"/>
              <w:marBottom w:val="300"/>
              <w:divBdr>
                <w:top w:val="none" w:sz="0" w:space="0" w:color="auto"/>
                <w:left w:val="none" w:sz="0" w:space="0" w:color="auto"/>
                <w:bottom w:val="none" w:sz="0" w:space="0" w:color="auto"/>
                <w:right w:val="none" w:sz="0" w:space="0" w:color="auto"/>
              </w:divBdr>
            </w:div>
          </w:divsChild>
        </w:div>
        <w:div w:id="1140152727">
          <w:marLeft w:val="0"/>
          <w:marRight w:val="0"/>
          <w:marTop w:val="0"/>
          <w:marBottom w:val="0"/>
          <w:divBdr>
            <w:top w:val="none" w:sz="0" w:space="0" w:color="auto"/>
            <w:left w:val="none" w:sz="0" w:space="0" w:color="auto"/>
            <w:bottom w:val="none" w:sz="0" w:space="0" w:color="auto"/>
            <w:right w:val="none" w:sz="0" w:space="0" w:color="auto"/>
          </w:divBdr>
          <w:divsChild>
            <w:div w:id="815337972">
              <w:marLeft w:val="0"/>
              <w:marRight w:val="0"/>
              <w:marTop w:val="0"/>
              <w:marBottom w:val="300"/>
              <w:divBdr>
                <w:top w:val="none" w:sz="0" w:space="0" w:color="auto"/>
                <w:left w:val="none" w:sz="0" w:space="0" w:color="auto"/>
                <w:bottom w:val="none" w:sz="0" w:space="0" w:color="auto"/>
                <w:right w:val="none" w:sz="0" w:space="0" w:color="auto"/>
              </w:divBdr>
            </w:div>
            <w:div w:id="1150562616">
              <w:marLeft w:val="0"/>
              <w:marRight w:val="0"/>
              <w:marTop w:val="0"/>
              <w:marBottom w:val="0"/>
              <w:divBdr>
                <w:top w:val="none" w:sz="0" w:space="0" w:color="auto"/>
                <w:left w:val="none" w:sz="0" w:space="0" w:color="auto"/>
                <w:bottom w:val="none" w:sz="0" w:space="0" w:color="auto"/>
                <w:right w:val="none" w:sz="0" w:space="0" w:color="auto"/>
              </w:divBdr>
            </w:div>
          </w:divsChild>
        </w:div>
        <w:div w:id="532424209">
          <w:marLeft w:val="0"/>
          <w:marRight w:val="0"/>
          <w:marTop w:val="0"/>
          <w:marBottom w:val="0"/>
          <w:divBdr>
            <w:top w:val="none" w:sz="0" w:space="0" w:color="auto"/>
            <w:left w:val="none" w:sz="0" w:space="0" w:color="auto"/>
            <w:bottom w:val="none" w:sz="0" w:space="0" w:color="auto"/>
            <w:right w:val="none" w:sz="0" w:space="0" w:color="auto"/>
          </w:divBdr>
          <w:divsChild>
            <w:div w:id="93214070">
              <w:marLeft w:val="0"/>
              <w:marRight w:val="0"/>
              <w:marTop w:val="0"/>
              <w:marBottom w:val="300"/>
              <w:divBdr>
                <w:top w:val="none" w:sz="0" w:space="0" w:color="auto"/>
                <w:left w:val="none" w:sz="0" w:space="0" w:color="auto"/>
                <w:bottom w:val="none" w:sz="0" w:space="0" w:color="auto"/>
                <w:right w:val="none" w:sz="0" w:space="0" w:color="auto"/>
              </w:divBdr>
            </w:div>
          </w:divsChild>
        </w:div>
        <w:div w:id="442070105">
          <w:marLeft w:val="0"/>
          <w:marRight w:val="0"/>
          <w:marTop w:val="0"/>
          <w:marBottom w:val="0"/>
          <w:divBdr>
            <w:top w:val="none" w:sz="0" w:space="0" w:color="auto"/>
            <w:left w:val="none" w:sz="0" w:space="0" w:color="auto"/>
            <w:bottom w:val="none" w:sz="0" w:space="0" w:color="auto"/>
            <w:right w:val="none" w:sz="0" w:space="0" w:color="auto"/>
          </w:divBdr>
          <w:divsChild>
            <w:div w:id="1654798040">
              <w:marLeft w:val="0"/>
              <w:marRight w:val="0"/>
              <w:marTop w:val="0"/>
              <w:marBottom w:val="300"/>
              <w:divBdr>
                <w:top w:val="none" w:sz="0" w:space="0" w:color="auto"/>
                <w:left w:val="none" w:sz="0" w:space="0" w:color="auto"/>
                <w:bottom w:val="none" w:sz="0" w:space="0" w:color="auto"/>
                <w:right w:val="none" w:sz="0" w:space="0" w:color="auto"/>
              </w:divBdr>
            </w:div>
          </w:divsChild>
        </w:div>
        <w:div w:id="835536200">
          <w:marLeft w:val="0"/>
          <w:marRight w:val="0"/>
          <w:marTop w:val="0"/>
          <w:marBottom w:val="0"/>
          <w:divBdr>
            <w:top w:val="none" w:sz="0" w:space="0" w:color="auto"/>
            <w:left w:val="none" w:sz="0" w:space="0" w:color="auto"/>
            <w:bottom w:val="none" w:sz="0" w:space="0" w:color="auto"/>
            <w:right w:val="none" w:sz="0" w:space="0" w:color="auto"/>
          </w:divBdr>
        </w:div>
      </w:divsChild>
    </w:div>
    <w:div w:id="1945184311">
      <w:bodyDiv w:val="1"/>
      <w:marLeft w:val="0"/>
      <w:marRight w:val="0"/>
      <w:marTop w:val="0"/>
      <w:marBottom w:val="0"/>
      <w:divBdr>
        <w:top w:val="none" w:sz="0" w:space="0" w:color="auto"/>
        <w:left w:val="none" w:sz="0" w:space="0" w:color="auto"/>
        <w:bottom w:val="none" w:sz="0" w:space="0" w:color="auto"/>
        <w:right w:val="none" w:sz="0" w:space="0" w:color="auto"/>
      </w:divBdr>
    </w:div>
    <w:div w:id="202258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it.ly/2P3084E" TargetMode="External"/><Relationship Id="rId13" Type="http://schemas.openxmlformats.org/officeDocument/2006/relationships/hyperlink" Target="https://rafalab.github.io/dsbook/introduction-to-data-visualization.html" TargetMode="External"/><Relationship Id="rId18" Type="http://schemas.openxmlformats.org/officeDocument/2006/relationships/hyperlink" Target="../../Data%20for%20Good/Data4Good%20Human%20Traffic.pdf" TargetMode="External"/><Relationship Id="rId26" Type="http://schemas.openxmlformats.org/officeDocument/2006/relationships/hyperlink" Target="https://www.nature.com/news/1-500-scientists-lift-the-lid-on-reproducibility-1.19970" TargetMode="External"/><Relationship Id="rId3" Type="http://schemas.openxmlformats.org/officeDocument/2006/relationships/settings" Target="settings.xml"/><Relationship Id="rId21" Type="http://schemas.openxmlformats.org/officeDocument/2006/relationships/hyperlink" Target="https://www.medpagetoday.com/publichealthpolicy/generalprofessionalissues/76832" TargetMode="External"/><Relationship Id="rId7" Type="http://schemas.openxmlformats.org/officeDocument/2006/relationships/hyperlink" Target="https://www.newyorkfed.org/microeconomics/hhdc.html" TargetMode="External"/><Relationship Id="rId12" Type="http://schemas.openxmlformats.org/officeDocument/2006/relationships/hyperlink" Target="http://rpubs.com/rsaidi/515378" TargetMode="External"/><Relationship Id="rId17" Type="http://schemas.openxmlformats.org/officeDocument/2006/relationships/hyperlink" Target="../../Data%20for%20Good/Data4Good%20Higher%20Power%20june18.pdf" TargetMode="External"/><Relationship Id="rId25" Type="http://schemas.openxmlformats.org/officeDocument/2006/relationships/hyperlink" Target="https://bb-montgomerycollege.blackboard.com/bbcswebdav/pid-4277038-dt-content-rid-34972788_1/xid-34972788_1" TargetMode="External"/><Relationship Id="rId2" Type="http://schemas.openxmlformats.org/officeDocument/2006/relationships/styles" Target="styles.xml"/><Relationship Id="rId16" Type="http://schemas.openxmlformats.org/officeDocument/2006/relationships/hyperlink" Target="../../Articles/Data%20Rights%20and%20Wrongs%2012-2018.pdf" TargetMode="External"/><Relationship Id="rId20" Type="http://schemas.openxmlformats.org/officeDocument/2006/relationships/hyperlink" Target="https://bb-montgomerycollege.blackboard.com/bbcswebdav/pid-4857260-dt-content-rid-52763247_1/xid-52763247_1"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bb-montgomerycollege.blackboard.com/courses/1/35581.201930/content/_4261744_1/embedded/The%20ASA%20s%20Statement%20on%20p%20Values%20Context%20Process%20and%20Purpose.pdf" TargetMode="External"/><Relationship Id="rId5" Type="http://schemas.openxmlformats.org/officeDocument/2006/relationships/footnotes" Target="footnotes.xml"/><Relationship Id="rId15" Type="http://schemas.openxmlformats.org/officeDocument/2006/relationships/hyperlink" Target="https://cran.r-project.org/web/packages/highcharter/vignettes/charting-data-frames.html" TargetMode="External"/><Relationship Id="rId23" Type="http://schemas.openxmlformats.org/officeDocument/2006/relationships/hyperlink" Target="https://bb-montgomerycollege.blackboard.com/bbcswebdav/pid-4277038-dt-content-rid-34972787_1/xid-34972787_1" TargetMode="External"/><Relationship Id="rId28" Type="http://schemas.openxmlformats.org/officeDocument/2006/relationships/hyperlink" Target="https://link.springer.com/article/10.1007/s10827-018-0702-z" TargetMode="External"/><Relationship Id="rId10" Type="http://schemas.openxmlformats.org/officeDocument/2006/relationships/image" Target="media/image2.png"/><Relationship Id="rId19" Type="http://schemas.openxmlformats.org/officeDocument/2006/relationships/hyperlink" Target="../../Data%20for%20Good/Data4Good%20Researchers.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jbkunst/highcharter/" TargetMode="External"/><Relationship Id="rId22" Type="http://schemas.openxmlformats.org/officeDocument/2006/relationships/hyperlink" Target="https://www.medpagetoday.com/publichealthpolicy/generalprofessionalissues/76832" TargetMode="External"/><Relationship Id="rId27" Type="http://schemas.openxmlformats.org/officeDocument/2006/relationships/hyperlink" Target="https://www.nature.com/news/1-500-scientists-lift-the-lid-on-reproducibility-1.1997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21</Pages>
  <Words>5841</Words>
  <Characters>26170</Characters>
  <Application>Microsoft Office Word</Application>
  <DocSecurity>0</DocSecurity>
  <Lines>2617</Lines>
  <Paragraphs>561</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Week 3 - More Tidyverse and ggplot</vt:lpstr>
      <vt:lpstr>    Load the libraries</vt:lpstr>
      <vt:lpstr>    Loading Data from a Working Directory</vt:lpstr>
      <vt:lpstr>    Load the data</vt:lpstr>
      <vt:lpstr>    Clean data headings and variable names</vt:lpstr>
      <vt:lpstr>    Here are some useful cleaning commands:</vt:lpstr>
      <vt:lpstr>    Mutate</vt:lpstr>
      <vt:lpstr>    Create a new variable to use instead of “period”</vt:lpstr>
      <vt:lpstr>    Finally plot various loan types</vt:lpstr>
      <vt:lpstr>    Use “facet_wrap” to show all types of debt together</vt:lpstr>
      <vt:lpstr>    Fine tuning your plots</vt:lpstr>
      <vt:lpstr>    Use the package DSLabs (Data Science Labs)</vt:lpstr>
      <vt:lpstr>    US murders</vt:lpstr>
      <vt:lpstr>    Work with the Murders Dataset</vt:lpstr>
      <vt:lpstr>        Calculate the average murder rate for the country</vt:lpstr>
      <vt:lpstr>    Create a static graph for which each point is labeled</vt:lpstr>
      <vt:lpstr>    Gapminder Dataset</vt:lpstr>
      <vt:lpstr>    Contagious disease data for US states</vt:lpstr>
      <vt:lpstr>    Fivethirtyeight 2016 Poll Data</vt:lpstr>
      <vt:lpstr>    Working with HTML Widgets and Highcharter</vt:lpstr>
      <vt:lpstr>    Make a range of simple charts using the highcharter package</vt:lpstr>
      <vt:lpstr>        Install and load required packages</vt:lpstr>
      <vt:lpstr>    Load and process nations data</vt:lpstr>
      <vt:lpstr>    Make a version of the “China’s rise” chart from unit 3 assignment</vt:lpstr>
      <vt:lpstr>    Use a ColorBrewer palette</vt:lpstr>
      <vt:lpstr>    Add axis labels</vt:lpstr>
      <vt:lpstr>    Change the legend position</vt:lpstr>
      <vt:lpstr>    Customize the tooltips</vt:lpstr>
      <vt:lpstr>        Prepare the data</vt:lpstr>
      <vt:lpstr>    Make an area chart using default options</vt:lpstr>
      <vt:lpstr>    This is an area chart, but the areas are plotted over one another, rather than s</vt:lpstr>
      <vt:lpstr>    Food Stamps Data - Combine Two Types</vt:lpstr>
      <vt:lpstr>    Unit 5 Assignment</vt:lpstr>
      <vt:lpstr/>
      <vt:lpstr/>
      <vt:lpstr>Week 3 Homework Assignment</vt:lpstr>
      <vt:lpstr>Article: Replicability or reproducibility? On the replication crisis in computat</vt:lpstr>
      <vt:lpstr>        </vt:lpstr>
      <vt:lpstr>        </vt:lpstr>
    </vt:vector>
  </TitlesOfParts>
  <Company>Montgomery College</Company>
  <LinksUpToDate>false</LinksUpToDate>
  <CharactersWithSpaces>31450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Saidi, Rachel</dc:creator>
  <cp:keywords/>
  <dc:description/>
  <cp:lastModifiedBy>Saidi, Rachel</cp:lastModifiedBy>
  <cp:revision>7</cp:revision>
  <dcterms:created xsi:type="dcterms:W3CDTF">2020-05-11T23:14:00Z</dcterms:created>
  <dcterms:modified xsi:type="dcterms:W3CDTF">2020-05-12T01:10:00Z</dcterms:modified>
</cp:coreProperties>
</file>