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1584" behindDoc="1" locked="0" layoutInCell="1" allowOverlap="1" wp14:anchorId="1BC0445E" wp14:editId="3A0B8D82">
            <wp:simplePos x="0" y="0"/>
            <wp:positionH relativeFrom="column">
              <wp:posOffset>2590800</wp:posOffset>
            </wp:positionH>
            <wp:positionV relativeFrom="paragraph">
              <wp:posOffset>47625</wp:posOffset>
            </wp:positionV>
            <wp:extent cx="411480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3" name="그림 3" descr="https://1.bp.blogspot.com/-xzBKuYBh2JE/WtTTawlFRyI/AAAAAAAAngM/sHpX9GhxY1Q0vhyxBIuX9g0Ql_PDaVTcwCLcBGAs/s640/2018-04-16_11-4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xzBKuYBh2JE/WtTTawlFRyI/AAAAAAAAngM/sHpX9GhxY1Q0vhyxBIuX9g0Ql_PDaVTcwCLcBGAs/s640/2018-04-16_11-46-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68409961" wp14:editId="11490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96795" cy="1114425"/>
            <wp:effectExtent l="0" t="0" r="8255" b="0"/>
            <wp:wrapSquare wrapText="bothSides"/>
            <wp:docPr id="4" name="그림 4" descr="hadoop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doop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9480D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7847B38" wp14:editId="2077DD26">
                <wp:simplePos x="0" y="0"/>
                <wp:positionH relativeFrom="column">
                  <wp:posOffset>4987290</wp:posOffset>
                </wp:positionH>
                <wp:positionV relativeFrom="paragraph">
                  <wp:posOffset>111125</wp:posOffset>
                </wp:positionV>
                <wp:extent cx="1609725" cy="463550"/>
                <wp:effectExtent l="0" t="76200" r="28575" b="12700"/>
                <wp:wrapNone/>
                <wp:docPr id="29" name="타원형 설명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63550"/>
                        </a:xfrm>
                        <a:prstGeom prst="wedgeEllipseCallout">
                          <a:avLst>
                            <a:gd name="adj1" fmla="val -14033"/>
                            <a:gd name="adj2" fmla="val -63307"/>
                          </a:avLst>
                        </a:prstGeom>
                        <a:solidFill>
                          <a:srgbClr val="FFFF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F86" w:rsidRPr="003C0F86" w:rsidRDefault="003C0F86" w:rsidP="00B36A61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C0F86"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8"/>
                                <w:szCs w:val="28"/>
                              </w:rPr>
                              <w:t>Computation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타원형 설명선 29" o:spid="_x0000_s1026" type="#_x0000_t63" style="position:absolute;margin-left:392.7pt;margin-top:8.75pt;width:126.75pt;height:36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" adj="7769,-2874" fillcolor="yellow" strokecolor="black [3213]" strokeweight="1pt">
                <v:textbox>
                  <w:txbxContent>
                    <w:p w:rsidR="003C0F86" w:rsidRPr="003C0F86" w:rsidRDefault="003C0F86" w:rsidP="00B36A61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  <w:sz w:val="28"/>
                          <w:szCs w:val="28"/>
                        </w:rPr>
                      </w:pPr>
                      <w:r w:rsidRPr="003C0F86">
                        <w:rPr>
                          <w:rFonts w:ascii="THE개이득" w:eastAsia="THE개이득" w:hAnsi="THE개이득" w:cs="THE개이득"/>
                          <w:color w:val="000000" w:themeColor="text1"/>
                          <w:sz w:val="28"/>
                          <w:szCs w:val="28"/>
                        </w:rPr>
                        <w:t>Computation</w:t>
                      </w:r>
                    </w:p>
                  </w:txbxContent>
                </v:textbox>
              </v:shape>
            </w:pict>
          </mc:Fallback>
        </mc:AlternateContent>
      </w:r>
      <w:r w:rsidRPr="003C0F86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9F2C4A2" wp14:editId="316E53CB">
                <wp:simplePos x="0" y="0"/>
                <wp:positionH relativeFrom="column">
                  <wp:posOffset>2818130</wp:posOffset>
                </wp:positionH>
                <wp:positionV relativeFrom="paragraph">
                  <wp:posOffset>125095</wp:posOffset>
                </wp:positionV>
                <wp:extent cx="1609725" cy="463550"/>
                <wp:effectExtent l="0" t="76200" r="28575" b="12700"/>
                <wp:wrapNone/>
                <wp:docPr id="58" name="타원형 설명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63550"/>
                        </a:xfrm>
                        <a:prstGeom prst="wedgeEllipseCallout">
                          <a:avLst>
                            <a:gd name="adj1" fmla="val -11065"/>
                            <a:gd name="adj2" fmla="val -66251"/>
                          </a:avLst>
                        </a:prstGeom>
                        <a:solidFill>
                          <a:srgbClr val="FFFF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F86" w:rsidRPr="003C0F86" w:rsidRDefault="003C0F86" w:rsidP="0015443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C0F86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타원형 설명선 58" o:spid="_x0000_s1027" type="#_x0000_t63" style="position:absolute;margin-left:221.9pt;margin-top:9.85pt;width:126.75pt;height:36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" adj="8410,-3510" fillcolor="yellow" strokecolor="black [3213]" strokeweight="1pt">
                <v:textbox>
                  <w:txbxContent>
                    <w:p w:rsidR="003C0F86" w:rsidRPr="003C0F86" w:rsidRDefault="003C0F86" w:rsidP="00154436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  <w:sz w:val="28"/>
                          <w:szCs w:val="28"/>
                        </w:rPr>
                      </w:pPr>
                      <w:r w:rsidRPr="003C0F86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shape>
            </w:pict>
          </mc:Fallback>
        </mc:AlternateContent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9480D" w:rsidRPr="003C0F86" w:rsidRDefault="00FF487B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&amp; Eco System ]</w:t>
      </w:r>
    </w:p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E82194B" wp14:editId="4011445D">
            <wp:extent cx="6646459" cy="3166281"/>
            <wp:effectExtent l="0" t="0" r="2540" b="0"/>
            <wp:docPr id="5" name="그림 5" descr="https://www.ktexperts.com/wp-content/uploads/2017/12/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ktexperts.com/wp-content/uploads/2017/12/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[ 클러스터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]</w:t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대의 컴퓨터들이 연결되어 하나의 시스템처럼 동작하는 컴퓨터들의 집합</w:t>
      </w:r>
    </w:p>
    <w:p w:rsidR="00AD6C01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71786FC2" wp14:editId="34646CB9">
            <wp:simplePos x="0" y="0"/>
            <wp:positionH relativeFrom="column">
              <wp:posOffset>3436620</wp:posOffset>
            </wp:positionH>
            <wp:positionV relativeFrom="paragraph">
              <wp:posOffset>161290</wp:posOffset>
            </wp:positionV>
            <wp:extent cx="3268345" cy="2495550"/>
            <wp:effectExtent l="0" t="0" r="8255" b="0"/>
            <wp:wrapTight wrapText="bothSides">
              <wp:wrapPolygon edited="0">
                <wp:start x="0" y="0"/>
                <wp:lineTo x="0" y="21435"/>
                <wp:lineTo x="21529" y="21435"/>
                <wp:lineTo x="21529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BABC9CE" wp14:editId="58699A15">
            <wp:extent cx="2838450" cy="2131741"/>
            <wp:effectExtent l="19050" t="19050" r="19050" b="20955"/>
            <wp:docPr id="18" name="그림 18" descr="Mengenal Pengertian Komputer | IDCloud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engenal Pengertian Komputer | IDCloudH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05" cy="2136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FF487B" w:rsidRPr="003C0F86" w:rsidRDefault="00FF487B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>[ 분산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컴퓨팅 시스템 ]</w:t>
      </w:r>
    </w:p>
    <w:p w:rsidR="00C81279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0DE1EA70" wp14:editId="2EEB831C">
            <wp:simplePos x="0" y="0"/>
            <wp:positionH relativeFrom="column">
              <wp:posOffset>3526155</wp:posOffset>
            </wp:positionH>
            <wp:positionV relativeFrom="paragraph">
              <wp:posOffset>-1270</wp:posOffset>
            </wp:positionV>
            <wp:extent cx="2905125" cy="2181860"/>
            <wp:effectExtent l="0" t="0" r="9525" b="8890"/>
            <wp:wrapTight wrapText="bothSides">
              <wp:wrapPolygon edited="0">
                <wp:start x="0" y="0"/>
                <wp:lineTo x="0" y="21499"/>
                <wp:lineTo x="21529" y="21499"/>
                <wp:lineTo x="21529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A9F"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47488" behindDoc="1" locked="0" layoutInCell="1" allowOverlap="1" wp14:anchorId="7F6B47A9" wp14:editId="51A927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48230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378" y="21537"/>
                <wp:lineTo x="21378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FF487B" w:rsidRPr="003C0F86" w:rsidRDefault="00FF487B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4656" behindDoc="1" locked="0" layoutInCell="1" allowOverlap="1" wp14:anchorId="6ADBE2FD" wp14:editId="10A00577">
            <wp:simplePos x="0" y="0"/>
            <wp:positionH relativeFrom="column">
              <wp:posOffset>-818515</wp:posOffset>
            </wp:positionH>
            <wp:positionV relativeFrom="paragraph">
              <wp:posOffset>200025</wp:posOffset>
            </wp:positionV>
            <wp:extent cx="1687195" cy="1143000"/>
            <wp:effectExtent l="0" t="0" r="8255" b="0"/>
            <wp:wrapTight wrapText="bothSides">
              <wp:wrapPolygon edited="0">
                <wp:start x="0" y="0"/>
                <wp:lineTo x="0" y="21240"/>
                <wp:lineTo x="21462" y="21240"/>
                <wp:lineTo x="21462" y="0"/>
                <wp:lineTo x="0" y="0"/>
              </wp:wrapPolygon>
            </wp:wrapTight>
            <wp:docPr id="19" name="그림 19" descr="https://upload.wikimedia.org/wikipedia/commons/thumb/c/c5/MEGWARE.CLIC.jpg/220px-MEGWARE.C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c/c5/MEGWARE.CLIC.jpg/220px-MEGWARE.CL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Cluster의 구조 ]</w:t>
      </w: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FF487B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18F4521" wp14:editId="705BA441">
            <wp:extent cx="6646460" cy="2695433"/>
            <wp:effectExtent l="0" t="0" r="2540" b="0"/>
            <wp:docPr id="20" name="그림 20" descr="https://blocksmatrix.com/wp-content/uploads/2018/10/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locksmatrix.com/wp-content/uploads/2018/10/hdf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[ Data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Block ]</w:t>
      </w:r>
      <w:r w:rsidR="005363D3"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r w:rsidR="005363D3" w:rsidRPr="003C0F86">
        <w:rPr>
          <w:rFonts w:ascii="바탕" w:eastAsia="바탕" w:hAnsi="바탕" w:cs="바탕" w:hint="eastAsia"/>
          <w:b/>
          <w:sz w:val="24"/>
          <w:szCs w:val="24"/>
        </w:rPr>
        <w:t>–</w:t>
      </w:r>
      <w:r w:rsidR="005363D3"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블록 사이즈( 디폴트 : 128M)</w:t>
      </w:r>
    </w:p>
    <w:p w:rsidR="00AD6C0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46464" behindDoc="1" locked="0" layoutInCell="1" allowOverlap="1" wp14:anchorId="5CB38309" wp14:editId="6DB6E06F">
            <wp:simplePos x="0" y="0"/>
            <wp:positionH relativeFrom="column">
              <wp:posOffset>2456815</wp:posOffset>
            </wp:positionH>
            <wp:positionV relativeFrom="paragraph">
              <wp:posOffset>116205</wp:posOffset>
            </wp:positionV>
            <wp:extent cx="4171315" cy="2057400"/>
            <wp:effectExtent l="0" t="0" r="635" b="0"/>
            <wp:wrapTight wrapText="bothSides">
              <wp:wrapPolygon edited="0">
                <wp:start x="0" y="0"/>
                <wp:lineTo x="0" y="21400"/>
                <wp:lineTo x="21505" y="21400"/>
                <wp:lineTo x="21505" y="0"/>
                <wp:lineTo x="0" y="0"/>
              </wp:wrapPolygon>
            </wp:wrapTight>
            <wp:docPr id="10" name="그림 10" descr="Replication Management - Apache Hadoop HDFS Architecture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lication Management - Apache Hadoop HDFS Architecture - Edure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3D3"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45440" behindDoc="1" locked="0" layoutInCell="1" allowOverlap="1" wp14:anchorId="51A3779A" wp14:editId="073022CB">
            <wp:simplePos x="0" y="0"/>
            <wp:positionH relativeFrom="column">
              <wp:posOffset>47625</wp:posOffset>
            </wp:positionH>
            <wp:positionV relativeFrom="paragraph">
              <wp:posOffset>53975</wp:posOffset>
            </wp:positionV>
            <wp:extent cx="2279015" cy="1038225"/>
            <wp:effectExtent l="0" t="0" r="6985" b="9525"/>
            <wp:wrapTight wrapText="bothSides">
              <wp:wrapPolygon edited="0">
                <wp:start x="181" y="0"/>
                <wp:lineTo x="0" y="1189"/>
                <wp:lineTo x="0" y="21402"/>
                <wp:lineTo x="5236" y="21402"/>
                <wp:lineTo x="21486" y="21402"/>
                <wp:lineTo x="21486" y="3171"/>
                <wp:lineTo x="4153" y="0"/>
                <wp:lineTo x="181" y="0"/>
              </wp:wrapPolygon>
            </wp:wrapTight>
            <wp:docPr id="14" name="그림 14" descr="hdfs-file-blocks-apache-hadoop-hdfs-architecture-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dfs-file-blocks-apache-hadoop-hdfs-architecture-edurek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1275F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HDFS 명령어 ]</w:t>
      </w:r>
    </w:p>
    <w:p w:rsidR="00C85264" w:rsidRPr="003C0F86" w:rsidRDefault="00C85264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r w:rsidRPr="003C0F86">
        <w:rPr>
          <w:rFonts w:ascii="THE개이득" w:eastAsia="THE개이득" w:hAnsi="THE개이득" w:cs="THE개이득"/>
          <w:b/>
          <w:sz w:val="24"/>
          <w:szCs w:val="24"/>
        </w:rPr>
        <w:t>https://hadoop.apache.org/docs/r2.7.7/hadoop-project-dist/hadoop-common/FileSystemShell.html</w:t>
      </w:r>
    </w:p>
    <w:p w:rsidR="00C85264" w:rsidRPr="003C0F86" w:rsidRDefault="00C85264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ls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또는 파일명]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디렉토리의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파일리스트 또는 지정된 파일의 정보를 보여준다.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011768" w:rsidRPr="003C0F86">
        <w:rPr>
          <w:rFonts w:ascii="THE개이득" w:eastAsia="THE개이득" w:hAnsi="THE개이득" w:cs="THE개이득"/>
          <w:sz w:val="24"/>
          <w:szCs w:val="24"/>
        </w:rPr>
        <w:t>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ls</w:t>
      </w:r>
      <w:proofErr w:type="spellEnd"/>
      <w:r w:rsidR="00011768"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r w:rsidR="00011768" w:rsidRPr="003C0F86">
        <w:rPr>
          <w:rFonts w:ascii="THE개이득" w:eastAsia="THE개이득" w:hAnsi="THE개이득" w:cs="THE개이득" w:hint="eastAsia"/>
          <w:sz w:val="24"/>
          <w:szCs w:val="24"/>
        </w:rPr>
        <w:t>R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디렉토리의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파일리스트 및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서브디렉토리들의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 리스트도 보여준다.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mkdir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생성한다.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-cat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/]파일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파일의 내용을 화면에 출력한다.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-put 사용자계정로컬파일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HDFS디렉터리[/파일]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사용자계정 로컬 파일시스템의 파일을 HDFS 상 디렉터리의 파일로 복사한다.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-get </w:t>
      </w:r>
      <w:proofErr w:type="gram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HDFS디렉터리의파일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 사용자계정로컬</w:t>
      </w:r>
      <w:proofErr w:type="gram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디렉터리[/파일]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HDFS상의 파일을 사용자계정 로컬 파일시스템의 디렉터리나 파일로 복사한다.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rm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]/파일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파일을 삭제한다.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011768" w:rsidRPr="003C0F86">
        <w:rPr>
          <w:rFonts w:ascii="THE개이득" w:eastAsia="THE개이득" w:hAnsi="THE개이득" w:cs="THE개이득"/>
          <w:sz w:val="24"/>
          <w:szCs w:val="24"/>
        </w:rPr>
        <w:t>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rm</w:t>
      </w:r>
      <w:proofErr w:type="spellEnd"/>
      <w:r w:rsidR="00011768"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r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디렉터리를 삭제</w:t>
      </w:r>
      <w:r w:rsidR="00137B48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.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비어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있지않은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디렉터리도 삭제하며 서브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삭제한다.</w:t>
      </w:r>
    </w:p>
    <w:p w:rsidR="00137B48" w:rsidRPr="003C0F86" w:rsidRDefault="00137B4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-tail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]/파일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파일의 마지막 1kb 내용을 화면에 출력한다.</w:t>
      </w:r>
    </w:p>
    <w:p w:rsidR="005363D3" w:rsidRPr="003C0F86" w:rsidRDefault="005363D3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5363D3" w:rsidRPr="003C0F86" w:rsidRDefault="005363D3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011768" w:rsidRPr="003C0F86">
        <w:rPr>
          <w:rFonts w:ascii="THE개이득" w:eastAsia="THE개이득" w:hAnsi="THE개이득" w:cs="THE개이득"/>
          <w:sz w:val="24"/>
          <w:szCs w:val="24"/>
        </w:rPr>
        <w:t>-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chmod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사용자허가모드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또는 파일명]</w:t>
      </w:r>
    </w:p>
    <w:p w:rsidR="005363D3" w:rsidRPr="003C0F86" w:rsidRDefault="005363D3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또는 파일의 사용자 허가 모드를 변경한다.</w:t>
      </w:r>
    </w:p>
    <w:p w:rsidR="001275F0" w:rsidRPr="003C0F86" w:rsidRDefault="001275F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B36A61" w:rsidRPr="003C0F86" w:rsidRDefault="00B36A6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-mv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old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파일</w:t>
      </w:r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new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파일</w:t>
      </w:r>
    </w:p>
    <w:p w:rsidR="00B36A61" w:rsidRPr="003C0F86" w:rsidRDefault="001275F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     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지정된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디렉토리의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파일을 다른 이름으로 변경하거나 다른 폴더로 이동한다.</w:t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692CA9" w:rsidRPr="003C0F86" w:rsidRDefault="00692CA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>[ HDFS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Read Process ]</w:t>
      </w:r>
    </w:p>
    <w:p w:rsidR="00692CA9" w:rsidRPr="003C0F86" w:rsidRDefault="009D4CB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485256" wp14:editId="778B8AAD">
            <wp:extent cx="5949315" cy="39839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67" w:rsidRPr="003C0F86" w:rsidRDefault="00F2586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(1) 클라이언트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) 객체의 'open()'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호출하여 읽기 요청을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(2)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) 객체는 RPC를 사용하여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연결하고 파일 블록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위치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정보를 담고 있는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메타 데이터 정보를 가져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온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(3) 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메타 데이터에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읽고자 하는 파일의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블록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에 대한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사본이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저장되어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있는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의 주소가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담겨 있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8E7ADC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(4, 5)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의 주소를 받으면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유형의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객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체가 클라이언트에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리턴된</w:t>
      </w:r>
      <w:r w:rsidRPr="003C0F86">
        <w:rPr>
          <w:rFonts w:ascii="THE개이득" w:eastAsia="THE개이득" w:hAnsi="THE개이득" w:cs="THE개이득"/>
          <w:sz w:val="24"/>
          <w:szCs w:val="24"/>
        </w:rPr>
        <w:t>다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.</w:t>
      </w:r>
      <w:r w:rsidR="008E7ADC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객체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을 포함하고 있으며 읽기 관련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메서드가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호출되면 가장 우선순위가 높은 데이터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노드에서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해당 블록을 읽게 된다.</w:t>
      </w:r>
    </w:p>
    <w:p w:rsidR="00011768" w:rsidRPr="008E7ADC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(6) 블록의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끝 부분에 도달하면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은 연결을 닫고 다음 블록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에 대한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다음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를 찾는다.</w:t>
      </w:r>
    </w:p>
    <w:p w:rsidR="00011768" w:rsidRPr="008E7ADC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(7) 클라이언트가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읽기를 완료 하면 close()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Pr="003C0F86">
        <w:rPr>
          <w:rFonts w:ascii="THE개이득" w:eastAsia="THE개이득" w:hAnsi="THE개이득" w:cs="THE개이득"/>
          <w:sz w:val="24"/>
          <w:szCs w:val="24"/>
        </w:rPr>
        <w:t>호출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 .</w:t>
      </w:r>
      <w:proofErr w:type="gramEnd"/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692CA9" w:rsidRPr="003C0F86" w:rsidRDefault="00692CA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lastRenderedPageBreak/>
        <w:t>[ HDFS</w:t>
      </w:r>
      <w:proofErr w:type="gram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F25867" w:rsidRPr="003C0F86">
        <w:rPr>
          <w:rFonts w:ascii="THE개이득" w:eastAsia="THE개이득" w:hAnsi="THE개이득" w:cs="THE개이득"/>
          <w:sz w:val="24"/>
          <w:szCs w:val="24"/>
        </w:rPr>
        <w:t>Write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Process ]</w:t>
      </w:r>
    </w:p>
    <w:p w:rsidR="009D4CBC" w:rsidRPr="003C0F86" w:rsidRDefault="009D4CB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F53FC18" wp14:editId="13FAF844">
            <wp:extent cx="6626225" cy="3408218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582" cy="34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(1) 클라이언트는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새로운 파일을 생성하는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객체의 'create ()'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호출하여 쓰기 작업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을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(2)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객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체는 RPC 호출을 사용하여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연결하고 새 파일 만들기를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의 책임은 생성되는 파일이 이미 존재하지 않고 클라이언트가 새 파일을 생성 할 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있는 올바른 권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한을 가지고 있는지 확인하는 것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3C0F86">
        <w:rPr>
          <w:rFonts w:ascii="THE개이득" w:eastAsia="THE개이득" w:hAnsi="THE개이득" w:cs="THE개이득"/>
          <w:sz w:val="24"/>
          <w:szCs w:val="24"/>
        </w:rPr>
        <w:t>다. 파일이 이미 있거나 클라이언트에 새 파일을 작성할 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있는 충분한 권한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없는 경우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IOException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클라이언트에서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발생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시키지만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문제가 없는 경우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에 의해 파일에 대한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새 레코드가 만들어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진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(3)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>에 의해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새 레코드가 만들어지면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유형의 객체가 클라이언트에 반환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클라이언트는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객체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를 사용하여 HDFS에 데이터를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쓰기 위하여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write()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호출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3C0F86">
        <w:rPr>
          <w:rFonts w:ascii="THE개이득" w:eastAsia="THE개이득" w:hAnsi="THE개이득" w:cs="THE개이득"/>
          <w:sz w:val="24"/>
          <w:szCs w:val="24"/>
        </w:rPr>
        <w:t>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(4)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은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및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와의 통신을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모니터링하는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역할의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객체를 포함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 클라이언트가 계속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해서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데이터를 쓰는 동안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은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이 데이터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를 가지고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</w:t>
      </w:r>
      <w:proofErr w:type="spellEnd"/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을 계속 작성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하고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DataQueue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라고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하는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대기열에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저장한다.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 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(5)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DataStreamer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새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로운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블록 할당을 요청하여 복제에 사용할 바람직한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를 선택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(6)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를 사용하여 파이프 라인을 생성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해서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복제 프로세스를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 여기서는 복제 수준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3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으로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선택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했으므로 파이프 라인에 3 개의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가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존재하게 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(7)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DataStreamer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파이프 라인의 첫 번째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집어 넣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(8)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파이프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라인의 모든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는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받은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저장하고 파이프 라인의 두 번째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로 전달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(9)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또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다른 큐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인 </w:t>
      </w:r>
      <w:r w:rsidRPr="003C0F86">
        <w:rPr>
          <w:rFonts w:ascii="THE개이득" w:eastAsia="THE개이득" w:hAnsi="THE개이득" w:cs="THE개이득"/>
          <w:sz w:val="24"/>
          <w:szCs w:val="24"/>
        </w:rPr>
        <w:t>'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Ack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Queue'는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에 의해 유지되어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로부터 확인을 기다리는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저장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(10)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대기열에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있는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패킷에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대한 수신 확인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파이프 라인의 모든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로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부터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수신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하게 </w:t>
      </w:r>
      <w:r w:rsidRPr="003C0F86">
        <w:rPr>
          <w:rFonts w:ascii="THE개이득" w:eastAsia="THE개이득" w:hAnsi="THE개이득" w:cs="THE개이득"/>
          <w:sz w:val="24"/>
          <w:szCs w:val="24"/>
        </w:rPr>
        <w:t>되면 '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Ack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대기열'에서 제거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가 실패 할 경우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이 큐의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사용하여 작업을 다시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(11) 클라이언트가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데이터 쓰기를 완료하면 close()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메서드를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호출하여 남아있는 데이터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파이프 라인으로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플러시하고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최종 </w:t>
      </w:r>
      <w:r w:rsidRPr="003C0F86">
        <w:rPr>
          <w:rFonts w:ascii="THE개이득" w:eastAsia="THE개이득" w:hAnsi="THE개이득" w:cs="THE개이득"/>
          <w:sz w:val="24"/>
          <w:szCs w:val="24"/>
        </w:rPr>
        <w:t>승인을 기다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린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(12) 최종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승인을 받으면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연락하여 파일 쓰기 작업이 완료되었음을 알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린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6260B7" w:rsidRDefault="006260B7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b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]</w:t>
      </w:r>
      <w:r w:rsidR="00A55324" w:rsidRPr="003C0F86">
        <w:rPr>
          <w:rFonts w:ascii="THE개이득" w:eastAsia="THE개이득" w:hAnsi="THE개이득" w:cs="THE개이득"/>
          <w:b/>
          <w:sz w:val="24"/>
          <w:szCs w:val="24"/>
        </w:rPr>
        <w:t xml:space="preserve">   </w:t>
      </w: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0C745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2848" behindDoc="1" locked="0" layoutInCell="1" allowOverlap="1" wp14:anchorId="3FE35C2A" wp14:editId="10539838">
            <wp:simplePos x="0" y="0"/>
            <wp:positionH relativeFrom="column">
              <wp:posOffset>4667250</wp:posOffset>
            </wp:positionH>
            <wp:positionV relativeFrom="paragraph">
              <wp:posOffset>205105</wp:posOffset>
            </wp:positionV>
            <wp:extent cx="1971675" cy="733425"/>
            <wp:effectExtent l="0" t="0" r="9525" b="9525"/>
            <wp:wrapTight wrapText="bothSides">
              <wp:wrapPolygon edited="0">
                <wp:start x="0" y="0"/>
                <wp:lineTo x="0" y="21319"/>
                <wp:lineTo x="21496" y="21319"/>
                <wp:lineTo x="21496" y="0"/>
                <wp:lineTo x="0" y="0"/>
              </wp:wrapPolygon>
            </wp:wrapTight>
            <wp:docPr id="32" name="그림 32" descr="ë§µë¦¬ëì¤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ë§µë¦¬ëì¤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75757" w:rsidRPr="003C0F86">
        <w:rPr>
          <w:rFonts w:ascii="THE개이득" w:eastAsia="THE개이득" w:hAnsi="THE개이득" w:cs="THE개이득" w:hint="eastAsia"/>
          <w:sz w:val="24"/>
          <w:szCs w:val="24"/>
        </w:rPr>
        <w:t>MapReduce</w:t>
      </w:r>
      <w:proofErr w:type="spellEnd"/>
      <w:r w:rsidR="00A55324" w:rsidRPr="003C0F86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="00A55324"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A55324" w:rsidRPr="003C0F86">
        <w:rPr>
          <w:rFonts w:ascii="THE개이득" w:eastAsia="THE개이득" w:hAnsi="THE개이득" w:cs="THE개이득"/>
          <w:sz w:val="24"/>
          <w:szCs w:val="24"/>
        </w:rPr>
        <w:t>구글에서</w:t>
      </w:r>
      <w:proofErr w:type="spellEnd"/>
      <w:r w:rsidR="00A55324" w:rsidRPr="003C0F86">
        <w:rPr>
          <w:rFonts w:ascii="THE개이득" w:eastAsia="THE개이득" w:hAnsi="THE개이득" w:cs="THE개이득"/>
          <w:sz w:val="24"/>
          <w:szCs w:val="24"/>
        </w:rPr>
        <w:t xml:space="preserve"> 대용량 데이터 처리를 분산 병렬 컴퓨팅에서 처리하기 위한 목적으로 제작하여 2004년 발표한 소프트웨어 프레임워크다. 이 프레임워크는 </w:t>
      </w:r>
      <w:proofErr w:type="spellStart"/>
      <w:r w:rsidR="00A55324" w:rsidRPr="003C0F86">
        <w:rPr>
          <w:rFonts w:ascii="THE개이득" w:eastAsia="THE개이득" w:hAnsi="THE개이득" w:cs="THE개이득"/>
          <w:sz w:val="24"/>
          <w:szCs w:val="24"/>
        </w:rPr>
        <w:t>페타바이트</w:t>
      </w:r>
      <w:proofErr w:type="spellEnd"/>
      <w:r w:rsidR="00A55324" w:rsidRPr="003C0F86">
        <w:rPr>
          <w:rFonts w:ascii="THE개이득" w:eastAsia="THE개이득" w:hAnsi="THE개이득" w:cs="THE개이득"/>
          <w:sz w:val="24"/>
          <w:szCs w:val="24"/>
        </w:rPr>
        <w:t xml:space="preserve"> 이상의 대용량 데이터를 신뢰도가 낮은 컴퓨터로 구성된 클러스터 환경에서 병렬 처리를 지원하기 위해서 개발되었다.</w:t>
      </w:r>
    </w:p>
    <w:p w:rsidR="00A55324" w:rsidRPr="003C0F86" w:rsidRDefault="00A55324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545715" w:rsidRPr="003C0F86" w:rsidRDefault="00545715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FC69B5C" wp14:editId="4142FF73">
            <wp:extent cx="6639636" cy="1917511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37" cy="192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781" w:rsidRPr="003C0F86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46781" w:rsidRPr="003C0F86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Hadoop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클러스터의 데이터를 처리하기 위한 시스템으로 총 2개(Map, Reduce)의 단계로 구성된다. Map과 Reduce 사이에는 shuffle과 sort라는 </w:t>
      </w:r>
      <w:r w:rsidR="000215BA" w:rsidRPr="003C0F86">
        <w:rPr>
          <w:rFonts w:ascii="THE개이득" w:eastAsia="THE개이득" w:hAnsi="THE개이득" w:cs="THE개이득" w:hint="eastAsia"/>
          <w:sz w:val="24"/>
          <w:szCs w:val="24"/>
        </w:rPr>
        <w:t>단계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가 존재한다. 각 Map task는 전체 데이터 셋에 대해서 별개의 부분에 대한 작업을 수행하게 되는데, 기본적으로 하나의 HDFS block을 대상으로 수행하게 된다. 모든 Map 태스크가 종료되면,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시스템은 </w:t>
      </w:r>
      <w:r w:rsidR="000215BA" w:rsidRPr="003C0F86">
        <w:rPr>
          <w:rFonts w:ascii="THE개이득" w:eastAsia="THE개이득" w:hAnsi="THE개이득" w:cs="THE개이득" w:hint="eastAsia"/>
          <w:sz w:val="24"/>
          <w:szCs w:val="24"/>
        </w:rPr>
        <w:t>중간(</w:t>
      </w:r>
      <w:r w:rsidRPr="003C0F86">
        <w:rPr>
          <w:rFonts w:ascii="THE개이득" w:eastAsia="THE개이득" w:hAnsi="THE개이득" w:cs="THE개이득"/>
          <w:sz w:val="24"/>
          <w:szCs w:val="24"/>
        </w:rPr>
        <w:t>intermediate</w:t>
      </w:r>
      <w:r w:rsidR="000215BA" w:rsidRPr="003C0F86">
        <w:rPr>
          <w:rFonts w:ascii="THE개이득" w:eastAsia="THE개이득" w:hAnsi="THE개이득" w:cs="THE개이득"/>
          <w:sz w:val="24"/>
          <w:szCs w:val="24"/>
        </w:rPr>
        <w:t>)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데이터를 Reduce 단계를 수행할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노드로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분산하여 전송한다. </w:t>
      </w:r>
    </w:p>
    <w:p w:rsidR="00746781" w:rsidRPr="003C0F86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F55CD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Distributed File System에서 수행되는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작업이 끝나면 HDFS에 파일이 써지고,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작업이 시작할</w:t>
      </w:r>
      <w:r w:rsidR="00545715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때는 HDFS로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부터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파일을 가져오는 작업이 수행된다.</w:t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F55CD" w:rsidRPr="003C0F86" w:rsidRDefault="00624A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24EAF40" wp14:editId="5FA6073C">
            <wp:extent cx="6645910" cy="3143038"/>
            <wp:effectExtent l="0" t="0" r="2540" b="635"/>
            <wp:docPr id="35" name="그림 35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57" w:rsidRDefault="000757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5E5E02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의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처리 </w:t>
      </w:r>
      <w:r w:rsidR="00624A0C" w:rsidRPr="003C0F86">
        <w:rPr>
          <w:rFonts w:ascii="THE개이득" w:eastAsia="THE개이득" w:hAnsi="THE개이득" w:cs="THE개이득" w:hint="eastAsia"/>
          <w:b/>
          <w:sz w:val="24"/>
          <w:szCs w:val="24"/>
        </w:rPr>
        <w:t>개념</w:t>
      </w:r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r w:rsidR="00075757"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: 현실에서도 일어나는 일 </w:t>
      </w:r>
      <w:r w:rsidRPr="003C0F86">
        <w:rPr>
          <w:rFonts w:ascii="THE개이득" w:eastAsia="THE개이득" w:hAnsi="THE개이득" w:cs="THE개이득"/>
          <w:b/>
          <w:sz w:val="24"/>
          <w:szCs w:val="24"/>
        </w:rPr>
        <w:t>]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F707298" wp14:editId="17E91D58">
            <wp:extent cx="6537278" cy="301615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51770A3" wp14:editId="4F491BD8">
            <wp:extent cx="6638141" cy="3104865"/>
            <wp:effectExtent l="0" t="0" r="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b/>
          <w:sz w:val="24"/>
          <w:szCs w:val="24"/>
        </w:rPr>
      </w:pP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[ </w:t>
      </w:r>
      <w:proofErr w:type="spellStart"/>
      <w:r w:rsidR="00075757" w:rsidRPr="003C0F86">
        <w:rPr>
          <w:rFonts w:ascii="THE개이득" w:eastAsia="THE개이득" w:hAnsi="THE개이득" w:cs="THE개이득" w:hint="eastAsia"/>
          <w:b/>
          <w:sz w:val="24"/>
          <w:szCs w:val="24"/>
        </w:rPr>
        <w:t>MapReduce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응용 ]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1. 비슷한 특성의 사람 찾기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2BE0642" wp14:editId="0F02F52F">
            <wp:extent cx="6561674" cy="2183642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496" cy="21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lastRenderedPageBreak/>
        <w:t>2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. 키워드를 추출한 문서 인덱스 작성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7F84D26E" wp14:editId="2589B54E">
            <wp:extent cx="6505575" cy="31146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877" cy="31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3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. 이미지 데이터 분산처리(개인 정보 모자이크 처리)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2EFD482E" wp14:editId="45C6D431">
            <wp:extent cx="6645275" cy="2152650"/>
            <wp:effectExtent l="0" t="0" r="317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457" w:rsidRDefault="00B804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62E08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075757" w:rsidRPr="003C0F86">
        <w:rPr>
          <w:rFonts w:ascii="THE개이득" w:eastAsia="THE개이득" w:hAnsi="THE개이득" w:cs="THE개이득" w:hint="eastAsia"/>
          <w:sz w:val="24"/>
          <w:szCs w:val="24"/>
        </w:rPr>
        <w:t>MapReduce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정리 ]</w:t>
      </w:r>
    </w:p>
    <w:p w:rsidR="00B80457" w:rsidRPr="003C0F86" w:rsidRDefault="00B804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F4B0C" w:rsidRPr="003C0F86" w:rsidRDefault="000757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MapReduce</w:t>
      </w:r>
      <w:proofErr w:type="spellEnd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는 데이터를 개별로 가공 및 </w:t>
      </w:r>
      <w:proofErr w:type="spellStart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>필터링하거나</w:t>
      </w:r>
      <w:proofErr w:type="spellEnd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, 어떤 </w:t>
      </w:r>
      <w:proofErr w:type="spellStart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>키값에</w:t>
      </w:r>
      <w:proofErr w:type="spellEnd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기반해 데이터를 분류하거나, 분류한 데이터로 통계치를 계산하는 등, 수많은 데이터 처리에서 사용되고 있는 기법들을 일반화 하고 있다. map() 함수와 reduce() 함수는 한 번에 처리할 수 있는 데이터와 데이터 전달 방법 등이 다르다.</w:t>
      </w:r>
    </w:p>
    <w:p w:rsidR="002F4B0C" w:rsidRPr="003C0F86" w:rsidRDefault="002F4B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map()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함수는 처리 대상 데이터 전체를 하나씩, 하나씩 처리한다. 처리대상 데이터간에 의존관계가 없고 독립적으로 실행 가능하며 처리나 순서를 고려하지 않아도 되는 처리에 적합하다</w:t>
      </w: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proofErr w:type="gramEnd"/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전처리)</w:t>
      </w:r>
    </w:p>
    <w:p w:rsidR="002F4B0C" w:rsidRPr="003C0F86" w:rsidRDefault="002F4B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reduce()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함수에는 키와 연관된 복수의 데이터가 전달된다. 또한 reduce() 함수에 전달되는 데이터는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키값으로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정렬되어 있다. 그룹화된 복수의 데이터를 필요로 하는 처리 또는 순서를 고려해야 하는 처리에 적합하다</w:t>
      </w: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proofErr w:type="gramEnd"/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그룹별 합계)</w:t>
      </w:r>
    </w:p>
    <w:p w:rsidR="00B80457" w:rsidRDefault="00B80457" w:rsidP="001646F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 w:hint="eastAsia"/>
          <w:b/>
          <w:color w:val="FF0000"/>
          <w:kern w:val="0"/>
          <w:sz w:val="24"/>
          <w:szCs w:val="24"/>
          <w:highlight w:val="yellow"/>
        </w:rPr>
      </w:pPr>
    </w:p>
    <w:p w:rsidR="002F4B0C" w:rsidRPr="003C0F86" w:rsidRDefault="002F4B0C" w:rsidP="001646F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>map :</w:t>
      </w:r>
      <w:proofErr w:type="gramEnd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 xml:space="preserve"> (K1, V1) -&gt; list(K2, V2)</w:t>
      </w:r>
    </w:p>
    <w:p w:rsidR="002F4B0C" w:rsidRPr="003C0F86" w:rsidRDefault="002F4B0C" w:rsidP="001646F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>reduce :</w:t>
      </w:r>
      <w:proofErr w:type="gramEnd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 xml:space="preserve"> (K2, list(V2)) -&gt; list(K3, V3)</w:t>
      </w:r>
    </w:p>
    <w:p w:rsidR="002F4B0C" w:rsidRPr="003C0F86" w:rsidRDefault="002F4B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4263A" w:rsidRPr="003C0F86" w:rsidRDefault="0024263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kern w:val="0"/>
          <w:sz w:val="24"/>
          <w:szCs w:val="24"/>
        </w:rPr>
        <w:lastRenderedPageBreak/>
        <w:drawing>
          <wp:inline distT="0" distB="0" distL="0" distR="0" wp14:anchorId="77C74094" wp14:editId="3205535F">
            <wp:extent cx="6639636" cy="3357349"/>
            <wp:effectExtent l="0" t="0" r="889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1D4" w:rsidRDefault="004241D4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</w:pPr>
    </w:p>
    <w:p w:rsidR="00B80457" w:rsidRDefault="00B80457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</w:pPr>
    </w:p>
    <w:p w:rsidR="00AB066F" w:rsidRPr="003C0F86" w:rsidRDefault="00500295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 xml:space="preserve">Apache </w:t>
      </w:r>
      <w:proofErr w:type="spellStart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>Hadoop</w:t>
      </w:r>
      <w:proofErr w:type="spellEnd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>와 Apache Spark</w:t>
      </w:r>
    </w:p>
    <w:p w:rsidR="0024263A" w:rsidRPr="003C0F86" w:rsidRDefault="0024263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24263A" w:rsidRPr="003C0F86" w:rsidRDefault="0078615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15C22AE" wp14:editId="16AB2569">
            <wp:extent cx="6637034" cy="1719618"/>
            <wp:effectExtent l="0" t="0" r="0" b="0"/>
            <wp:docPr id="63" name="그림 63" descr="mapreduce spark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preduce spark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3A" w:rsidRDefault="0024263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</w:p>
    <w:p w:rsidR="00B80457" w:rsidRDefault="00B80457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</w:p>
    <w:p w:rsidR="00B80457" w:rsidRPr="003C0F86" w:rsidRDefault="00B80457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24263A" w:rsidRPr="003C0F86" w:rsidRDefault="008C37B5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C6E976" wp14:editId="6FF7362C">
            <wp:extent cx="4831307" cy="2732288"/>
            <wp:effectExtent l="0" t="0" r="7620" b="0"/>
            <wp:docPr id="64" name="그림 64" descr="Figure 2: Default data access strate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ure 2: Default data access strateg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46" cy="27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4" w:rsidRPr="003C0F86" w:rsidRDefault="00AB0DF4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</w:p>
    <w:p w:rsidR="006C1049" w:rsidRDefault="004B57C9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</w:pPr>
      <w:r w:rsidRPr="004B57C9">
        <w:rPr>
          <w:rFonts w:ascii="THE개이득" w:eastAsia="THE개이득" w:hAnsi="THE개이득" w:cs="THE개이득"/>
          <w:noProof/>
          <w:sz w:val="32"/>
          <w:szCs w:val="24"/>
        </w:rPr>
        <w:lastRenderedPageBreak/>
        <w:drawing>
          <wp:anchor distT="0" distB="0" distL="114300" distR="114300" simplePos="0" relativeHeight="251653632" behindDoc="1" locked="0" layoutInCell="1" allowOverlap="1" wp14:anchorId="79E61BCF" wp14:editId="0BC5CEB6">
            <wp:simplePos x="0" y="0"/>
            <wp:positionH relativeFrom="column">
              <wp:posOffset>5219065</wp:posOffset>
            </wp:positionH>
            <wp:positionV relativeFrom="paragraph">
              <wp:posOffset>141605</wp:posOffset>
            </wp:positionV>
            <wp:extent cx="1426210" cy="829310"/>
            <wp:effectExtent l="0" t="0" r="2540" b="8890"/>
            <wp:wrapTight wrapText="bothSides">
              <wp:wrapPolygon edited="0">
                <wp:start x="16157" y="0"/>
                <wp:lineTo x="15003" y="2481"/>
                <wp:lineTo x="12695" y="7939"/>
                <wp:lineTo x="2308" y="7939"/>
                <wp:lineTo x="289" y="9427"/>
                <wp:lineTo x="0" y="16374"/>
                <wp:lineTo x="0" y="19351"/>
                <wp:lineTo x="2597" y="21335"/>
                <wp:lineTo x="4905" y="21335"/>
                <wp:lineTo x="15003" y="21335"/>
                <wp:lineTo x="19330" y="19351"/>
                <wp:lineTo x="18176" y="15877"/>
                <wp:lineTo x="20484" y="13893"/>
                <wp:lineTo x="21061" y="11908"/>
                <wp:lineTo x="21350" y="4962"/>
                <wp:lineTo x="21350" y="1985"/>
                <wp:lineTo x="18176" y="0"/>
                <wp:lineTo x="16157" y="0"/>
              </wp:wrapPolygon>
            </wp:wrapTight>
            <wp:docPr id="57" name="그림 57" descr="Spark-logo-192x1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ark-logo-192x100p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722" w:rsidRPr="004B57C9">
        <w:rPr>
          <w:rFonts w:ascii="THE개이득" w:eastAsia="THE개이득" w:hAnsi="THE개이득" w:cs="THE개이득" w:hint="eastAsia"/>
          <w:b/>
          <w:kern w:val="0"/>
          <w:sz w:val="32"/>
          <w:szCs w:val="24"/>
        </w:rPr>
        <w:t>A</w:t>
      </w:r>
      <w:r w:rsidR="00A00722" w:rsidRPr="004B57C9">
        <w:rPr>
          <w:rFonts w:ascii="THE개이득" w:eastAsia="THE개이득" w:hAnsi="THE개이득" w:cs="THE개이득"/>
          <w:b/>
          <w:kern w:val="0"/>
          <w:sz w:val="32"/>
          <w:szCs w:val="24"/>
        </w:rPr>
        <w:t>pache Spark</w:t>
      </w:r>
    </w:p>
    <w:p w:rsidR="004B57C9" w:rsidRDefault="004B57C9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</w:pPr>
    </w:p>
    <w:p w:rsidR="00840B4E" w:rsidRDefault="004B57C9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Apache Spark는 메모리 내 처리를 지원하여 </w:t>
      </w:r>
      <w:proofErr w:type="spellStart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빅데이터를</w:t>
      </w:r>
      <w:proofErr w:type="spellEnd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 분석하는 애플리케이션의 성능을 향상시키는 오픈 소스 병렬 처리 프레임워크</w:t>
      </w:r>
      <w:r w:rsidR="000417DA">
        <w:rPr>
          <w:rFonts w:ascii="THE개이득" w:eastAsia="THE개이득" w:hAnsi="THE개이득" w:cs="THE개이득" w:hint="eastAsia"/>
          <w:kern w:val="0"/>
          <w:sz w:val="24"/>
          <w:szCs w:val="24"/>
        </w:rPr>
        <w:t>이</w:t>
      </w: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다. </w:t>
      </w:r>
      <w:proofErr w:type="spellStart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빅데이터</w:t>
      </w:r>
      <w:proofErr w:type="spellEnd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 솔루션은 기존 데이터베이스에 비해 너무 크거나 복잡한 데이터를 처리하도록 설계되었다. </w:t>
      </w:r>
    </w:p>
    <w:p w:rsidR="000417DA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kern w:val="0"/>
          <w:sz w:val="24"/>
          <w:szCs w:val="24"/>
        </w:rPr>
        <w:drawing>
          <wp:inline distT="0" distB="0" distL="0" distR="0" wp14:anchorId="3E97CEFE" wp14:editId="60ECCCEC">
            <wp:extent cx="6639560" cy="2968625"/>
            <wp:effectExtent l="0" t="0" r="889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</w:p>
    <w:p w:rsidR="00840B4E" w:rsidRPr="00840B4E" w:rsidRDefault="007D21A1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kern w:val="0"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777E7417" wp14:editId="493887F2">
            <wp:simplePos x="0" y="0"/>
            <wp:positionH relativeFrom="column">
              <wp:posOffset>4510405</wp:posOffset>
            </wp:positionH>
            <wp:positionV relativeFrom="paragraph">
              <wp:posOffset>34290</wp:posOffset>
            </wp:positionV>
            <wp:extent cx="2135505" cy="1499870"/>
            <wp:effectExtent l="0" t="0" r="0" b="5080"/>
            <wp:wrapTight wrapText="bothSides">
              <wp:wrapPolygon edited="0">
                <wp:start x="0" y="0"/>
                <wp:lineTo x="0" y="21399"/>
                <wp:lineTo x="21388" y="21399"/>
                <wp:lineTo x="21388" y="0"/>
                <wp:lineTo x="0" y="0"/>
              </wp:wrapPolygon>
            </wp:wrapTight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321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Spark</w:t>
      </w:r>
      <w:r w:rsidR="00840B4E" w:rsidRPr="00840B4E">
        <w:rPr>
          <w:rFonts w:ascii="THE개이득" w:eastAsia="THE개이득" w:hAnsi="THE개이득" w:cs="THE개이득" w:hint="eastAsia"/>
          <w:kern w:val="0"/>
          <w:sz w:val="24"/>
          <w:szCs w:val="24"/>
        </w:rPr>
        <w:t>는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 대량의 데이터를 고속 병렬</w:t>
      </w:r>
      <w:r w:rsidR="007D21A1"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>분산</w:t>
      </w: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처리한다. 데이터소스로부터 데이터를 읽어 들인 뒤 스토리지 I/O와 네트워크 I/O를 최소화하도록 처리한다. 따라서 </w:t>
      </w: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Spark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는 동일한 데이터에 대한 변환처리가 연속으로 이루어지는 경우와 </w:t>
      </w:r>
      <w:proofErr w:type="spellStart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>머신러닝처럼</w:t>
      </w:r>
      <w:proofErr w:type="spellEnd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 </w:t>
      </w:r>
      <w:proofErr w:type="spellStart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>결과셋을</w:t>
      </w:r>
      <w:proofErr w:type="spellEnd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 여러 번 반복해 처리하는 경우에 적합하다. </w:t>
      </w:r>
    </w:p>
    <w:p w:rsidR="000417DA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Spark</w:t>
      </w: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의</w:t>
      </w:r>
      <w:proofErr w:type="gramEnd"/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데이터 처리 단위 : RDD ]  </w:t>
      </w:r>
    </w:p>
    <w:p w:rsidR="00B633DD" w:rsidRDefault="00B633DD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kern w:val="0"/>
          <w:sz w:val="24"/>
          <w:szCs w:val="24"/>
        </w:rPr>
      </w:pPr>
      <w:proofErr w:type="spellStart"/>
      <w:r w:rsidRPr="00B633DD">
        <w:rPr>
          <w:rFonts w:ascii="THE개이득" w:eastAsia="THE개이득" w:hAnsi="THE개이득" w:cs="THE개이득" w:hint="eastAsia"/>
          <w:kern w:val="0"/>
          <w:sz w:val="24"/>
          <w:szCs w:val="24"/>
        </w:rPr>
        <w:t>데이터셋을</w:t>
      </w:r>
      <w:proofErr w:type="spellEnd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 xml:space="preserve"> 추상적으로 다루기 위한 RDD (Resilient Distributed Dataset: 내결함성 분산 </w:t>
      </w:r>
      <w:proofErr w:type="spellStart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>데이터셋</w:t>
      </w:r>
      <w:proofErr w:type="spellEnd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 xml:space="preserve">)이라는 </w:t>
      </w:r>
      <w:proofErr w:type="spellStart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>데이터셋이</w:t>
      </w:r>
      <w:proofErr w:type="spellEnd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 xml:space="preserve"> 있으며, RDD가 제공하는 API로 변환</w:t>
      </w: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과 액션 기능을 구현한다.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RDD(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Resilient Distributed </w:t>
      </w:r>
      <w:proofErr w:type="spellStart"/>
      <w:r w:rsidRPr="007011EE">
        <w:rPr>
          <w:rFonts w:ascii="THE개이득" w:eastAsia="THE개이득" w:hAnsi="THE개이득" w:cs="THE개이득"/>
          <w:sz w:val="24"/>
          <w:szCs w:val="24"/>
        </w:rPr>
        <w:t>DataSet</w:t>
      </w:r>
      <w:proofErr w:type="spell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)) :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Spark 에서 처리되는 데이터는 RDD 객체로 생성하여 처리한다.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RDD 객체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 두 가지 방법으로 생성 가능하다.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(1) Collection 객체를 만들어서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(2) HDFS 의 파일을 읽어서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RDD 객체의 </w:t>
      </w: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특징 :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Read Only(immutable)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                 1~n 개의 partition 으로 구성 가능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                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병렬적(분산) 처리가 가능하다.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4"/>
          <w:szCs w:val="24"/>
        </w:rPr>
      </w:pP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                 RDD의 연산은 </w:t>
      </w:r>
      <w:r w:rsidRPr="000417DA"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  <w:t>Transformation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연산과</w:t>
      </w:r>
      <w:r w:rsidRPr="000417DA"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  <w:t xml:space="preserve"> Action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연산으로 나뉜다</w:t>
      </w:r>
      <w:r w:rsidRPr="007011EE">
        <w:rPr>
          <w:rFonts w:ascii="THE개이득" w:eastAsia="THE개이득" w:hAnsi="THE개이득" w:cs="THE개이득"/>
          <w:b/>
          <w:bCs/>
          <w:sz w:val="24"/>
          <w:szCs w:val="24"/>
        </w:rPr>
        <w:t>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b/>
          <w:bCs/>
          <w:sz w:val="24"/>
          <w:szCs w:val="24"/>
        </w:rPr>
        <w:t xml:space="preserve">                  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 xml:space="preserve">Transformation은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Lazy-execution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을 지원한다.</w:t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 xml:space="preserve">                  lineage를 통해서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fault toleran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t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(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결함 내성)를 확보한다.</w:t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8C436D8" wp14:editId="3A78AD79">
            <wp:extent cx="6148618" cy="2558955"/>
            <wp:effectExtent l="0" t="0" r="508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899" cy="25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              </w:t>
      </w:r>
    </w:p>
    <w:p w:rsidR="000417DA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87424" behindDoc="1" locked="0" layoutInCell="1" allowOverlap="1" wp14:anchorId="6C2FA951" wp14:editId="7B7F71C6">
            <wp:simplePos x="0" y="0"/>
            <wp:positionH relativeFrom="column">
              <wp:posOffset>-44450</wp:posOffset>
            </wp:positionH>
            <wp:positionV relativeFrom="paragraph">
              <wp:posOffset>99695</wp:posOffset>
            </wp:positionV>
            <wp:extent cx="2870200" cy="2724150"/>
            <wp:effectExtent l="0" t="0" r="6350" b="0"/>
            <wp:wrapTight wrapText="bothSides">
              <wp:wrapPolygon edited="0">
                <wp:start x="0" y="0"/>
                <wp:lineTo x="0" y="21449"/>
                <wp:lineTo x="21504" y="21449"/>
                <wp:lineTo x="21504" y="0"/>
                <wp:lineTo x="0" y="0"/>
              </wp:wrapPolygon>
            </wp:wrapTight>
            <wp:docPr id="54" name="그림 54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40B4E" w:rsidRPr="007011EE">
        <w:rPr>
          <w:rFonts w:ascii="THE개이득" w:eastAsia="THE개이득" w:hAnsi="THE개이득" w:cs="THE개이득" w:hint="eastAsia"/>
          <w:b/>
          <w:bCs/>
          <w:sz w:val="24"/>
          <w:szCs w:val="24"/>
        </w:rPr>
        <w:t>[ T</w:t>
      </w:r>
      <w:r w:rsidR="00840B4E" w:rsidRPr="007011EE">
        <w:rPr>
          <w:rFonts w:ascii="THE개이득" w:eastAsia="THE개이득" w:hAnsi="THE개이득" w:cs="THE개이득"/>
          <w:b/>
          <w:bCs/>
          <w:sz w:val="24"/>
          <w:szCs w:val="24"/>
        </w:rPr>
        <w:t>ransformation과</w:t>
      </w:r>
      <w:proofErr w:type="gramEnd"/>
      <w:r w:rsidR="00840B4E" w:rsidRPr="007011EE">
        <w:rPr>
          <w:rFonts w:ascii="THE개이득" w:eastAsia="THE개이득" w:hAnsi="THE개이득" w:cs="THE개이득"/>
          <w:b/>
          <w:bCs/>
          <w:sz w:val="24"/>
          <w:szCs w:val="24"/>
        </w:rPr>
        <w:t xml:space="preserve"> Action </w:t>
      </w:r>
      <w:r w:rsidR="00840B4E" w:rsidRPr="007011EE">
        <w:rPr>
          <w:rFonts w:ascii="THE개이득" w:eastAsia="THE개이득" w:hAnsi="THE개이득" w:cs="THE개이득" w:hint="eastAsia"/>
          <w:b/>
          <w:bCs/>
          <w:sz w:val="24"/>
          <w:szCs w:val="24"/>
        </w:rPr>
        <w:t>]</w:t>
      </w:r>
      <w:r w:rsidR="00840B4E" w:rsidRPr="007011EE">
        <w:rPr>
          <w:rFonts w:ascii="THE개이득" w:eastAsia="THE개이득" w:hAnsi="THE개이득" w:cs="THE개이득"/>
          <w:b/>
          <w:bCs/>
          <w:sz w:val="24"/>
          <w:szCs w:val="24"/>
        </w:rPr>
        <w:t xml:space="preserve">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- 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연산의 수행 결과가 RDD 이면 </w:t>
      </w:r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Transformation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- </w:t>
      </w: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Transformation</w:t>
      </w:r>
      <w:r w:rsidRPr="007011EE">
        <w:rPr>
          <w:rFonts w:ascii="THE개이득" w:eastAsia="THE개이득" w:hAnsi="THE개이득" w:cs="THE개이득" w:hint="eastAsia"/>
          <w:color w:val="0000FF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은 기존 RDD를 이용해 새로운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RDD를 생성하는 연산</w:t>
      </w:r>
      <w:r w:rsidRPr="007011EE">
        <w:rPr>
          <w:rFonts w:ascii="THE개이득" w:eastAsia="THE개이득" w:hAnsi="THE개이득" w:cs="THE개이득"/>
          <w:sz w:val="24"/>
          <w:szCs w:val="24"/>
        </w:rPr>
        <w:t>이다.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(변환, </w:t>
      </w:r>
      <w:proofErr w:type="spellStart"/>
      <w:r w:rsidRPr="007011EE">
        <w:rPr>
          <w:rFonts w:ascii="THE개이득" w:eastAsia="THE개이득" w:hAnsi="THE개이득" w:cs="THE개이득"/>
          <w:sz w:val="24"/>
          <w:szCs w:val="24"/>
        </w:rPr>
        <w:t>필터링</w:t>
      </w:r>
      <w:proofErr w:type="spell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 등의 </w:t>
      </w: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작업들 :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7011EE">
        <w:rPr>
          <w:rFonts w:ascii="THE개이득" w:eastAsia="THE개이득" w:hAnsi="THE개이득" w:cs="THE개이득"/>
          <w:sz w:val="24"/>
          <w:szCs w:val="24"/>
        </w:rPr>
        <w:t>맵</w:t>
      </w:r>
      <w:proofErr w:type="spellEnd"/>
      <w:r w:rsidRPr="007011EE">
        <w:rPr>
          <w:rFonts w:ascii="THE개이득" w:eastAsia="THE개이득" w:hAnsi="THE개이득" w:cs="THE개이득"/>
          <w:sz w:val="24"/>
          <w:szCs w:val="24"/>
        </w:rPr>
        <w:t>, 그룹화, 필터, 정렬...)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Lineage를 만들어 가는 과정이다.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 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       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- </w:t>
      </w: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연산의 수행 결과가 정수, 리스트, </w:t>
      </w:r>
      <w:proofErr w:type="spellStart"/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맵</w:t>
      </w:r>
      <w:proofErr w:type="spellEnd"/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등 RDD 가 아닌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다른 타입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이면 </w:t>
      </w:r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Action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>(</w:t>
      </w: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first(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>), count(), collect(), reduce()...)</w:t>
      </w:r>
      <w:r w:rsidRPr="007011EE">
        <w:rPr>
          <w:rFonts w:ascii="THE개이득" w:eastAsia="THE개이득" w:hAnsi="THE개이득" w:cs="THE개이득"/>
          <w:sz w:val="24"/>
          <w:szCs w:val="24"/>
        </w:rPr>
        <w:tab/>
      </w: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840B4E" w:rsidRPr="007011EE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Lineage를 실행하고 결과를 만든다.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FF0066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FF0066"/>
          <w:sz w:val="24"/>
          <w:szCs w:val="24"/>
        </w:rPr>
        <w:t>Lazy-execution</w:t>
      </w:r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이란 Action 연산이 실행되기 전에는 </w:t>
      </w:r>
      <w:proofErr w:type="spellStart"/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>Tranformation</w:t>
      </w:r>
      <w:proofErr w:type="spellEnd"/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연산이 처리되지 않는 것을 의미</w:t>
      </w:r>
      <w:r w:rsidRPr="007011EE">
        <w:rPr>
          <w:rFonts w:ascii="THE개이득" w:eastAsia="THE개이득" w:hAnsi="THE개이득" w:cs="THE개이득"/>
          <w:sz w:val="24"/>
          <w:szCs w:val="24"/>
        </w:rPr>
        <w:t>한다.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Transformation 연산은 관련 </w:t>
      </w:r>
      <w:proofErr w:type="spellStart"/>
      <w:r w:rsidRPr="007011EE">
        <w:rPr>
          <w:rFonts w:ascii="THE개이득" w:eastAsia="THE개이득" w:hAnsi="THE개이득" w:cs="THE개이득" w:hint="eastAsia"/>
          <w:sz w:val="24"/>
          <w:szCs w:val="24"/>
        </w:rPr>
        <w:t>메서드를</w:t>
      </w:r>
      <w:proofErr w:type="spellEnd"/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호출하여 연산을 요청해도 실제 수행은 되지 않고 연산 정보만 보관한다. 이렇게 </w:t>
      </w:r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Transformation 연산 정보를 보관한 것을 Lineage(</w:t>
      </w:r>
      <w:proofErr w:type="spellStart"/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리니지</w:t>
      </w:r>
      <w:proofErr w:type="spellEnd"/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)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라고 한다. 보관만 하다가 </w:t>
      </w:r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첫 번째 Action 연산이 수행될 때 모든 Lineage 에 보관된 Transformation 연산을 한 번에 처리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한다.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>Lazy-execution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과 Lineage를 활용함으로써 처리 효율을 높이고 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클러스터 중 일부 고장으로 작업이 실패해도 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>Lineage</w:t>
      </w:r>
      <w:r w:rsidRPr="007011EE">
        <w:rPr>
          <w:rFonts w:ascii="THE개이득" w:eastAsia="THE개이득" w:hAnsi="THE개이득" w:cs="THE개이득"/>
          <w:sz w:val="24"/>
          <w:szCs w:val="24"/>
        </w:rPr>
        <w:t>를 통해 데이터를 복구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>한다.</w:t>
      </w: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91520" behindDoc="1" locked="0" layoutInCell="1" allowOverlap="1" wp14:anchorId="4A6A5C79" wp14:editId="6D6A6C4A">
            <wp:simplePos x="0" y="0"/>
            <wp:positionH relativeFrom="column">
              <wp:posOffset>3732530</wp:posOffset>
            </wp:positionH>
            <wp:positionV relativeFrom="paragraph">
              <wp:posOffset>123825</wp:posOffset>
            </wp:positionV>
            <wp:extent cx="2886075" cy="1917065"/>
            <wp:effectExtent l="0" t="0" r="9525" b="6985"/>
            <wp:wrapTight wrapText="bothSides">
              <wp:wrapPolygon edited="0">
                <wp:start x="0" y="0"/>
                <wp:lineTo x="0" y="21464"/>
                <wp:lineTo x="21529" y="21464"/>
                <wp:lineTo x="21529" y="0"/>
                <wp:lineTo x="0" y="0"/>
              </wp:wrapPolygon>
            </wp:wrapTight>
            <wp:docPr id="67" name="그림 67" descr="https://t1.daumcdn.net/cfile/tistory/2749A3455761DBB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749A3455761DBB3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RDD를 제어하는 </w:t>
      </w:r>
      <w:r w:rsidR="007B2321"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  <w:t>연산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은 크게 2개의 타입</w:t>
      </w:r>
    </w:p>
    <w:p w:rsidR="000417DA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</w:pPr>
      <w:r w:rsidRPr="007011EE">
        <w:rPr>
          <w:rFonts w:ascii="바탕" w:eastAsia="바탕" w:hAnsi="바탕" w:cs="바탕" w:hint="eastAsia"/>
          <w:color w:val="FF0000"/>
          <w:kern w:val="0"/>
          <w:sz w:val="24"/>
          <w:szCs w:val="24"/>
        </w:rPr>
        <w:t>–</w:t>
      </w:r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 </w:t>
      </w:r>
      <w:proofErr w:type="gramStart"/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Transformation 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:</w:t>
      </w:r>
      <w:proofErr w:type="gramEnd"/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 RDD에서 </w:t>
      </w:r>
      <w:r w:rsidRPr="007011EE"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  <w:t xml:space="preserve">데이터를 조작하여 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새로운 RDD를 </w:t>
      </w: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  <w:t xml:space="preserve">                   </w:t>
      </w:r>
      <w:r w:rsidR="00840B4E"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생성하는 함수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바탕" w:eastAsia="바탕" w:hAnsi="바탕" w:cs="바탕" w:hint="eastAsia"/>
          <w:color w:val="FF0000"/>
          <w:kern w:val="0"/>
          <w:sz w:val="24"/>
          <w:szCs w:val="24"/>
        </w:rPr>
        <w:t>–</w:t>
      </w:r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 </w:t>
      </w:r>
      <w:proofErr w:type="gramStart"/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Action 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:</w:t>
      </w:r>
      <w:proofErr w:type="gramEnd"/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 RDD에서 RDD가 아닌 타입의 data로 변환하는 하는 함수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</w:pPr>
    </w:p>
    <w:p w:rsidR="000417DA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  <w:highlight w:val="yellow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  <w:highlight w:val="yellow"/>
        </w:rPr>
        <w:t xml:space="preserve">operation의 순서를 기록해 DAG로 표현한 것을 </w:t>
      </w:r>
      <w:r w:rsidRPr="007011EE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>Lineage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  <w:highlight w:val="yellow"/>
        </w:rPr>
        <w:t>라 부름</w:t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5399F021" wp14:editId="539E11C8">
            <wp:extent cx="5451475" cy="2851150"/>
            <wp:effectExtent l="0" t="0" r="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22" cy="285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DA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21CFFCB" wp14:editId="5D8DFC4A">
            <wp:extent cx="6645275" cy="3200400"/>
            <wp:effectExtent l="0" t="0" r="3175" b="0"/>
            <wp:docPr id="45" name="그림 45" descr="https://t1.daumcdn.net/cfile/tistory/2175B0425775F29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1.daumcdn.net/cfile/tistory/2175B0425775F29E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8" cy="320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B14924E" wp14:editId="4F3D71A2">
                <wp:simplePos x="0" y="0"/>
                <wp:positionH relativeFrom="margin">
                  <wp:align>right</wp:align>
                </wp:positionH>
                <wp:positionV relativeFrom="paragraph">
                  <wp:posOffset>228600</wp:posOffset>
                </wp:positionV>
                <wp:extent cx="6633210" cy="2324100"/>
                <wp:effectExtent l="0" t="0" r="1524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210" cy="2324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parallelize(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스칼라컬렉션 객체를 이용해서 RDD 객체를 생성한다.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count(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RDD의 요소 개수를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리턴한다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first(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 객체의 첫 번째 요소를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리턴한다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collect(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 객체의 모든 요소를 배열로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리턴한다</w:t>
                            </w:r>
                            <w:proofErr w:type="spellEnd"/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map(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적용한 결과를 저장한 RDD를 반환한다. 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flatMap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적용하고 모든 요소들을 하나로 묶어서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filter(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수행하고 참을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리턴하는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결과만 저장한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reduce(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지정된 f를 수행시켜 입력 RDD의 개수를 축소시켜서 생성된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reduceByKey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키값을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기준으로 f를 수행하고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groupBy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적용한 결과로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그루핑된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</w:p>
                          <w:p w:rsidR="00840B4E" w:rsidRPr="001646FC" w:rsidRDefault="00840B4E" w:rsidP="00840B4E">
                            <w:pPr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8" style="position:absolute;margin-left:471.1pt;margin-top:18pt;width:522.3pt;height:183pt;z-index:25168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" fillcolor="white [3212]" strokecolor="black [3213]">
                <v:textbox>
                  <w:txbxContent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parallelize(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스칼라컬렉션 객체를 이용해서 RDD 객체를 생성한다.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count(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RDD의 요소 개수를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리턴한다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first(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 객체의 첫 번째 요소를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리턴한다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collect(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 객체의 모든 요소를 배열로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리턴한다</w:t>
                      </w:r>
                      <w:proofErr w:type="spellEnd"/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map(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적용한 결과를 저장한 RDD를 반환한다. 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flatMap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적용하고 모든 요소들을 하나로 묶어서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filter(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수행하고 참을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리턴하는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결과만 저장한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reduce(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지정된 f를 수행시켜 입력 RDD의 개수를 축소시켜서 생성된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reduceByKey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키값을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기준으로 f를 수행하고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groupBy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적용한 결과로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그루핑된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8"/>
                          <w:szCs w:val="28"/>
                        </w:rPr>
                      </w:pPr>
                    </w:p>
                    <w:p w:rsidR="00840B4E" w:rsidRPr="001646FC" w:rsidRDefault="00840B4E" w:rsidP="00840B4E">
                      <w:pPr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tabs>
          <w:tab w:val="left" w:pos="2940"/>
        </w:tabs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ab/>
      </w: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Pr="007011E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[ Spark이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작업을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처리하는 흐름 예 ]</w:t>
      </w:r>
    </w:p>
    <w:p w:rsidR="00840B4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90496" behindDoc="1" locked="0" layoutInCell="1" allowOverlap="1" wp14:anchorId="07BC4107" wp14:editId="5C176C74">
            <wp:simplePos x="0" y="0"/>
            <wp:positionH relativeFrom="column">
              <wp:posOffset>390525</wp:posOffset>
            </wp:positionH>
            <wp:positionV relativeFrom="paragraph">
              <wp:posOffset>132715</wp:posOffset>
            </wp:positionV>
            <wp:extent cx="45720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10" y="21480"/>
                <wp:lineTo x="21510" y="0"/>
                <wp:lineTo x="0" y="0"/>
              </wp:wrapPolygon>
            </wp:wrapTight>
            <wp:docPr id="12" name="그림 12" descr="http://postfiles9.naver.net/20160702_184/8x8x8x8x8x8_1467449491588qYnxH_PNG/%C5%A9%B1%E2%BA%AF%C8%AF_1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stfiles9.naver.net/20160702_184/8x8x8x8x8x8_1467449491588qYnxH_PNG/%C5%A9%B1%E2%BA%AF%C8%AF_1.png?type=w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Pr="007011E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0417DA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noProof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t>[ RDD 와 DataFrame 과 DataSet ]</w:t>
      </w: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9112B18" wp14:editId="62AF05DE">
            <wp:extent cx="4633415" cy="1016758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64" cy="101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B633DD" w:rsidRDefault="00B633DD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B633DD" w:rsidRDefault="00B633DD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Apache Spark </w:t>
      </w:r>
      <w:r w:rsidRPr="00B633DD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B633DD">
        <w:rPr>
          <w:rFonts w:ascii="THE개이득" w:eastAsia="THE개이득" w:hAnsi="THE개이득" w:cs="THE개이득"/>
          <w:sz w:val="24"/>
          <w:szCs w:val="24"/>
        </w:rPr>
        <w:t xml:space="preserve"> 특정한 </w:t>
      </w:r>
      <w:proofErr w:type="spellStart"/>
      <w:r w:rsidRPr="00B633DD">
        <w:rPr>
          <w:rFonts w:ascii="THE개이득" w:eastAsia="THE개이득" w:hAnsi="THE개이득" w:cs="THE개이득"/>
          <w:sz w:val="24"/>
          <w:szCs w:val="24"/>
        </w:rPr>
        <w:t>데이터셋에</w:t>
      </w:r>
      <w:proofErr w:type="spellEnd"/>
      <w:r w:rsidRPr="00B633DD">
        <w:rPr>
          <w:rFonts w:ascii="THE개이득" w:eastAsia="THE개이득" w:hAnsi="THE개이득" w:cs="THE개이득"/>
          <w:sz w:val="24"/>
          <w:szCs w:val="24"/>
        </w:rPr>
        <w:t xml:space="preserve"> 대하여 반복처리와 연속적으로 이루어지는 변환처리를 고속화할 목적으로 개발되었다.</w:t>
      </w:r>
    </w:p>
    <w:p w:rsidR="00B633DD" w:rsidRDefault="00B633DD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B633DD">
        <w:rPr>
          <w:rFonts w:ascii="THE개이득" w:eastAsia="THE개이득" w:hAnsi="THE개이득" w:cs="THE개이득"/>
          <w:sz w:val="24"/>
          <w:szCs w:val="24"/>
        </w:rPr>
        <w:t>- 반복처리 + 연속으로 이루어지는 변환처리의 고속화</w:t>
      </w: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B633DD">
        <w:rPr>
          <w:rFonts w:ascii="THE개이득" w:eastAsia="THE개이득" w:hAnsi="THE개이득" w:cs="THE개이득"/>
          <w:sz w:val="24"/>
          <w:szCs w:val="24"/>
        </w:rPr>
        <w:t>- 시행착오에 적합한 환경 제공</w:t>
      </w: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B633DD">
        <w:rPr>
          <w:rFonts w:ascii="THE개이득" w:eastAsia="THE개이득" w:hAnsi="THE개이득" w:cs="THE개이득"/>
          <w:sz w:val="24"/>
          <w:szCs w:val="24"/>
        </w:rPr>
        <w:t>- 서로 다른 처리를 통합해 이용할 수 있는 환경</w:t>
      </w: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646FC" w:rsidRDefault="001646FC" w:rsidP="00DB5D20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32"/>
          <w:szCs w:val="32"/>
        </w:rPr>
      </w:pPr>
      <w:proofErr w:type="spellStart"/>
      <w:r w:rsidRPr="000417DA">
        <w:rPr>
          <w:rFonts w:ascii="THE개이득" w:eastAsia="THE개이득" w:hAnsi="THE개이득" w:cs="THE개이득" w:hint="eastAsia"/>
          <w:sz w:val="32"/>
          <w:szCs w:val="32"/>
        </w:rPr>
        <w:lastRenderedPageBreak/>
        <w:t>PySpark</w:t>
      </w:r>
      <w:proofErr w:type="spellEnd"/>
    </w:p>
    <w:p w:rsidR="009167C5" w:rsidRDefault="009167C5" w:rsidP="00DB5D20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32"/>
          <w:szCs w:val="32"/>
        </w:rPr>
      </w:pPr>
    </w:p>
    <w:p w:rsidR="001646FC" w:rsidRDefault="001646FC" w:rsidP="00DB5D20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는 Apache Spark 기능을 사용하여 Python 애플리케이션을 실행하기 위해 Python으로 작성된 Spark </w:t>
      </w:r>
      <w:r w:rsidR="000417DA">
        <w:rPr>
          <w:rFonts w:ascii="THE개이득" w:eastAsia="THE개이득" w:hAnsi="THE개이득" w:cs="THE개이득" w:hint="eastAsia"/>
          <w:sz w:val="24"/>
          <w:szCs w:val="24"/>
        </w:rPr>
        <w:t>라</w:t>
      </w:r>
      <w:r w:rsidRPr="001646FC">
        <w:rPr>
          <w:rFonts w:ascii="THE개이득" w:eastAsia="THE개이득" w:hAnsi="THE개이득" w:cs="THE개이득"/>
          <w:sz w:val="24"/>
          <w:szCs w:val="24"/>
        </w:rPr>
        <w:t>이브러리</w:t>
      </w:r>
      <w:r w:rsidR="000417DA"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다.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0417DA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사용하면 분산 클러스터 (다중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노드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>)에서 애플리케이션을 병렬로 실행할 수 있다.</w:t>
      </w:r>
    </w:p>
    <w:p w:rsidR="009167C5" w:rsidRPr="001646FC" w:rsidRDefault="009167C5" w:rsidP="00DB5D20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92544" behindDoc="1" locked="0" layoutInCell="1" allowOverlap="1" wp14:anchorId="28155DFE" wp14:editId="56C393B7">
            <wp:simplePos x="0" y="0"/>
            <wp:positionH relativeFrom="column">
              <wp:posOffset>3752850</wp:posOffset>
            </wp:positionH>
            <wp:positionV relativeFrom="paragraph">
              <wp:posOffset>169545</wp:posOffset>
            </wp:positionV>
            <wp:extent cx="1481455" cy="632460"/>
            <wp:effectExtent l="0" t="0" r="4445" b="0"/>
            <wp:wrapTight wrapText="bothSides">
              <wp:wrapPolygon edited="0">
                <wp:start x="0" y="0"/>
                <wp:lineTo x="0" y="20819"/>
                <wp:lineTo x="21387" y="20819"/>
                <wp:lineTo x="21387" y="0"/>
                <wp:lineTo x="0" y="0"/>
              </wp:wrapPolygon>
            </wp:wrapTight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9A8A7F" wp14:editId="4ABFE973">
            <wp:extent cx="3753134" cy="601058"/>
            <wp:effectExtent l="0" t="0" r="0" b="8890"/>
            <wp:docPr id="53" name="그림 53" descr="PySpa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Spark Logo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23" cy="60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D20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167C5" w:rsidRDefault="009167C5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646FC" w:rsidRP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1646FC">
        <w:rPr>
          <w:rFonts w:ascii="THE개이득" w:eastAsia="THE개이득" w:hAnsi="THE개이득" w:cs="THE개이득"/>
          <w:sz w:val="24"/>
          <w:szCs w:val="24"/>
        </w:rPr>
        <w:t>Spark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은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Scala</w:t>
      </w:r>
      <w:proofErr w:type="spellEnd"/>
      <w:r w:rsidR="00DB5D20">
        <w:rPr>
          <w:rFonts w:ascii="THE개이득" w:eastAsia="THE개이득" w:hAnsi="THE개이득" w:cs="THE개이득" w:hint="eastAsia"/>
          <w:sz w:val="24"/>
          <w:szCs w:val="24"/>
        </w:rPr>
        <w:t>라는 언어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로 작성되었으며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Spark 프로그래밍에는 </w:t>
      </w:r>
      <w:proofErr w:type="spellStart"/>
      <w:r w:rsidR="00DB5D20">
        <w:rPr>
          <w:rFonts w:ascii="THE개이득" w:eastAsia="THE개이득" w:hAnsi="THE개이득" w:cs="THE개이득" w:hint="eastAsia"/>
          <w:sz w:val="24"/>
          <w:szCs w:val="24"/>
        </w:rPr>
        <w:t>Scala</w:t>
      </w:r>
      <w:proofErr w:type="spellEnd"/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가 가장 많이 사용되고 있다. 또한 데이터 처리나 분석 프로그래밍에 많이 사용되는 Python </w:t>
      </w:r>
      <w:proofErr w:type="spellStart"/>
      <w:r w:rsidR="00DB5D20">
        <w:rPr>
          <w:rFonts w:ascii="THE개이득" w:eastAsia="THE개이득" w:hAnsi="THE개이득" w:cs="THE개이득" w:hint="eastAsia"/>
          <w:sz w:val="24"/>
          <w:szCs w:val="24"/>
        </w:rPr>
        <w:t>으로도</w:t>
      </w:r>
      <w:proofErr w:type="spellEnd"/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개발할 수 있게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Py4J를 사용하여 Python 용으로 출시 된 API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가 바로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이다. 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Py4JPySpark 내에 통합 된 Java 라이브러리이며 Python이 JVM 개체와 동적으로 인터페이스 할 수 있도록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하므로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를 실행하려면 Python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뿐만 아니라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Java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개발 환경(JDK)도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설치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되어 있어야 한</w:t>
      </w:r>
      <w:r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DB5D20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P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1646FC">
        <w:rPr>
          <w:rFonts w:ascii="THE개이득" w:eastAsia="THE개이득" w:hAnsi="THE개이득" w:cs="THE개이득" w:hint="eastAsia"/>
          <w:sz w:val="24"/>
          <w:szCs w:val="24"/>
        </w:rPr>
        <w:t>또한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개발을 위해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Spyder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Pr="001646FC">
        <w:rPr>
          <w:rFonts w:ascii="THE개이득" w:eastAsia="THE개이득" w:hAnsi="THE개이득" w:cs="THE개이득"/>
          <w:sz w:val="24"/>
          <w:szCs w:val="24"/>
        </w:rPr>
        <w:t>IDE ,</w:t>
      </w:r>
      <w:proofErr w:type="gram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Jupyter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노트북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(랩)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과 같은 많은 유용한 도구와 함께 제공되는 Anaconda 배포 (머신 러닝 커뮤니티에서 널리 사용됨)를 사용하여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애플리케이션을 실행할 수 있다.</w:t>
      </w:r>
    </w:p>
    <w:p w:rsidR="001646FC" w:rsidRP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는 대규모 데이터 세트를 효율적으로 처리하기 때문에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NumPy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,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Pandas,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TensorFlow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를 포함하여 Python으로 작성된 </w:t>
      </w:r>
      <w:r w:rsidR="00DB5D20">
        <w:rPr>
          <w:rFonts w:ascii="THE개이득" w:eastAsia="THE개이득" w:hAnsi="THE개이득" w:cs="THE개이득"/>
          <w:sz w:val="24"/>
          <w:szCs w:val="24"/>
        </w:rPr>
        <w:t>데이터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1646FC">
        <w:rPr>
          <w:rFonts w:ascii="THE개이득" w:eastAsia="THE개이득" w:hAnsi="THE개이득" w:cs="THE개이득"/>
          <w:sz w:val="24"/>
          <w:szCs w:val="24"/>
        </w:rPr>
        <w:t>터 과학 라이브러리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와 함께 많이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사용됩니다. </w:t>
      </w:r>
    </w:p>
    <w:p w:rsidR="00DB5D20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167C5" w:rsidRDefault="009167C5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의</w:t>
      </w:r>
      <w:proofErr w:type="gram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장점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는 분산 방식으로 데이터를 효율적으로 처리 할 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있는 범용 인 메모리 분산 처리 엔진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에서 실행되는 애플리케이션은 기존 시스템보다 100 배 빠</w:t>
      </w:r>
      <w:r>
        <w:rPr>
          <w:rFonts w:ascii="THE개이득" w:eastAsia="THE개이득" w:hAnsi="THE개이득" w:cs="THE개이득" w:hint="eastAsia"/>
          <w:sz w:val="24"/>
          <w:szCs w:val="24"/>
        </w:rPr>
        <w:t>르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r w:rsidR="001646FC" w:rsidRPr="001646FC"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수집 파이프 라인에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를 사용하면 큰 이점을 얻을 수 있다.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를 사용하여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Hadoop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HDFS, AWS S3 및 여러 파일 시스템의 데이터를 처리 할 수 </w:t>
      </w:r>
      <w:r w:rsidR="001646FC" w:rsidRPr="001646FC">
        <w:rPr>
          <w:rFonts w:ascii="MS Gothic" w:eastAsia="MS Gothic" w:hAnsi="MS Gothic" w:cs="MS Gothic" w:hint="eastAsia"/>
          <w:sz w:val="24"/>
          <w:szCs w:val="24"/>
        </w:rPr>
        <w:t>​​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있다.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는 Streaming 및 Kafka를 사용하여 실시간 데이터를 처리하는데도 사용</w:t>
      </w:r>
      <w:r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스트리밍을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사용하면 파일 시스템에서 파일을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스트리밍하고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소켓에서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스트리밍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할 수도 있다.</w:t>
      </w:r>
    </w:p>
    <w:p w:rsid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에는 기본적으로 기계 학습 및 그래프 라이브러리가 있다.</w:t>
      </w:r>
    </w:p>
    <w:p w:rsidR="007B2321" w:rsidRPr="00AE3804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Pr="007B2321" w:rsidRDefault="00DB5D20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아키텍처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:rsidR="007B2321" w:rsidRDefault="007B2321" w:rsidP="007B2321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7B2321">
        <w:rPr>
          <w:rFonts w:ascii="THE개이득" w:eastAsia="THE개이득" w:hAnsi="THE개이득" w:cs="THE개이득"/>
          <w:sz w:val="24"/>
          <w:szCs w:val="24"/>
        </w:rPr>
        <w:t xml:space="preserve">Apache Spark는 </w:t>
      </w:r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>마스터를 "드라이버"라</w:t>
      </w:r>
      <w:r w:rsidR="00DB5D20" w:rsidRPr="009167C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하고 </w:t>
      </w:r>
      <w:proofErr w:type="spellStart"/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>슬레이브를</w:t>
      </w:r>
      <w:proofErr w:type="spellEnd"/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"작업자"</w:t>
      </w:r>
      <w:r w:rsidRPr="007B2321">
        <w:rPr>
          <w:rFonts w:ascii="THE개이득" w:eastAsia="THE개이득" w:hAnsi="THE개이득" w:cs="THE개이득"/>
          <w:sz w:val="24"/>
          <w:szCs w:val="24"/>
        </w:rPr>
        <w:t>라고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7B2321">
        <w:rPr>
          <w:rFonts w:ascii="THE개이득" w:eastAsia="THE개이득" w:hAnsi="THE개이득" w:cs="THE개이득"/>
          <w:sz w:val="24"/>
          <w:szCs w:val="24"/>
        </w:rPr>
        <w:t>하는 마스터-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슬레이브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아키텍처에서 작동</w:t>
      </w:r>
      <w:r w:rsidR="00AE3804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7B2321">
        <w:rPr>
          <w:rFonts w:ascii="THE개이득" w:eastAsia="THE개이득" w:hAnsi="THE개이득" w:cs="THE개이득"/>
          <w:sz w:val="24"/>
          <w:szCs w:val="24"/>
        </w:rPr>
        <w:t xml:space="preserve">다. Spark 애플리케이션을 실행하면 Spark Driver가 애플리케이션의 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진입점인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컨텍스트를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생성하고 모든 작업 (변환 및 작업)이 작업자 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노드에서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실행되고 리소스는 Cluster Manager에서 관리</w:t>
      </w:r>
      <w:r w:rsidR="000B4BEE"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7B2321">
        <w:rPr>
          <w:rFonts w:ascii="THE개이득" w:eastAsia="THE개이득" w:hAnsi="THE개이득" w:cs="THE개이득"/>
          <w:sz w:val="24"/>
          <w:szCs w:val="24"/>
        </w:rPr>
        <w:t>다.</w:t>
      </w:r>
    </w:p>
    <w:p w:rsidR="009167C5" w:rsidRDefault="009167C5" w:rsidP="007B2321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bookmarkStart w:id="0" w:name="_GoBack"/>
      <w:bookmarkEnd w:id="0"/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2436" cy="2013045"/>
            <wp:effectExtent l="0" t="0" r="8890" b="6350"/>
            <wp:docPr id="55" name="그림 55" descr="스파크 아키텍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스파크 아키텍처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781" cy="201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모듈 및 패키지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RDD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pyspark.RDD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DataFrame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및 SQL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pyspark.sql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스트리밍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pyspark.streaming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MLib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( pyspark.ml</w:t>
      </w:r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,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pyspark.mllib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GraphFrames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GraphFrames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리소스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pyspark.resource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3.0의 새로운 기능</w:t>
      </w:r>
    </w:p>
    <w:p w:rsidR="007B2321" w:rsidRDefault="007B2321" w:rsidP="007B2321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7B2321" w:rsidRPr="001646FC" w:rsidRDefault="007B2321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sectPr w:rsidR="007B2321" w:rsidRPr="001646FC" w:rsidSect="00E62EC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CAE" w:rsidRDefault="00F60CAE" w:rsidP="00BD60CF">
      <w:pPr>
        <w:spacing w:after="0" w:line="240" w:lineRule="auto"/>
      </w:pPr>
      <w:r>
        <w:separator/>
      </w:r>
    </w:p>
  </w:endnote>
  <w:endnote w:type="continuationSeparator" w:id="0">
    <w:p w:rsidR="00F60CAE" w:rsidRDefault="00F60CAE" w:rsidP="00BD6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CAE" w:rsidRDefault="00F60CAE" w:rsidP="00BD60CF">
      <w:pPr>
        <w:spacing w:after="0" w:line="240" w:lineRule="auto"/>
      </w:pPr>
      <w:r>
        <w:separator/>
      </w:r>
    </w:p>
  </w:footnote>
  <w:footnote w:type="continuationSeparator" w:id="0">
    <w:p w:rsidR="00F60CAE" w:rsidRDefault="00F60CAE" w:rsidP="00BD60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846C0"/>
    <w:multiLevelType w:val="hybridMultilevel"/>
    <w:tmpl w:val="BADAEFB0"/>
    <w:lvl w:ilvl="0" w:tplc="A0A44A7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EC6"/>
    <w:rsid w:val="00011768"/>
    <w:rsid w:val="000215BA"/>
    <w:rsid w:val="00021A9F"/>
    <w:rsid w:val="0003552A"/>
    <w:rsid w:val="000417DA"/>
    <w:rsid w:val="00054060"/>
    <w:rsid w:val="00057789"/>
    <w:rsid w:val="0007336D"/>
    <w:rsid w:val="00075757"/>
    <w:rsid w:val="000B04F1"/>
    <w:rsid w:val="000B10BC"/>
    <w:rsid w:val="000B3029"/>
    <w:rsid w:val="000B40D9"/>
    <w:rsid w:val="000B4BEE"/>
    <w:rsid w:val="000B7AD6"/>
    <w:rsid w:val="000C7451"/>
    <w:rsid w:val="000D6A90"/>
    <w:rsid w:val="000F5677"/>
    <w:rsid w:val="000F7DD7"/>
    <w:rsid w:val="00107B71"/>
    <w:rsid w:val="001143FB"/>
    <w:rsid w:val="001275F0"/>
    <w:rsid w:val="001329F7"/>
    <w:rsid w:val="00137351"/>
    <w:rsid w:val="00137B48"/>
    <w:rsid w:val="00140988"/>
    <w:rsid w:val="0014131D"/>
    <w:rsid w:val="00154436"/>
    <w:rsid w:val="001646FC"/>
    <w:rsid w:val="001648C5"/>
    <w:rsid w:val="001713FC"/>
    <w:rsid w:val="001722A8"/>
    <w:rsid w:val="00172868"/>
    <w:rsid w:val="0018050F"/>
    <w:rsid w:val="00184DCC"/>
    <w:rsid w:val="00193E46"/>
    <w:rsid w:val="001A2B05"/>
    <w:rsid w:val="001A62B2"/>
    <w:rsid w:val="001C7FA2"/>
    <w:rsid w:val="001D4BF8"/>
    <w:rsid w:val="001D5241"/>
    <w:rsid w:val="001E6228"/>
    <w:rsid w:val="001F15F6"/>
    <w:rsid w:val="00212414"/>
    <w:rsid w:val="002265FE"/>
    <w:rsid w:val="00230B22"/>
    <w:rsid w:val="002354FE"/>
    <w:rsid w:val="0024263A"/>
    <w:rsid w:val="00250F86"/>
    <w:rsid w:val="002714A4"/>
    <w:rsid w:val="00281890"/>
    <w:rsid w:val="002B0041"/>
    <w:rsid w:val="002B2D9B"/>
    <w:rsid w:val="002B370E"/>
    <w:rsid w:val="002C1EFE"/>
    <w:rsid w:val="002D6855"/>
    <w:rsid w:val="002E6038"/>
    <w:rsid w:val="002E62F7"/>
    <w:rsid w:val="002F4B0C"/>
    <w:rsid w:val="003061EE"/>
    <w:rsid w:val="00310138"/>
    <w:rsid w:val="00320C3A"/>
    <w:rsid w:val="003237AC"/>
    <w:rsid w:val="0039480D"/>
    <w:rsid w:val="0039596E"/>
    <w:rsid w:val="003A37C1"/>
    <w:rsid w:val="003B1B10"/>
    <w:rsid w:val="003B641C"/>
    <w:rsid w:val="003C0F86"/>
    <w:rsid w:val="003C62E1"/>
    <w:rsid w:val="003C7044"/>
    <w:rsid w:val="003E4711"/>
    <w:rsid w:val="003F2048"/>
    <w:rsid w:val="00402F91"/>
    <w:rsid w:val="004070CA"/>
    <w:rsid w:val="00415446"/>
    <w:rsid w:val="0042072E"/>
    <w:rsid w:val="004241D4"/>
    <w:rsid w:val="0043089D"/>
    <w:rsid w:val="004414EE"/>
    <w:rsid w:val="004503A8"/>
    <w:rsid w:val="00450F8A"/>
    <w:rsid w:val="00452A96"/>
    <w:rsid w:val="0045346D"/>
    <w:rsid w:val="004562B2"/>
    <w:rsid w:val="004564FF"/>
    <w:rsid w:val="004719BD"/>
    <w:rsid w:val="004826FC"/>
    <w:rsid w:val="0048571B"/>
    <w:rsid w:val="00492BC4"/>
    <w:rsid w:val="00494318"/>
    <w:rsid w:val="00497FB6"/>
    <w:rsid w:val="004A41B9"/>
    <w:rsid w:val="004B57C9"/>
    <w:rsid w:val="004B6313"/>
    <w:rsid w:val="004C1425"/>
    <w:rsid w:val="004F6FCF"/>
    <w:rsid w:val="00500295"/>
    <w:rsid w:val="005162F3"/>
    <w:rsid w:val="005363D3"/>
    <w:rsid w:val="005363EB"/>
    <w:rsid w:val="00545715"/>
    <w:rsid w:val="0055721D"/>
    <w:rsid w:val="005A1EB0"/>
    <w:rsid w:val="005A3918"/>
    <w:rsid w:val="005A3FA3"/>
    <w:rsid w:val="005B414C"/>
    <w:rsid w:val="005B574C"/>
    <w:rsid w:val="005B6D53"/>
    <w:rsid w:val="005C2A8C"/>
    <w:rsid w:val="005C504C"/>
    <w:rsid w:val="005D74D6"/>
    <w:rsid w:val="005E091E"/>
    <w:rsid w:val="005E5E02"/>
    <w:rsid w:val="005E7F47"/>
    <w:rsid w:val="005F30B7"/>
    <w:rsid w:val="005F4977"/>
    <w:rsid w:val="006041DD"/>
    <w:rsid w:val="00614D5F"/>
    <w:rsid w:val="00624A0C"/>
    <w:rsid w:val="006260B7"/>
    <w:rsid w:val="006345F5"/>
    <w:rsid w:val="006351DF"/>
    <w:rsid w:val="0065652C"/>
    <w:rsid w:val="0066456D"/>
    <w:rsid w:val="00692CA9"/>
    <w:rsid w:val="006C1049"/>
    <w:rsid w:val="006C55DA"/>
    <w:rsid w:val="006C5DF1"/>
    <w:rsid w:val="006D294F"/>
    <w:rsid w:val="006F2182"/>
    <w:rsid w:val="006F4004"/>
    <w:rsid w:val="007408E2"/>
    <w:rsid w:val="00742C01"/>
    <w:rsid w:val="00743067"/>
    <w:rsid w:val="00743512"/>
    <w:rsid w:val="0074400E"/>
    <w:rsid w:val="00746781"/>
    <w:rsid w:val="007672C8"/>
    <w:rsid w:val="007708C6"/>
    <w:rsid w:val="0078615A"/>
    <w:rsid w:val="0079097B"/>
    <w:rsid w:val="007A46F7"/>
    <w:rsid w:val="007A47C2"/>
    <w:rsid w:val="007B2321"/>
    <w:rsid w:val="007C2A8A"/>
    <w:rsid w:val="007C2C36"/>
    <w:rsid w:val="007C2F01"/>
    <w:rsid w:val="007D21A1"/>
    <w:rsid w:val="00801F95"/>
    <w:rsid w:val="00813864"/>
    <w:rsid w:val="00821760"/>
    <w:rsid w:val="00836654"/>
    <w:rsid w:val="00840B4E"/>
    <w:rsid w:val="00844EC3"/>
    <w:rsid w:val="00850CF2"/>
    <w:rsid w:val="00861FDE"/>
    <w:rsid w:val="00873B80"/>
    <w:rsid w:val="00886F90"/>
    <w:rsid w:val="008A6C2B"/>
    <w:rsid w:val="008C18DD"/>
    <w:rsid w:val="008C37B5"/>
    <w:rsid w:val="008C5622"/>
    <w:rsid w:val="008D0B6D"/>
    <w:rsid w:val="008D2884"/>
    <w:rsid w:val="008E7ADC"/>
    <w:rsid w:val="008F117F"/>
    <w:rsid w:val="008F55CD"/>
    <w:rsid w:val="009031A9"/>
    <w:rsid w:val="00904133"/>
    <w:rsid w:val="00905E15"/>
    <w:rsid w:val="009167C5"/>
    <w:rsid w:val="00926592"/>
    <w:rsid w:val="00933134"/>
    <w:rsid w:val="00934A09"/>
    <w:rsid w:val="00940573"/>
    <w:rsid w:val="00944CAC"/>
    <w:rsid w:val="009451C1"/>
    <w:rsid w:val="009527F9"/>
    <w:rsid w:val="00953187"/>
    <w:rsid w:val="00962301"/>
    <w:rsid w:val="00962E08"/>
    <w:rsid w:val="00964715"/>
    <w:rsid w:val="0099659D"/>
    <w:rsid w:val="009B0856"/>
    <w:rsid w:val="009B7BA5"/>
    <w:rsid w:val="009C1FBD"/>
    <w:rsid w:val="009C4F7C"/>
    <w:rsid w:val="009D1AF2"/>
    <w:rsid w:val="009D1D70"/>
    <w:rsid w:val="009D2D92"/>
    <w:rsid w:val="009D4CBC"/>
    <w:rsid w:val="009D6C9C"/>
    <w:rsid w:val="009F64B0"/>
    <w:rsid w:val="00A00722"/>
    <w:rsid w:val="00A03382"/>
    <w:rsid w:val="00A07B9D"/>
    <w:rsid w:val="00A2113D"/>
    <w:rsid w:val="00A2208B"/>
    <w:rsid w:val="00A402CF"/>
    <w:rsid w:val="00A45429"/>
    <w:rsid w:val="00A4595F"/>
    <w:rsid w:val="00A46C0D"/>
    <w:rsid w:val="00A4742D"/>
    <w:rsid w:val="00A55324"/>
    <w:rsid w:val="00A56366"/>
    <w:rsid w:val="00A65DCA"/>
    <w:rsid w:val="00A87242"/>
    <w:rsid w:val="00A93827"/>
    <w:rsid w:val="00A944B5"/>
    <w:rsid w:val="00A959A7"/>
    <w:rsid w:val="00AB066F"/>
    <w:rsid w:val="00AB0DF4"/>
    <w:rsid w:val="00AC2C85"/>
    <w:rsid w:val="00AD62EF"/>
    <w:rsid w:val="00AD6C01"/>
    <w:rsid w:val="00AE30A9"/>
    <w:rsid w:val="00AE31C2"/>
    <w:rsid w:val="00AE3804"/>
    <w:rsid w:val="00AF2942"/>
    <w:rsid w:val="00B267F1"/>
    <w:rsid w:val="00B31982"/>
    <w:rsid w:val="00B347C9"/>
    <w:rsid w:val="00B36A61"/>
    <w:rsid w:val="00B62465"/>
    <w:rsid w:val="00B633DD"/>
    <w:rsid w:val="00B678F0"/>
    <w:rsid w:val="00B718DF"/>
    <w:rsid w:val="00B80457"/>
    <w:rsid w:val="00BB472F"/>
    <w:rsid w:val="00BC19A1"/>
    <w:rsid w:val="00BC505B"/>
    <w:rsid w:val="00BD60CF"/>
    <w:rsid w:val="00BE1EAC"/>
    <w:rsid w:val="00BF52B1"/>
    <w:rsid w:val="00BF5CB6"/>
    <w:rsid w:val="00C10163"/>
    <w:rsid w:val="00C16673"/>
    <w:rsid w:val="00C17308"/>
    <w:rsid w:val="00C4066B"/>
    <w:rsid w:val="00C45B0A"/>
    <w:rsid w:val="00C55594"/>
    <w:rsid w:val="00C70CCE"/>
    <w:rsid w:val="00C81279"/>
    <w:rsid w:val="00C8267D"/>
    <w:rsid w:val="00C84D1F"/>
    <w:rsid w:val="00C85264"/>
    <w:rsid w:val="00C92F07"/>
    <w:rsid w:val="00CC0D29"/>
    <w:rsid w:val="00CD6395"/>
    <w:rsid w:val="00CD6E49"/>
    <w:rsid w:val="00CE57F6"/>
    <w:rsid w:val="00D10430"/>
    <w:rsid w:val="00D275EB"/>
    <w:rsid w:val="00D61084"/>
    <w:rsid w:val="00D71ABC"/>
    <w:rsid w:val="00D85C88"/>
    <w:rsid w:val="00D86284"/>
    <w:rsid w:val="00DA5E69"/>
    <w:rsid w:val="00DB53DB"/>
    <w:rsid w:val="00DB5D20"/>
    <w:rsid w:val="00DC32AA"/>
    <w:rsid w:val="00DD7D1A"/>
    <w:rsid w:val="00DF49C3"/>
    <w:rsid w:val="00E42AE6"/>
    <w:rsid w:val="00E62EC6"/>
    <w:rsid w:val="00E8024A"/>
    <w:rsid w:val="00E84708"/>
    <w:rsid w:val="00E84820"/>
    <w:rsid w:val="00E86144"/>
    <w:rsid w:val="00E90018"/>
    <w:rsid w:val="00E94B2A"/>
    <w:rsid w:val="00EA21AF"/>
    <w:rsid w:val="00EC0CA9"/>
    <w:rsid w:val="00EC27A0"/>
    <w:rsid w:val="00EC7849"/>
    <w:rsid w:val="00ED00C2"/>
    <w:rsid w:val="00ED180C"/>
    <w:rsid w:val="00EE4333"/>
    <w:rsid w:val="00EE4389"/>
    <w:rsid w:val="00EF4B77"/>
    <w:rsid w:val="00EF5798"/>
    <w:rsid w:val="00F003D6"/>
    <w:rsid w:val="00F12241"/>
    <w:rsid w:val="00F1565F"/>
    <w:rsid w:val="00F25867"/>
    <w:rsid w:val="00F309E3"/>
    <w:rsid w:val="00F368E7"/>
    <w:rsid w:val="00F43F9C"/>
    <w:rsid w:val="00F60CAE"/>
    <w:rsid w:val="00F60FD0"/>
    <w:rsid w:val="00F6483C"/>
    <w:rsid w:val="00F9619D"/>
    <w:rsid w:val="00F96286"/>
    <w:rsid w:val="00FC0FFD"/>
    <w:rsid w:val="00FC7430"/>
    <w:rsid w:val="00FE059B"/>
    <w:rsid w:val="00FF35C4"/>
    <w:rsid w:val="00FF4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EC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2EC6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5D74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AE31C2"/>
    <w:rPr>
      <w:rFonts w:ascii="굴림" w:eastAsia="굴림" w:hAnsi="굴림" w:cs="굴림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E31C2"/>
  </w:style>
  <w:style w:type="paragraph" w:styleId="a6">
    <w:name w:val="header"/>
    <w:basedOn w:val="a"/>
    <w:link w:val="Char0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D60CF"/>
  </w:style>
  <w:style w:type="paragraph" w:styleId="a7">
    <w:name w:val="footer"/>
    <w:basedOn w:val="a"/>
    <w:link w:val="Char1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D60CF"/>
  </w:style>
  <w:style w:type="paragraph" w:styleId="a8">
    <w:name w:val="List Paragraph"/>
    <w:basedOn w:val="a"/>
    <w:uiPriority w:val="34"/>
    <w:qFormat/>
    <w:rsid w:val="004A41B9"/>
    <w:pPr>
      <w:ind w:leftChars="400" w:left="800"/>
    </w:pPr>
  </w:style>
  <w:style w:type="character" w:styleId="a9">
    <w:name w:val="Hyperlink"/>
    <w:basedOn w:val="a0"/>
    <w:uiPriority w:val="99"/>
    <w:unhideWhenUsed/>
    <w:rsid w:val="00BF5CB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ED00C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EC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2EC6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5D74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AE31C2"/>
    <w:rPr>
      <w:rFonts w:ascii="굴림" w:eastAsia="굴림" w:hAnsi="굴림" w:cs="굴림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E31C2"/>
  </w:style>
  <w:style w:type="paragraph" w:styleId="a6">
    <w:name w:val="header"/>
    <w:basedOn w:val="a"/>
    <w:link w:val="Char0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D60CF"/>
  </w:style>
  <w:style w:type="paragraph" w:styleId="a7">
    <w:name w:val="footer"/>
    <w:basedOn w:val="a"/>
    <w:link w:val="Char1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D60CF"/>
  </w:style>
  <w:style w:type="paragraph" w:styleId="a8">
    <w:name w:val="List Paragraph"/>
    <w:basedOn w:val="a"/>
    <w:uiPriority w:val="34"/>
    <w:qFormat/>
    <w:rsid w:val="004A41B9"/>
    <w:pPr>
      <w:ind w:leftChars="400" w:left="800"/>
    </w:pPr>
  </w:style>
  <w:style w:type="character" w:styleId="a9">
    <w:name w:val="Hyperlink"/>
    <w:basedOn w:val="a0"/>
    <w:uiPriority w:val="99"/>
    <w:unhideWhenUsed/>
    <w:rsid w:val="00BF5CB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ED00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04E62-E1A5-4CC4-8955-D53D4F2DA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7862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i</cp:lastModifiedBy>
  <cp:revision>2</cp:revision>
  <cp:lastPrinted>2019-08-07T06:35:00Z</cp:lastPrinted>
  <dcterms:created xsi:type="dcterms:W3CDTF">2020-11-04T04:43:00Z</dcterms:created>
  <dcterms:modified xsi:type="dcterms:W3CDTF">2020-11-04T04:43:00Z</dcterms:modified>
</cp:coreProperties>
</file>