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캐프스톤 학습 자료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WEEK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머신러닝 기초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Machine Learning Basics</w:t>
      </w:r>
    </w:p>
    <w:p>
      <w:pPr>
        <w:spacing w:after="0" w:before="600"/>
      </w:pPr>
      <w:r>
        <w:rPr>
          <w:sz w:val="10"/>
          <w:szCs w:val="1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지도/비지도/강화 학습  ·  데이터 전처리  ·  손실 함수와 최적화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경사 하강법  ·  선형 회귀  ·  TensorFlow vs SciPy</w:t>
      </w:r>
    </w:p>
    <w:p>
      <w:pPr>
        <w:spacing w:after="0" w:before="120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물리학과 학생을 위한 쉽고 직관적인 설명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🎯  이번 주차 학습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핵심 질문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머신러닝이란 무엇이고, 어떻게 동작하는가?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AI는 어떻게 데이터에서 패턴을 찾아내는가?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용수철 실험 데이터만으로 훅의 법칙을 발견할 수 있을까?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이번 주차에서는 머신러닝의 가장 기본적인 개념들을 배웁니다. 전통적 프로그래밍과 머신러닝의 차이, 세 가지 학습 방법, 그리고 AI가 실제로 학습하는 핵심 원리인 경사 하강법까지 다룹니다.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🧠  머신러닝이란?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전통적인 프로그래밍은 사람이 규칙을 직접 짜주는 것입니다. "이메일에 '할인'이라는 단어가 있으면 스팸이다"처럼요.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머신러닝은 반대입니다. 데이터를 잔뜩 던져주면 컴퓨터가 알아서 규칙을 찾아내는 것입니다.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전통적 프로그래밍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머신러닝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규칙 + 데이터 → 결과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데이터 + 결과 → 규칙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예시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키워드 == "할인" THEN 스팸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수천 개 이메일 → AI가 스팸 패턴 학습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핵심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사람이 규칙을 만든다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AI가 규칙을 발견한다</w:t>
            </w:r>
          </w:p>
        </w:tc>
      </w:tr>
    </w:tbl>
    <w:p>
      <w:pPr>
        <w:spacing w:after="0" w:before="120"/>
      </w:pPr>
      <w:r>
        <w:rPr>
          <w:sz w:val="10"/>
          <w:szCs w:val="1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📚  머신러닝의 세 가지 학습 방법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1) 지도 학습 (Supervised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비유로 이해하기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문제집 + 해설지로 공부하는 것. 입력과 정답을 같이 주고, "이 이메일은 스팸이야, 이건 아니야"처럼 답을 알려주면서 가르치는 방식입니다.</w:t>
            </w:r>
          </w:p>
        </w:tc>
      </w:tr>
    </w:tbl>
    <w:p>
      <w:pPr>
        <w:spacing w:after="0" w:before="4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예시: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스팸 메일 분류, 집 가격 예측, 용수철 길이 예측 (오늘의 실습!)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2) 비지도 학습 (Unsupervised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비유로 이해하기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해설지 없이 혼자 패턴을 찾는 것. 학생 100명의 시험 점수를 주면, 컴퓨터가 알아서 "잘하는 그룹, 보통 그룹, 못하는 그룹"으로 나눠요. 정답을 안 알려줘도요.</w:t>
            </w:r>
          </w:p>
        </w:tc>
      </w:tr>
    </w:tbl>
    <w:p>
      <w:pPr>
        <w:spacing w:after="0" w:before="4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예시: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고객 세분화, 비슷한 뉴스 자동 분류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3) 강화 학습 (Reinforcement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비유로 이해하기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강아지 훈련과 같습니다. 잘하면 간식(보상), 못하면 무시(벌점). 행동에 대한 보상/처벌을 통해 최적의 전략을 학습합니다.</w:t>
            </w:r>
          </w:p>
        </w:tc>
      </w:tr>
    </w:tbl>
    <w:p>
      <w:pPr>
        <w:spacing w:after="0" w:before="4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예시: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알파고(이기면 +1점, 지면 -1점), 자율주행(안전운전 +10점, 사고 -1000점)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지도 학습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비지도 학습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강화 학습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정답 유무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정답 있음 (O)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정답 없음 (X)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보상/벌점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비유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문제집 + 해설지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혼자 자습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강아지 훈련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예측/분류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군집화/패턴 발견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최적 전략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🔬  Lab 1: K-Means 군집화 (비지도 학습 실습)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K-Means는 데이터를 K개의 그룹으로 나누는 알고리즘입니다. 같은 그룹 내 데이터는 최대한 가깝게!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작동 방식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K-Means 알고리즘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1단계: 랜덤하게 K개의 중심점을 찍는다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2단계: 각 데이터를 가장 가까운 중심점에 배정한다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3단계: 각 그룹의 평균 위치로 중심점을 이동한다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4단계: 중심점이 안 움직일 때까지 2~3을 반복한다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코드 핵심 부분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데이터 생성: 3개 그룹의 점을 만들지만, AI에게는 그룹 정보를 알려주지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group1 = np.random.normal(loc=[2, 2], scale=0.5, size=(30, 2))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group2 = np.random.normal(loc=[8, 3], scale=0.5, size=(30, 2))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group3 = np.random.normal(loc=[5, 8], scale=0.5, size=(30, 2))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X = np.vstack([group1, group2, group3])  # 90개 점을 합침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각 점에서 중심점까지 거리를 계산하고, 가장 가까운 중심점에 배정합니다: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distances = np.sqrt(((X - centers[:, np.newaxis])**2).sum(axis=2))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closest_cluster = np.argmin(distances, axis=0)  # 가장 가까운 중심점 번호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피타고라스 정리로 두 점 사이 거리 구하는 것과 같은 유클리드 거리를 사용합니다.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실행 결과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390900"/>
            <wp:effectExtent t="0" r="0" b="0" l="0"/>
            <wp:docPr id="1" name="[Lab 1] K-Means 군집화 결과 - AI가 스스로 분류한 3개 그룹" descr="[Lab 1] K-Means 군집화 결과 - AI가 스스로 분류한 3개 그룹" title="[Lab 1] K-Means 군집화 결과 - AI가 스스로 분류한 3개 그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[Lab 1] K-Means 군집화 결과 - AI가 스스로 분류한 3개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결과 해석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빨강/초록/파랑 = AI가 스스로 분류한 그룹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검은 별(★) = 각 그룹의 중심점 (Centroid)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우리가 만든 3개 그룹과 거의 일치 → 비지도 학습의 힘!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📊  데이터 전처리: 정규화 (Normalization)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왜 정규화가 필요한가?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연봉이 5천만 원이고 나이가 30살인 데이터가 있다고 해봅니다. 숫자 크기가 너무 달라서 AI가 "연봉이 훨씬 큰 숫자니까 더 중요하겠지?"라고 착각해요.</w:t>
      </w:r>
    </w:p>
    <w:p>
      <w:pPr>
        <w:spacing w:after="0" w:before="4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비유로 이해하기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물리에서 단위 변환하는 것과 비슷합니다. 값의 "위치 관계"는 그대로 보존되고, 스케일만 맞춰주는 것이라 정보 손실은 없습니다.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Min-Max Normalization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핵심 공식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x_normalized = (x - x_min) / (x_max - x_min)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최솟값을 넣으면 → 0,  최댓값을 넣으면 →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모든 값이 0~1 사이로 압축됩니다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코드 핵심 부분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원본 데이터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salary = np.random.uniform(30000000, 100000000, 50)  # 3천만~1억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age = np.random.uniform(20, 60, 50)                  # 20~60세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정규화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salary_normalized = (salary - salary.min()) / (salary.max() - salary.min())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age_normalized = (age - age.min()) / (age.max() - age.min())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실행 결과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2085975"/>
            <wp:effectExtent t="0" r="0" b="0" l="0"/>
            <wp:docPr id="1" name="[Lab 2] 정규화 전(Before)과 후(After) 비교" descr="[Lab 2] 정규화 전(Before)과 후(After) 비교" title="[Lab 2] 정규화 전(Before)과 후(After)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[Lab 2] 정규화 전(Before)과 후(After)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결과 해석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왼쪽 (Before): Y축 연봉이 수천만 단위라 AI가 연봉을 더 중요하게 판단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오른쪽 (After): 둘 다 0~1 범위로 동등한 비중으로 취급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점들의 분포 패턴 자체는 똑같이 보존됩니다!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⚡  손실 함수와 최적화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손실 함수 (Loss Function)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AI가 얼마나 틀렸는지 측정하는 점수입니다. 0점이면 완벽, 클수록 엉망인 것이죠.</w:t>
      </w:r>
    </w:p>
    <w:p>
      <w:pPr>
        <w:spacing w:after="0" w:before="4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MSE (Mean Squared Error) — 평균 제곱 오차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MSE = Σ(예측값 - 실제값)² / 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제곱을 하는 이유: 많이 틀릴수록 벌점이 급격히 커짐!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조금 틀리면 조금 벌점, 많이 틀리면 엄청난 벌점</w:t>
            </w:r>
          </w:p>
        </w:tc>
      </w:tr>
    </w:tbl>
    <w:p>
      <w:pPr>
        <w:spacing w:after="0" w:before="12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경사 하강법 (Gradient Descent)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비유로 이해하기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눈을 가리고 산에서 가장 낮은 골짜기를 찾는 것과 같습니다. 할 수 있는 건 발밑의 경사(기울기)를 느껴보고, 내리막 방향으로 한 발짝씩 걷는 것뿐입니다.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핵심 공식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x_new = x_old - learning_rate × gradient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gradient(기울기): 어느 방향이 내리막인지 알려주는 나침반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learning_rate(학습률): 한 발짝의 크기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너무 크면: 골짜기를 지나춰서 왔다갔다 튕김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너무 작으면: 도착하는 데 너무 오래 걸림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코드 핵심 부분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손실 함수 y = x²에서 x = -4부터 시작해서 20걸음으로 x = 0을 찾습니다: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def loss_function(x):  return x**2      # 손실 함수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def gradient(x):       return 2 * x      # 미분 (기울기)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current_x = -4.0           # 시작점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learning_rate = 0.1        # 한 발짝 크기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for i in range(20):        # 20번 반복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grad = gradient(current_x)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current_x = current_x - learning_rate * grad  # 핵심!</w:t>
            </w:r>
          </w:p>
        </w:tc>
      </w:tr>
    </w:tbl>
    <w:p>
      <w:pPr>
        <w:spacing w:after="0" w:before="4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첫 번째 계산: -4 - 0.1 × (-8) = -4 + 0.8 = -3.2 → 0 방향으로 이동!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실행 결과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[Lab 3] 경사 하강법 - 골짜기로 굴러가는 공" descr="[Lab 3] 경사 하강법 - 골짜기로 굴러가는 공" title="[Lab 3] 경사 하강법 - 골짜기로 굴러가는 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[Lab 3] 경사 하강법 - 골짜기로 굴러가는 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결과 해석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Start(x=-4)에서 출발 → End(x≈0)에 도착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처음에는 점 간격이 넓음 (경사가 급해서 크게 이동)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바닥에 가까울수록 빽빽함 (경사가 완만해서 조금씩 이동)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물리의 경사면 위의 공과 같은 직관!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🌊  Lab 4: 선형 회귀 — 용수철 실험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물리학과 학생으로서 가장 익숙한 예시! 훅의 법칙을 AI가 스스로 발견하는 실험입니다.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문제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훅의 법칙 (Hooke’s Law)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실제 공식: 길이 = 2 × 무게 + 10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초기 길이 10cm, 1kg당 2cm 늘어남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도전: 측정 오차가 있는 데이터만으로 진짜 공식을 찾아라!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모델 구조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모델이 하는 일은 결국 y = ax + b에서 최적의 a(기울기)와 b(절편)을 찾는 것입니다: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뉴런 1개짜리 가장 단순한 모델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하는 계산: 출력 = a × 입력 + 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model = tf.keras.Sequential([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tf.keras.layers.Dense(units=1, input_shape=[1])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SGD(경사 하강법) + MSE(평균 제곱 오차)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model.compile(optimizer='sgd', loss='mean_squared_error')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500번 반복 학습!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model.fit(weights, measured_lengths, epochs=500)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Epoch의 의미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 Epoch = 전체 데이터를 한 바퀴 돌면서 공부하는 것. 교과서 1회독과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 Epoch의 4단계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Forward Pass: 현재 a, b로 예측한다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Loss 계산: 예측과 실제의 차이를 잎다 (MSE)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Backward Pass: 기울기를 계산한다 (어느 방향으로 고칠지?)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Update: a와 b를 조금 수정한다 (경사 하강법)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학습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기울기 (a)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절편 (b)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실제 공식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AI가 찾은 공식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10.28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실행 결과</w:t>
      </w:r>
    </w:p>
    <w:p>
      <w:pPr>
        <w:spacing w:after="80" w:before="200"/>
        <w:jc w:val="center"/>
      </w:pPr>
      <w:r>
        <w:drawing>
          <wp:inline distT="0" distB="0" distL="0" distR="0">
            <wp:extent cx="4857750" cy="2867025"/>
            <wp:effectExtent t="0" r="0" b="0" l="0"/>
            <wp:docPr id="1" name="[Lab 4] 선형 회귀 결과 - 파란 점(측정), 초록 점선(실제), 빨간 선(AI 예측)" descr="[Lab 4] 선형 회귀 결과 - 파란 점(측정), 초록 점선(실제), 빨간 선(AI 예측)" title="[Lab 4] 선형 회귀 결과 - 파란 점(측정), 초록 점선(실제), 빨간 선(AI 예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[Lab 4] 선형 회귀 결과 - 파란 점(측정), 초록 점선(실제), 빨간 선(AI 예측)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결과 해석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파란 점: 노이즈가 포함된 측정 데이터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초록 점선: 진짜 법칙 (y = 2x + 10)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빨간 실선: AI가 찾은 법칙 → 초록 점선과 거의 같음!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핵심 포인트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AI가 노이즈를 무시하고 본질적 패턴을 찾아냄!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수학 공식을 몰라도 데이터만 있으면 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물리 실험에서 최소제곱법으로 직선 피팅하는 것과 본질적으로 같음!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⚖️  TensorFlow vs SciPy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비유로 이해하기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TensorFlow는 수치 시뮬레이션으로 답을 구하는 것이고, SciPy는 해석적으로 풀어서 한 번에 답을 내는 것입니다.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TensorFlow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SciPy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접근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반복 최적화 (500 epochs)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수학적 해법 (즉시)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느림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빠름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확장성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복잡한 신경망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간단한 모델만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적합한 경우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딥러닝, 복잡한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전통적 수치해석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SciPy의 curve_fit은 최소자승법으로 한 번에 최적해를 계산합니다: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from scipy.optimize import curve_fit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def linear_func(x, a, b): return a * x + 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popt, pcov = curve_fit(linear_func, weights, measured_lengths)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popt = 최적 파라미터,  pcov = 불확실성 정보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SciPy의 minimize는 BFGS 알고리즘으로 단 3번 만에 최소값을 찾습니다 (Gradient Descent는 20번 걸렸음):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from scipy.optimize import minimize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result = minimize(objective_func, x0=-3.0, method='BFGS')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결과: x = 2.0, y = 1.0  (단 3번 반복!)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💡  핵심 개념 총정리</w:t>
      </w:r>
    </w:p>
    <w:p>
      <w:pPr>
        <w:spacing w:after="0" w:before="4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머신러닝 한 줄 요약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데이터를 주면 → 손실 함수로 "얼마나 틀렸나" 재고 → 경사 하강법으로 조금씩 고쳐나가서 → 패턴(규칙)을 스스로 찾는 것</w:t>
            </w:r>
          </w:p>
        </w:tc>
      </w:tr>
    </w:tbl>
    <w:p>
      <w:pPr>
        <w:spacing w:after="0" w:before="12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핵심 공식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공식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수식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경사 하강법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x_new = x_old - α × ∂L/∂x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내리막 방향으로 이동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Min-Max 정규화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(x - min) / (max -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0~1 사이로 압축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MSE 손실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Σ(예측 - 실제)² /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얼마나 틀렸나 측정</w:t>
            </w:r>
          </w:p>
        </w:tc>
      </w:tr>
    </w:tbl>
    <w:p>
      <w:pPr>
        <w:spacing w:after="0" w:before="120"/>
      </w:pPr>
      <w:r>
        <w:rPr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학습의 3단계 (모든 AI의 공통 원리)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반복하는 학습 사이클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Forward Pass: 현재 파라미터로 예측한다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Loss 계산: 예측과 실제값의 차이를 잎다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Update: 경사 하강법으로 파라미터를 수정한다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이걸 반복하면 AI가 점점 정확해짐!</w:t>
            </w:r>
          </w:p>
        </w:tc>
      </w:tr>
    </w:tbl>
    <w:p>
      <w:pPr>
        <w:spacing w:after="0" w:before="120"/>
      </w:pPr>
      <w:r>
        <w:rPr>
          <w:sz w:val="10"/>
          <w:szCs w:val="1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✅  학습 체크리스트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아래 항목들을 스스로 체크해보세요:</w:t>
      </w:r>
    </w:p>
    <w:p>
      <w:pPr>
        <w:spacing w:after="0" w:before="4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개념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지도/비지도/강화 학습의 차이를 설명할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정규화가 왜 필요한지 이해했다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손실 함수와 최적화의 관계를 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 Descent의 원리를 이해한다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Epoch의 의미를 안다</w:t>
      </w:r>
    </w:p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실습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K-Means 군집화를 실행하고 결과를 해석했다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데이터 정규화 전후를 비교했다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 Descent 시각화를 관찰했다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TensorFlow로 선형 회귀를 구현했다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SciPy 방법과 TensorFlow를 비교했다</w:t>
      </w:r>
    </w:p>
    <w:p>
      <w:pPr>
        <w:spacing w:after="0" w:before="120"/>
      </w:pPr>
      <w:r>
        <w:rPr>
          <w:sz w:val="10"/>
          <w:szCs w:val="1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🚀  다음 주차 예고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Week 3에서 배울 내용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다층 신경망 (Multi-layer Neural Networks)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비선형 Activation 함수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Backpropagation 알고리즘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Overfitting과 Regularization</w:t>
            </w:r>
          </w:p>
        </w:tc>
      </w:tr>
    </w:tbl>
    <w:p>
      <w:pPr>
        <w:spacing w:after="0" w:before="8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스스로 해보기: learning_rate, epochs, 노이즈 크기를 바꿔보며 결과가 어떻게 달라지는지 실험해보세요!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-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Week 2: 머신러닝 기초</w:t>
    </w:r>
    <w:r>
      <w:rPr>
        <w:rFonts w:ascii="Arial" w:cs="Arial" w:eastAsia="Arial" w:hAnsi="Arial"/>
        <w:color w:val="666666"/>
        <w:sz w:val="18"/>
        <w:szCs w:val="18"/>
      </w:rPr>
      <w:t xml:space="preserve">	AI 캐프스톤 학습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48189b697959f4d7667237c76cc8dc472c587c.jpg"/><Relationship Id="rId10" Type="http://schemas.openxmlformats.org/officeDocument/2006/relationships/image" Target="media/cb8995510ecb48ef8219f6c797ab8be67ed3ad14.jpg"/><Relationship Id="rId11" Type="http://schemas.openxmlformats.org/officeDocument/2006/relationships/image" Target="media/14fed56097653b21511f18f96365817afaf6c12b.jpg"/><Relationship Id="rId12" Type="http://schemas.openxmlformats.org/officeDocument/2006/relationships/image" Target="media/03db69815600a37c3dd2b13930fb4ae3a7218515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2026-03-23T04:39:52.213Z</dcterms:created>
  <dcterms:modified xsi:type="dcterms:W3CDTF">2026-03-23T04:39:52.213Z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