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7F27" w14:textId="19DD652E" w:rsidR="00F35CA4" w:rsidRPr="00D96567" w:rsidRDefault="00D96567">
      <w:pPr>
        <w:rPr>
          <w:rFonts w:cstheme="minorHAnsi"/>
          <w:b/>
          <w:bCs/>
        </w:rPr>
      </w:pPr>
      <w:r w:rsidRPr="00D96567">
        <w:rPr>
          <w:rFonts w:cstheme="minorHAnsi"/>
          <w:b/>
          <w:bCs/>
        </w:rPr>
        <w:t>The Shaffer-</w:t>
      </w:r>
      <w:proofErr w:type="spellStart"/>
      <w:r w:rsidRPr="00D96567">
        <w:rPr>
          <w:rFonts w:cstheme="minorHAnsi"/>
          <w:b/>
          <w:bCs/>
        </w:rPr>
        <w:t>Hockemeier</w:t>
      </w:r>
      <w:proofErr w:type="spellEnd"/>
      <w:r w:rsidRPr="00D96567">
        <w:rPr>
          <w:rFonts w:cstheme="minorHAnsi"/>
          <w:b/>
          <w:bCs/>
        </w:rPr>
        <w:t xml:space="preserve"> Family Tree</w:t>
      </w:r>
    </w:p>
    <w:p w14:paraId="5D7F49EF" w14:textId="77777777" w:rsidR="00D96567" w:rsidRDefault="00D96567">
      <w:pPr>
        <w:rPr>
          <w:rFonts w:cstheme="minorHAnsi"/>
        </w:rPr>
      </w:pPr>
    </w:p>
    <w:p w14:paraId="5E640B91" w14:textId="1FE20683" w:rsidR="000536EE" w:rsidRPr="00014366" w:rsidRDefault="00716697">
      <w:pPr>
        <w:rPr>
          <w:rFonts w:cstheme="minorHAnsi"/>
          <w:b/>
          <w:bCs/>
        </w:rPr>
      </w:pPr>
      <w:r w:rsidRPr="00014366">
        <w:rPr>
          <w:rFonts w:cstheme="minorHAnsi"/>
          <w:b/>
          <w:bCs/>
        </w:rPr>
        <w:t>Why care</w:t>
      </w:r>
      <w:r w:rsidR="000536EE" w:rsidRPr="00014366">
        <w:rPr>
          <w:rFonts w:cstheme="minorHAnsi"/>
          <w:b/>
          <w:bCs/>
        </w:rPr>
        <w:t xml:space="preserve"> about a family tree</w:t>
      </w:r>
      <w:r w:rsidRPr="00014366">
        <w:rPr>
          <w:rFonts w:cstheme="minorHAnsi"/>
          <w:b/>
          <w:bCs/>
        </w:rPr>
        <w:t xml:space="preserve">? </w:t>
      </w:r>
    </w:p>
    <w:p w14:paraId="47A1719F" w14:textId="77777777" w:rsidR="000536EE" w:rsidRDefault="000536EE">
      <w:pPr>
        <w:rPr>
          <w:rFonts w:cstheme="minorHAnsi"/>
        </w:rPr>
      </w:pPr>
    </w:p>
    <w:p w14:paraId="09091C7B" w14:textId="6401CFA2" w:rsidR="00716697" w:rsidRDefault="00716697">
      <w:pPr>
        <w:rPr>
          <w:rFonts w:cstheme="minorHAnsi"/>
        </w:rPr>
      </w:pPr>
      <w:r>
        <w:rPr>
          <w:rFonts w:cstheme="minorHAnsi"/>
        </w:rPr>
        <w:t xml:space="preserve">This is a personal </w:t>
      </w:r>
      <w:r w:rsidR="00014366">
        <w:rPr>
          <w:rFonts w:cstheme="minorHAnsi"/>
        </w:rPr>
        <w:t>question,</w:t>
      </w:r>
      <w:r w:rsidR="00315587">
        <w:rPr>
          <w:rFonts w:cstheme="minorHAnsi"/>
        </w:rPr>
        <w:t xml:space="preserve"> </w:t>
      </w:r>
      <w:r>
        <w:rPr>
          <w:rFonts w:cstheme="minorHAnsi"/>
        </w:rPr>
        <w:t xml:space="preserve">and the answer will be different for each of us. For me, it’s not a matter of pride, </w:t>
      </w:r>
      <w:r w:rsidR="00513554">
        <w:rPr>
          <w:rFonts w:cstheme="minorHAnsi"/>
        </w:rPr>
        <w:t>national</w:t>
      </w:r>
      <w:r>
        <w:rPr>
          <w:rFonts w:cstheme="minorHAnsi"/>
        </w:rPr>
        <w:t xml:space="preserve"> identity, or cultural herita</w:t>
      </w:r>
      <w:r w:rsidR="00513554">
        <w:rPr>
          <w:rFonts w:cstheme="minorHAnsi"/>
        </w:rPr>
        <w:t>ge</w:t>
      </w:r>
      <w:r>
        <w:rPr>
          <w:rFonts w:cstheme="minorHAnsi"/>
        </w:rPr>
        <w:t>. Instead, it’s simple curiosity along with the desire to understand the life, hardships, and joys of my predecessors.</w:t>
      </w:r>
    </w:p>
    <w:p w14:paraId="656ECB1B" w14:textId="6672B31B" w:rsidR="00716697" w:rsidRDefault="00716697">
      <w:pPr>
        <w:rPr>
          <w:rFonts w:cstheme="minorHAnsi"/>
        </w:rPr>
      </w:pPr>
    </w:p>
    <w:p w14:paraId="594E0D04" w14:textId="7BE547FD" w:rsidR="00716697" w:rsidRPr="00014366" w:rsidRDefault="000536EE">
      <w:pPr>
        <w:rPr>
          <w:rFonts w:cstheme="minorHAnsi"/>
          <w:b/>
          <w:bCs/>
        </w:rPr>
      </w:pPr>
      <w:r w:rsidRPr="00014366">
        <w:rPr>
          <w:rFonts w:cstheme="minorHAnsi"/>
          <w:b/>
          <w:bCs/>
        </w:rPr>
        <w:t xml:space="preserve">How </w:t>
      </w:r>
      <w:r w:rsidR="00994F3C">
        <w:rPr>
          <w:rFonts w:cstheme="minorHAnsi"/>
          <w:b/>
          <w:bCs/>
        </w:rPr>
        <w:t>to build a family tree</w:t>
      </w:r>
    </w:p>
    <w:p w14:paraId="10E1E2C2" w14:textId="77777777" w:rsidR="000536EE" w:rsidRDefault="000536EE">
      <w:pPr>
        <w:rPr>
          <w:rFonts w:cstheme="minorHAnsi"/>
        </w:rPr>
      </w:pPr>
    </w:p>
    <w:p w14:paraId="124C23EA" w14:textId="02BC37A5" w:rsidR="00C00F52" w:rsidRDefault="00716697">
      <w:pPr>
        <w:rPr>
          <w:rFonts w:cstheme="minorHAnsi"/>
        </w:rPr>
      </w:pPr>
      <w:r>
        <w:rPr>
          <w:rFonts w:cstheme="minorHAnsi"/>
        </w:rPr>
        <w:t xml:space="preserve">The lineage between generations is the glue that holds the tree together. Without credible documentation these linkages are </w:t>
      </w:r>
      <w:r w:rsidR="00C00F52">
        <w:rPr>
          <w:rFonts w:cstheme="minorHAnsi"/>
        </w:rPr>
        <w:t xml:space="preserve">weak or nonexistent. </w:t>
      </w:r>
      <w:r w:rsidR="00DB458B">
        <w:rPr>
          <w:rFonts w:cstheme="minorHAnsi"/>
        </w:rPr>
        <w:t>In this case t</w:t>
      </w:r>
      <w:r w:rsidR="00C00F52">
        <w:rPr>
          <w:rFonts w:cstheme="minorHAnsi"/>
        </w:rPr>
        <w:t xml:space="preserve">he tree </w:t>
      </w:r>
      <w:r w:rsidR="000536EE">
        <w:rPr>
          <w:rFonts w:cstheme="minorHAnsi"/>
        </w:rPr>
        <w:t xml:space="preserve">becomes a work of fiction and has little value. </w:t>
      </w:r>
      <w:r w:rsidR="00C00F52">
        <w:rPr>
          <w:rFonts w:cstheme="minorHAnsi"/>
        </w:rPr>
        <w:t xml:space="preserve"> </w:t>
      </w:r>
    </w:p>
    <w:p w14:paraId="44C2839D" w14:textId="77777777" w:rsidR="00C00F52" w:rsidRDefault="00C00F52">
      <w:pPr>
        <w:rPr>
          <w:rFonts w:cstheme="minorHAnsi"/>
        </w:rPr>
      </w:pPr>
    </w:p>
    <w:p w14:paraId="4BBD6FC7" w14:textId="10DFE8BA" w:rsidR="00716697" w:rsidRDefault="00C00F52">
      <w:pPr>
        <w:rPr>
          <w:rFonts w:cstheme="minorHAnsi"/>
        </w:rPr>
      </w:pPr>
      <w:r>
        <w:rPr>
          <w:rFonts w:cstheme="minorHAnsi"/>
        </w:rPr>
        <w:t xml:space="preserve">After a bit of </w:t>
      </w:r>
      <w:r w:rsidR="000536EE">
        <w:rPr>
          <w:rFonts w:cstheme="minorHAnsi"/>
        </w:rPr>
        <w:t>research,</w:t>
      </w:r>
      <w:r>
        <w:rPr>
          <w:rFonts w:cstheme="minorHAnsi"/>
        </w:rPr>
        <w:t xml:space="preserve"> I realized that some citations were more credible than others. The more credible documentation tends to be from government records, church re</w:t>
      </w:r>
      <w:r w:rsidR="00D22131">
        <w:rPr>
          <w:rFonts w:cstheme="minorHAnsi"/>
        </w:rPr>
        <w:t>gisters</w:t>
      </w:r>
      <w:r>
        <w:rPr>
          <w:rFonts w:cstheme="minorHAnsi"/>
        </w:rPr>
        <w:t>,</w:t>
      </w:r>
      <w:r w:rsidR="00D22131">
        <w:rPr>
          <w:rFonts w:cstheme="minorHAnsi"/>
        </w:rPr>
        <w:t xml:space="preserve"> </w:t>
      </w:r>
      <w:r>
        <w:rPr>
          <w:rFonts w:cstheme="minorHAnsi"/>
        </w:rPr>
        <w:t>record</w:t>
      </w:r>
      <w:r w:rsidR="00D22131">
        <w:rPr>
          <w:rFonts w:cstheme="minorHAnsi"/>
        </w:rPr>
        <w:t xml:space="preserve">s </w:t>
      </w:r>
      <w:r>
        <w:rPr>
          <w:rFonts w:cstheme="minorHAnsi"/>
        </w:rPr>
        <w:t>contemporary</w:t>
      </w:r>
      <w:r w:rsidR="00D22131">
        <w:rPr>
          <w:rFonts w:cstheme="minorHAnsi"/>
        </w:rPr>
        <w:t xml:space="preserve"> </w:t>
      </w:r>
      <w:r>
        <w:rPr>
          <w:rFonts w:cstheme="minorHAnsi"/>
        </w:rPr>
        <w:t xml:space="preserve">with the person’s life, or from recognized genealogists. </w:t>
      </w:r>
      <w:r w:rsidR="00D22131">
        <w:rPr>
          <w:rFonts w:cstheme="minorHAnsi"/>
        </w:rPr>
        <w:t>Less credible citations come from hand-me-down memories and poorly created family trees.</w:t>
      </w:r>
    </w:p>
    <w:p w14:paraId="41E7D0BF" w14:textId="754012BD" w:rsidR="00D22131" w:rsidRDefault="00D22131">
      <w:pPr>
        <w:rPr>
          <w:rFonts w:cstheme="minorHAnsi"/>
        </w:rPr>
      </w:pPr>
    </w:p>
    <w:p w14:paraId="46A55ED8" w14:textId="7BCEAEC5" w:rsidR="00014366" w:rsidRDefault="00D22131">
      <w:pPr>
        <w:rPr>
          <w:rFonts w:cstheme="minorHAnsi"/>
        </w:rPr>
      </w:pPr>
      <w:r>
        <w:rPr>
          <w:rFonts w:cstheme="minorHAnsi"/>
        </w:rPr>
        <w:t>Here are some examples of more credible resources that can be used as citations</w:t>
      </w:r>
      <w:r w:rsidR="0017464C">
        <w:rPr>
          <w:rFonts w:cstheme="minorHAnsi"/>
        </w:rPr>
        <w:t>:</w:t>
      </w:r>
    </w:p>
    <w:p w14:paraId="6AA63ACD" w14:textId="2607A6BA" w:rsidR="0017464C" w:rsidRPr="0017464C" w:rsidRDefault="0017464C" w:rsidP="0017464C">
      <w:pPr>
        <w:pStyle w:val="ListParagraph"/>
        <w:numPr>
          <w:ilvl w:val="0"/>
          <w:numId w:val="2"/>
        </w:numPr>
        <w:rPr>
          <w:rFonts w:cstheme="minorHAnsi"/>
        </w:rPr>
      </w:pPr>
      <w:r w:rsidRPr="0017464C">
        <w:rPr>
          <w:rFonts w:cstheme="minorHAnsi"/>
        </w:rPr>
        <w:t>Original handwritten records from family members, recorded during or soon after the person’s life</w:t>
      </w:r>
      <w:r w:rsidR="00513554">
        <w:rPr>
          <w:rFonts w:cstheme="minorHAnsi"/>
        </w:rPr>
        <w:t>time</w:t>
      </w:r>
    </w:p>
    <w:p w14:paraId="062AB8D9" w14:textId="77777777" w:rsidR="0017464C" w:rsidRPr="0017464C" w:rsidRDefault="0017464C" w:rsidP="0017464C">
      <w:pPr>
        <w:pStyle w:val="ListParagraph"/>
        <w:numPr>
          <w:ilvl w:val="0"/>
          <w:numId w:val="2"/>
        </w:numPr>
        <w:rPr>
          <w:rFonts w:cstheme="minorHAnsi"/>
        </w:rPr>
      </w:pPr>
      <w:r w:rsidRPr="0017464C">
        <w:rPr>
          <w:rFonts w:cstheme="minorHAnsi"/>
        </w:rPr>
        <w:t>Family history written in bibles</w:t>
      </w:r>
    </w:p>
    <w:p w14:paraId="3001FF4D" w14:textId="0E94041E" w:rsidR="0017464C" w:rsidRPr="0017464C" w:rsidRDefault="0017464C" w:rsidP="0017464C">
      <w:pPr>
        <w:pStyle w:val="ListParagraph"/>
        <w:numPr>
          <w:ilvl w:val="0"/>
          <w:numId w:val="2"/>
        </w:numPr>
        <w:rPr>
          <w:rFonts w:cstheme="minorHAnsi"/>
        </w:rPr>
      </w:pPr>
      <w:r w:rsidRPr="0017464C">
        <w:rPr>
          <w:rFonts w:cstheme="minorHAnsi"/>
        </w:rPr>
        <w:t>Government &amp; church census data (including older handwritten records)</w:t>
      </w:r>
    </w:p>
    <w:p w14:paraId="57ABF5BA" w14:textId="5F6E9E81" w:rsidR="0017464C" w:rsidRPr="0017464C" w:rsidRDefault="0017464C" w:rsidP="0017464C">
      <w:pPr>
        <w:pStyle w:val="ListParagraph"/>
        <w:numPr>
          <w:ilvl w:val="0"/>
          <w:numId w:val="2"/>
        </w:numPr>
        <w:rPr>
          <w:rFonts w:cstheme="minorHAnsi"/>
        </w:rPr>
      </w:pPr>
      <w:r w:rsidRPr="0017464C">
        <w:rPr>
          <w:rFonts w:cstheme="minorHAnsi"/>
        </w:rPr>
        <w:t>Historic birth, death, baptism, and marriage records</w:t>
      </w:r>
    </w:p>
    <w:p w14:paraId="7AFEC8B8" w14:textId="682C6502" w:rsidR="0017464C" w:rsidRPr="0017464C" w:rsidRDefault="0017464C" w:rsidP="0017464C">
      <w:pPr>
        <w:pStyle w:val="ListParagraph"/>
        <w:numPr>
          <w:ilvl w:val="0"/>
          <w:numId w:val="2"/>
        </w:numPr>
        <w:rPr>
          <w:rFonts w:cstheme="minorHAnsi"/>
        </w:rPr>
      </w:pPr>
      <w:r w:rsidRPr="0017464C">
        <w:rPr>
          <w:rFonts w:cstheme="minorHAnsi"/>
        </w:rPr>
        <w:t>Church re</w:t>
      </w:r>
      <w:r>
        <w:rPr>
          <w:rFonts w:cstheme="minorHAnsi"/>
        </w:rPr>
        <w:t>gisters</w:t>
      </w:r>
    </w:p>
    <w:p w14:paraId="1B67271E" w14:textId="1B29130D" w:rsidR="0017464C" w:rsidRPr="0017464C" w:rsidRDefault="0017464C" w:rsidP="0017464C">
      <w:pPr>
        <w:pStyle w:val="ListParagraph"/>
        <w:numPr>
          <w:ilvl w:val="0"/>
          <w:numId w:val="2"/>
        </w:numPr>
        <w:rPr>
          <w:rFonts w:cstheme="minorHAnsi"/>
        </w:rPr>
      </w:pPr>
      <w:r w:rsidRPr="0017464C">
        <w:rPr>
          <w:rFonts w:cstheme="minorHAnsi"/>
        </w:rPr>
        <w:t>Wills and probate records</w:t>
      </w:r>
    </w:p>
    <w:p w14:paraId="11CCA57A" w14:textId="77FC141F" w:rsidR="0017464C" w:rsidRPr="0017464C" w:rsidRDefault="0017464C" w:rsidP="0017464C">
      <w:pPr>
        <w:pStyle w:val="ListParagraph"/>
        <w:numPr>
          <w:ilvl w:val="0"/>
          <w:numId w:val="2"/>
        </w:numPr>
        <w:rPr>
          <w:rFonts w:cstheme="minorHAnsi"/>
        </w:rPr>
      </w:pPr>
      <w:r w:rsidRPr="0017464C">
        <w:rPr>
          <w:rFonts w:cstheme="minorHAnsi"/>
        </w:rPr>
        <w:t>Court records</w:t>
      </w:r>
    </w:p>
    <w:p w14:paraId="5F546F81" w14:textId="68EB04EE" w:rsidR="0017464C" w:rsidRPr="0017464C" w:rsidRDefault="0017464C" w:rsidP="0017464C">
      <w:pPr>
        <w:pStyle w:val="ListParagraph"/>
        <w:numPr>
          <w:ilvl w:val="0"/>
          <w:numId w:val="2"/>
        </w:numPr>
        <w:rPr>
          <w:rFonts w:cstheme="minorHAnsi"/>
        </w:rPr>
      </w:pPr>
      <w:r w:rsidRPr="0017464C">
        <w:rPr>
          <w:rFonts w:cstheme="minorHAnsi"/>
        </w:rPr>
        <w:t>Government records (draft, military service, social security)</w:t>
      </w:r>
    </w:p>
    <w:p w14:paraId="45469E40" w14:textId="77777777" w:rsidR="0017464C" w:rsidRPr="0017464C" w:rsidRDefault="0017464C" w:rsidP="0017464C">
      <w:pPr>
        <w:pStyle w:val="ListParagraph"/>
        <w:numPr>
          <w:ilvl w:val="0"/>
          <w:numId w:val="2"/>
        </w:numPr>
        <w:rPr>
          <w:rFonts w:cstheme="minorHAnsi"/>
        </w:rPr>
      </w:pPr>
      <w:r w:rsidRPr="0017464C">
        <w:rPr>
          <w:rFonts w:cstheme="minorHAnsi"/>
        </w:rPr>
        <w:t>Books that have been researched by genealogists</w:t>
      </w:r>
    </w:p>
    <w:p w14:paraId="4ADC8595" w14:textId="77777777" w:rsidR="00716697" w:rsidRDefault="00716697">
      <w:pPr>
        <w:rPr>
          <w:rFonts w:cstheme="minorHAnsi"/>
        </w:rPr>
      </w:pPr>
    </w:p>
    <w:p w14:paraId="60637642" w14:textId="62BCB092" w:rsidR="00014366" w:rsidRDefault="00513554">
      <w:pPr>
        <w:rPr>
          <w:rFonts w:cstheme="minorHAnsi"/>
        </w:rPr>
      </w:pPr>
      <w:r>
        <w:rPr>
          <w:rFonts w:cstheme="minorHAnsi"/>
        </w:rPr>
        <w:t>Less credible</w:t>
      </w:r>
      <w:r w:rsidR="00F35CA4">
        <w:rPr>
          <w:rFonts w:cstheme="minorHAnsi"/>
        </w:rPr>
        <w:t xml:space="preserve"> resources</w:t>
      </w:r>
      <w:r w:rsidR="0017464C">
        <w:rPr>
          <w:rFonts w:cstheme="minorHAnsi"/>
        </w:rPr>
        <w:t xml:space="preserve"> that should be treated with skepticism: </w:t>
      </w:r>
    </w:p>
    <w:p w14:paraId="76692CFC" w14:textId="4A69A881" w:rsidR="00F35CA4" w:rsidRPr="0017464C" w:rsidRDefault="00551CEE" w:rsidP="0017464C">
      <w:pPr>
        <w:pStyle w:val="ListParagraph"/>
        <w:numPr>
          <w:ilvl w:val="0"/>
          <w:numId w:val="1"/>
        </w:numPr>
        <w:rPr>
          <w:rFonts w:cstheme="minorHAnsi"/>
        </w:rPr>
      </w:pPr>
      <w:r w:rsidRPr="0017464C">
        <w:rPr>
          <w:rFonts w:cstheme="minorHAnsi"/>
        </w:rPr>
        <w:t>family trees</w:t>
      </w:r>
      <w:r w:rsidR="006B0D7E" w:rsidRPr="0017464C">
        <w:rPr>
          <w:rFonts w:cstheme="minorHAnsi"/>
        </w:rPr>
        <w:t xml:space="preserve"> from other people</w:t>
      </w:r>
      <w:r w:rsidR="0017464C" w:rsidRPr="0017464C">
        <w:rPr>
          <w:rFonts w:cstheme="minorHAnsi"/>
        </w:rPr>
        <w:t xml:space="preserve"> </w:t>
      </w:r>
    </w:p>
    <w:p w14:paraId="6447A74C" w14:textId="13156C19" w:rsidR="00C00F52" w:rsidRPr="0017464C" w:rsidRDefault="00C00F52" w:rsidP="0017464C">
      <w:pPr>
        <w:pStyle w:val="ListParagraph"/>
        <w:numPr>
          <w:ilvl w:val="0"/>
          <w:numId w:val="1"/>
        </w:numPr>
        <w:rPr>
          <w:rFonts w:cstheme="minorHAnsi"/>
        </w:rPr>
      </w:pPr>
      <w:r w:rsidRPr="0017464C">
        <w:rPr>
          <w:rFonts w:cstheme="minorHAnsi"/>
        </w:rPr>
        <w:t xml:space="preserve">hand-me-down knowledge that is passed from one generation to the next, and </w:t>
      </w:r>
      <w:r w:rsidR="0017464C" w:rsidRPr="0017464C">
        <w:rPr>
          <w:rFonts w:cstheme="minorHAnsi"/>
        </w:rPr>
        <w:t>exists</w:t>
      </w:r>
      <w:r w:rsidRPr="0017464C">
        <w:rPr>
          <w:rFonts w:cstheme="minorHAnsi"/>
        </w:rPr>
        <w:t xml:space="preserve"> only i</w:t>
      </w:r>
      <w:r w:rsidR="0017464C" w:rsidRPr="0017464C">
        <w:rPr>
          <w:rFonts w:cstheme="minorHAnsi"/>
        </w:rPr>
        <w:t>n</w:t>
      </w:r>
      <w:r w:rsidRPr="0017464C">
        <w:rPr>
          <w:rFonts w:cstheme="minorHAnsi"/>
        </w:rPr>
        <w:t xml:space="preserve"> memor</w:t>
      </w:r>
      <w:r w:rsidR="0017464C" w:rsidRPr="0017464C">
        <w:rPr>
          <w:rFonts w:cstheme="minorHAnsi"/>
        </w:rPr>
        <w:t>y</w:t>
      </w:r>
    </w:p>
    <w:p w14:paraId="767C876D" w14:textId="1F9D9E68" w:rsidR="00F35CA4" w:rsidRPr="0017464C" w:rsidRDefault="00F35CA4" w:rsidP="0017464C">
      <w:pPr>
        <w:pStyle w:val="ListParagraph"/>
        <w:numPr>
          <w:ilvl w:val="0"/>
          <w:numId w:val="1"/>
        </w:numPr>
        <w:rPr>
          <w:rFonts w:cstheme="minorHAnsi"/>
        </w:rPr>
      </w:pPr>
      <w:proofErr w:type="spellStart"/>
      <w:r w:rsidRPr="0017464C">
        <w:rPr>
          <w:rFonts w:cstheme="minorHAnsi"/>
        </w:rPr>
        <w:t>Geneanet</w:t>
      </w:r>
      <w:proofErr w:type="spellEnd"/>
      <w:r w:rsidRPr="0017464C">
        <w:rPr>
          <w:rFonts w:cstheme="minorHAnsi"/>
        </w:rPr>
        <w:t xml:space="preserve"> Community Trees Index</w:t>
      </w:r>
      <w:r w:rsidR="006B0D7E" w:rsidRPr="0017464C">
        <w:rPr>
          <w:rFonts w:cstheme="minorHAnsi"/>
        </w:rPr>
        <w:t xml:space="preserve"> (a collection of private family trees)</w:t>
      </w:r>
    </w:p>
    <w:p w14:paraId="7CD2C3DC" w14:textId="5BE87274" w:rsidR="0011268D" w:rsidRPr="0017464C" w:rsidRDefault="0011268D" w:rsidP="0017464C">
      <w:pPr>
        <w:pStyle w:val="ListParagraph"/>
        <w:numPr>
          <w:ilvl w:val="0"/>
          <w:numId w:val="1"/>
        </w:numPr>
        <w:rPr>
          <w:rFonts w:cstheme="minorHAnsi"/>
        </w:rPr>
      </w:pPr>
      <w:r w:rsidRPr="0017464C">
        <w:rPr>
          <w:rFonts w:cstheme="minorHAnsi"/>
        </w:rPr>
        <w:t xml:space="preserve">Find-a-grave sites where information is </w:t>
      </w:r>
      <w:r w:rsidR="0017464C" w:rsidRPr="0017464C">
        <w:rPr>
          <w:rFonts w:cstheme="minorHAnsi"/>
        </w:rPr>
        <w:t xml:space="preserve">submitted by individuals and </w:t>
      </w:r>
      <w:r w:rsidRPr="0017464C">
        <w:rPr>
          <w:rFonts w:cstheme="minorHAnsi"/>
        </w:rPr>
        <w:t xml:space="preserve">not vetted </w:t>
      </w:r>
    </w:p>
    <w:p w14:paraId="558DD9BE" w14:textId="3DE73A25" w:rsidR="006B0D7E" w:rsidRDefault="006B0D7E">
      <w:pPr>
        <w:rPr>
          <w:rFonts w:cstheme="minorHAnsi"/>
        </w:rPr>
      </w:pPr>
    </w:p>
    <w:p w14:paraId="6AAE7B66" w14:textId="1AB530F9" w:rsidR="006B0D7E" w:rsidRDefault="0017464C">
      <w:pPr>
        <w:rPr>
          <w:rFonts w:cstheme="minorHAnsi"/>
        </w:rPr>
      </w:pPr>
      <w:r>
        <w:rPr>
          <w:rFonts w:cstheme="minorHAnsi"/>
        </w:rPr>
        <w:t>It’s interesting to note that m</w:t>
      </w:r>
      <w:r w:rsidR="006B0D7E">
        <w:rPr>
          <w:rFonts w:cstheme="minorHAnsi"/>
        </w:rPr>
        <w:t>ost family trees on Ancestry and other genealogy sites use sources and citations that are not well</w:t>
      </w:r>
      <w:r>
        <w:rPr>
          <w:rFonts w:cstheme="minorHAnsi"/>
        </w:rPr>
        <w:t xml:space="preserve"> researched</w:t>
      </w:r>
      <w:r w:rsidR="006B0D7E">
        <w:rPr>
          <w:rFonts w:cstheme="minorHAnsi"/>
        </w:rPr>
        <w:t xml:space="preserve">. In many cases the owner cites information that is </w:t>
      </w:r>
      <w:r w:rsidR="00C61606">
        <w:rPr>
          <w:rFonts w:cstheme="minorHAnsi"/>
        </w:rPr>
        <w:t>blatantly</w:t>
      </w:r>
      <w:r w:rsidR="006B0D7E">
        <w:rPr>
          <w:rFonts w:cstheme="minorHAnsi"/>
        </w:rPr>
        <w:t xml:space="preserve"> incorrect </w:t>
      </w:r>
      <w:r w:rsidR="00C61606">
        <w:rPr>
          <w:rFonts w:cstheme="minorHAnsi"/>
        </w:rPr>
        <w:t>or is simply guesswork.</w:t>
      </w:r>
    </w:p>
    <w:p w14:paraId="342493A1" w14:textId="7A4052CA" w:rsidR="0017464C" w:rsidRDefault="0017464C">
      <w:pPr>
        <w:rPr>
          <w:rFonts w:cstheme="minorHAnsi"/>
        </w:rPr>
      </w:pPr>
    </w:p>
    <w:p w14:paraId="27815608" w14:textId="3345E75F" w:rsidR="00773CA8" w:rsidRDefault="00773CA8" w:rsidP="00773CA8">
      <w:pPr>
        <w:rPr>
          <w:rFonts w:cstheme="minorHAnsi"/>
        </w:rPr>
      </w:pPr>
      <w:r>
        <w:rPr>
          <w:rFonts w:cstheme="minorHAnsi"/>
        </w:rPr>
        <w:t>T</w:t>
      </w:r>
      <w:r w:rsidR="00423A6B">
        <w:rPr>
          <w:rFonts w:cstheme="minorHAnsi"/>
        </w:rPr>
        <w:t>herefore, to</w:t>
      </w:r>
      <w:r>
        <w:rPr>
          <w:rFonts w:cstheme="minorHAnsi"/>
        </w:rPr>
        <w:t xml:space="preserve"> show </w:t>
      </w:r>
      <w:r w:rsidR="00423A6B">
        <w:rPr>
          <w:rFonts w:cstheme="minorHAnsi"/>
        </w:rPr>
        <w:t>a credible</w:t>
      </w:r>
      <w:r>
        <w:rPr>
          <w:rFonts w:cstheme="minorHAnsi"/>
        </w:rPr>
        <w:t xml:space="preserve"> lineage between parents and child</w:t>
      </w:r>
      <w:r w:rsidR="00315587">
        <w:rPr>
          <w:rFonts w:cstheme="minorHAnsi"/>
        </w:rPr>
        <w:t>,</w:t>
      </w:r>
      <w:r>
        <w:rPr>
          <w:rFonts w:cstheme="minorHAnsi"/>
        </w:rPr>
        <w:t xml:space="preserve"> I require at least one trusted citation. </w:t>
      </w:r>
      <w:r w:rsidR="00513554">
        <w:rPr>
          <w:rFonts w:cstheme="minorHAnsi"/>
        </w:rPr>
        <w:t>However e</w:t>
      </w:r>
      <w:r>
        <w:rPr>
          <w:rFonts w:cstheme="minorHAnsi"/>
        </w:rPr>
        <w:t xml:space="preserve">ven then it’s a game of probabilities. For example, I may be 90% sure of </w:t>
      </w:r>
      <w:r w:rsidR="00513554">
        <w:rPr>
          <w:rFonts w:cstheme="minorHAnsi"/>
        </w:rPr>
        <w:t>the</w:t>
      </w:r>
      <w:r>
        <w:rPr>
          <w:rFonts w:cstheme="minorHAnsi"/>
        </w:rPr>
        <w:t xml:space="preserve"> lineage between parent and child, but after 10 generations</w:t>
      </w:r>
      <w:r w:rsidR="007F6E6E">
        <w:rPr>
          <w:rFonts w:cstheme="minorHAnsi"/>
        </w:rPr>
        <w:t>, each with a 90% probability of being correct,</w:t>
      </w:r>
      <w:r>
        <w:rPr>
          <w:rFonts w:cstheme="minorHAnsi"/>
        </w:rPr>
        <w:t xml:space="preserve"> the probability of correct</w:t>
      </w:r>
      <w:r w:rsidR="00513554">
        <w:rPr>
          <w:rFonts w:cstheme="minorHAnsi"/>
        </w:rPr>
        <w:t xml:space="preserve">ly identifying </w:t>
      </w:r>
      <w:r w:rsidR="007F6E6E">
        <w:rPr>
          <w:rFonts w:cstheme="minorHAnsi"/>
        </w:rPr>
        <w:t>the distant</w:t>
      </w:r>
      <w:r w:rsidR="00513554">
        <w:rPr>
          <w:rFonts w:cstheme="minorHAnsi"/>
        </w:rPr>
        <w:t xml:space="preserve"> ancestor</w:t>
      </w:r>
      <w:r>
        <w:rPr>
          <w:rFonts w:cstheme="minorHAnsi"/>
        </w:rPr>
        <w:t xml:space="preserve"> is only 33%.  </w:t>
      </w:r>
      <w:r w:rsidR="00513554">
        <w:rPr>
          <w:rFonts w:cstheme="minorHAnsi"/>
        </w:rPr>
        <w:t>It’s g</w:t>
      </w:r>
      <w:r>
        <w:rPr>
          <w:rFonts w:cstheme="minorHAnsi"/>
        </w:rPr>
        <w:t>ood to keep</w:t>
      </w:r>
      <w:r w:rsidR="00683A94">
        <w:rPr>
          <w:rFonts w:cstheme="minorHAnsi"/>
        </w:rPr>
        <w:t xml:space="preserve"> this</w:t>
      </w:r>
      <w:r>
        <w:rPr>
          <w:rFonts w:cstheme="minorHAnsi"/>
        </w:rPr>
        <w:t xml:space="preserve"> in mind as the family tree is pushed further back in time.</w:t>
      </w:r>
    </w:p>
    <w:p w14:paraId="34E55C45" w14:textId="69512689" w:rsidR="00F35CA4" w:rsidRDefault="00F35CA4">
      <w:pPr>
        <w:rPr>
          <w:rFonts w:cstheme="minorHAnsi"/>
        </w:rPr>
      </w:pPr>
    </w:p>
    <w:p w14:paraId="02CD9416" w14:textId="230924B3" w:rsidR="000E6300" w:rsidRDefault="000E6300" w:rsidP="000E6300">
      <w:pPr>
        <w:rPr>
          <w:rFonts w:cstheme="minorHAnsi"/>
        </w:rPr>
      </w:pPr>
      <w:r>
        <w:rPr>
          <w:rFonts w:cstheme="minorHAnsi"/>
        </w:rPr>
        <w:t>Ano</w:t>
      </w:r>
      <w:r w:rsidR="00423A6B">
        <w:rPr>
          <w:rFonts w:cstheme="minorHAnsi"/>
        </w:rPr>
        <w:t>ther good practice</w:t>
      </w:r>
      <w:r>
        <w:rPr>
          <w:rFonts w:cstheme="minorHAnsi"/>
        </w:rPr>
        <w:t xml:space="preserve"> in creating the family tree</w:t>
      </w:r>
      <w:r w:rsidR="00423A6B">
        <w:rPr>
          <w:rFonts w:cstheme="minorHAnsi"/>
        </w:rPr>
        <w:t xml:space="preserve"> include</w:t>
      </w:r>
      <w:r w:rsidR="00684EEE">
        <w:rPr>
          <w:rFonts w:cstheme="minorHAnsi"/>
        </w:rPr>
        <w:t>s</w:t>
      </w:r>
      <w:r w:rsidR="00423A6B">
        <w:rPr>
          <w:rFonts w:cstheme="minorHAnsi"/>
        </w:rPr>
        <w:t xml:space="preserve"> </w:t>
      </w:r>
      <w:r>
        <w:rPr>
          <w:rFonts w:cstheme="minorHAnsi"/>
        </w:rPr>
        <w:t>considering</w:t>
      </w:r>
      <w:r w:rsidR="00423A6B">
        <w:rPr>
          <w:rFonts w:cstheme="minorHAnsi"/>
        </w:rPr>
        <w:t xml:space="preserve"> </w:t>
      </w:r>
      <w:r>
        <w:rPr>
          <w:rFonts w:cstheme="minorHAnsi"/>
        </w:rPr>
        <w:t>the age between generations</w:t>
      </w:r>
      <w:r w:rsidR="00423A6B">
        <w:rPr>
          <w:rFonts w:cstheme="minorHAnsi"/>
        </w:rPr>
        <w:t xml:space="preserve">. </w:t>
      </w:r>
      <w:r>
        <w:rPr>
          <w:rFonts w:cstheme="minorHAnsi"/>
        </w:rPr>
        <w:t>Maternal age at birth was typically between 20 and 40 years. A</w:t>
      </w:r>
      <w:r w:rsidR="00684EEE">
        <w:rPr>
          <w:rFonts w:cstheme="minorHAnsi"/>
        </w:rPr>
        <w:t>ny</w:t>
      </w:r>
      <w:r>
        <w:rPr>
          <w:rFonts w:cstheme="minorHAnsi"/>
        </w:rPr>
        <w:t xml:space="preserve"> record showing a child being born outside of this 20-year maternal window should be </w:t>
      </w:r>
      <w:r w:rsidR="00684EEE">
        <w:rPr>
          <w:rFonts w:cstheme="minorHAnsi"/>
        </w:rPr>
        <w:t>viewed</w:t>
      </w:r>
      <w:r>
        <w:rPr>
          <w:rFonts w:cstheme="minorHAnsi"/>
        </w:rPr>
        <w:t xml:space="preserve"> with </w:t>
      </w:r>
      <w:r w:rsidR="00684EEE">
        <w:rPr>
          <w:rFonts w:cstheme="minorHAnsi"/>
        </w:rPr>
        <w:t xml:space="preserve">some degree of </w:t>
      </w:r>
      <w:r>
        <w:rPr>
          <w:rFonts w:cstheme="minorHAnsi"/>
        </w:rPr>
        <w:t xml:space="preserve">skepticism. </w:t>
      </w:r>
    </w:p>
    <w:p w14:paraId="4254E6CC" w14:textId="4E270796" w:rsidR="000E6300" w:rsidRDefault="000E6300" w:rsidP="000E6300">
      <w:pPr>
        <w:rPr>
          <w:rFonts w:cstheme="minorHAnsi"/>
        </w:rPr>
      </w:pPr>
    </w:p>
    <w:p w14:paraId="6ED132AC" w14:textId="5C2D8FA6" w:rsidR="00423A6B" w:rsidRDefault="00684EEE">
      <w:pPr>
        <w:rPr>
          <w:rFonts w:cstheme="minorHAnsi"/>
        </w:rPr>
      </w:pPr>
      <w:r>
        <w:rPr>
          <w:rFonts w:cstheme="minorHAnsi"/>
        </w:rPr>
        <w:t xml:space="preserve">Another consideration in determining the validity of lineage records is location. As we go back in time families were less mobile than today. People often were born and died in the same village. A record showing </w:t>
      </w:r>
      <w:r w:rsidR="00E6072B">
        <w:rPr>
          <w:rFonts w:cstheme="minorHAnsi"/>
        </w:rPr>
        <w:t xml:space="preserve">birth, marriage, death, and other </w:t>
      </w:r>
      <w:r>
        <w:rPr>
          <w:rFonts w:cstheme="minorHAnsi"/>
        </w:rPr>
        <w:t xml:space="preserve">life experiences in </w:t>
      </w:r>
      <w:r w:rsidR="003873EC">
        <w:rPr>
          <w:rFonts w:cstheme="minorHAnsi"/>
        </w:rPr>
        <w:t>different</w:t>
      </w:r>
      <w:r>
        <w:rPr>
          <w:rFonts w:cstheme="minorHAnsi"/>
        </w:rPr>
        <w:t xml:space="preserve"> locations, especially far-off locations, should be viewed with skepticism. </w:t>
      </w:r>
    </w:p>
    <w:p w14:paraId="78E0034E" w14:textId="77777777" w:rsidR="00423A6B" w:rsidRDefault="00423A6B">
      <w:pPr>
        <w:rPr>
          <w:rFonts w:cstheme="minorHAnsi"/>
        </w:rPr>
      </w:pPr>
    </w:p>
    <w:p w14:paraId="7896B6DF" w14:textId="1A4CD5DC" w:rsidR="00683A94" w:rsidRPr="00014366" w:rsidRDefault="000536EE">
      <w:pPr>
        <w:rPr>
          <w:rFonts w:cstheme="minorHAnsi"/>
          <w:b/>
          <w:bCs/>
        </w:rPr>
      </w:pPr>
      <w:r w:rsidRPr="00014366">
        <w:rPr>
          <w:rFonts w:cstheme="minorHAnsi"/>
          <w:b/>
          <w:bCs/>
        </w:rPr>
        <w:t>C</w:t>
      </w:r>
      <w:r w:rsidR="00683A94" w:rsidRPr="00014366">
        <w:rPr>
          <w:rFonts w:cstheme="minorHAnsi"/>
          <w:b/>
          <w:bCs/>
        </w:rPr>
        <w:t>hallenges</w:t>
      </w:r>
      <w:r w:rsidRPr="00014366">
        <w:rPr>
          <w:rFonts w:cstheme="minorHAnsi"/>
          <w:b/>
          <w:bCs/>
        </w:rPr>
        <w:t xml:space="preserve"> and </w:t>
      </w:r>
      <w:r w:rsidR="00D132EB">
        <w:rPr>
          <w:rFonts w:cstheme="minorHAnsi"/>
          <w:b/>
          <w:bCs/>
        </w:rPr>
        <w:t>c</w:t>
      </w:r>
      <w:r w:rsidRPr="00014366">
        <w:rPr>
          <w:rFonts w:cstheme="minorHAnsi"/>
          <w:b/>
          <w:bCs/>
        </w:rPr>
        <w:t>omplications</w:t>
      </w:r>
    </w:p>
    <w:p w14:paraId="47A45A21" w14:textId="57922469" w:rsidR="00F35CA4" w:rsidRDefault="00F35CA4">
      <w:pPr>
        <w:rPr>
          <w:rFonts w:cstheme="minorHAnsi"/>
        </w:rPr>
      </w:pPr>
    </w:p>
    <w:p w14:paraId="1C8BAE55" w14:textId="692668C0" w:rsidR="00F35CA4" w:rsidRDefault="00F35CA4">
      <w:pPr>
        <w:rPr>
          <w:rFonts w:cstheme="minorHAnsi"/>
        </w:rPr>
      </w:pPr>
      <w:r>
        <w:rPr>
          <w:rFonts w:cstheme="minorHAnsi"/>
        </w:rPr>
        <w:t>Name spelling is hit and miss</w:t>
      </w:r>
      <w:r w:rsidR="003873EC">
        <w:rPr>
          <w:rFonts w:cstheme="minorHAnsi"/>
        </w:rPr>
        <w:t>;</w:t>
      </w:r>
      <w:r>
        <w:rPr>
          <w:rFonts w:cstheme="minorHAnsi"/>
        </w:rPr>
        <w:t xml:space="preserve"> for </w:t>
      </w:r>
      <w:r w:rsidR="003873EC">
        <w:rPr>
          <w:rFonts w:cstheme="minorHAnsi"/>
        </w:rPr>
        <w:t>example,</w:t>
      </w:r>
      <w:r>
        <w:rPr>
          <w:rFonts w:cstheme="minorHAnsi"/>
        </w:rPr>
        <w:t xml:space="preserve"> census taker</w:t>
      </w:r>
      <w:r w:rsidR="00347F1A">
        <w:rPr>
          <w:rFonts w:cstheme="minorHAnsi"/>
        </w:rPr>
        <w:t>s</w:t>
      </w:r>
      <w:r>
        <w:rPr>
          <w:rFonts w:cstheme="minorHAnsi"/>
        </w:rPr>
        <w:t xml:space="preserve"> often misspell names</w:t>
      </w:r>
      <w:r w:rsidR="00683A94">
        <w:rPr>
          <w:rFonts w:cstheme="minorHAnsi"/>
        </w:rPr>
        <w:t xml:space="preserve">. And many of our more distant ancestors didn’t read or write and were </w:t>
      </w:r>
      <w:r w:rsidR="00315587">
        <w:rPr>
          <w:rFonts w:cstheme="minorHAnsi"/>
        </w:rPr>
        <w:t xml:space="preserve">simply </w:t>
      </w:r>
      <w:r w:rsidR="00683A94">
        <w:rPr>
          <w:rFonts w:cstheme="minorHAnsi"/>
        </w:rPr>
        <w:t>unable to spell their names</w:t>
      </w:r>
      <w:r w:rsidR="00423A6B">
        <w:rPr>
          <w:rFonts w:cstheme="minorHAnsi"/>
        </w:rPr>
        <w:t xml:space="preserve">, relying on the </w:t>
      </w:r>
      <w:r w:rsidR="00315587">
        <w:rPr>
          <w:rFonts w:cstheme="minorHAnsi"/>
        </w:rPr>
        <w:t>expertise</w:t>
      </w:r>
      <w:r w:rsidR="00423A6B">
        <w:rPr>
          <w:rFonts w:cstheme="minorHAnsi"/>
        </w:rPr>
        <w:t xml:space="preserve"> of others. </w:t>
      </w:r>
    </w:p>
    <w:p w14:paraId="25315F1C" w14:textId="365C75AC" w:rsidR="00683A94" w:rsidRDefault="00683A94">
      <w:pPr>
        <w:rPr>
          <w:rFonts w:cstheme="minorHAnsi"/>
        </w:rPr>
      </w:pPr>
    </w:p>
    <w:p w14:paraId="4EE0C66F" w14:textId="77777777" w:rsidR="00485931" w:rsidRDefault="003B3D66" w:rsidP="00683A94">
      <w:pPr>
        <w:rPr>
          <w:rFonts w:cstheme="minorHAnsi"/>
        </w:rPr>
      </w:pPr>
      <w:r>
        <w:rPr>
          <w:rFonts w:cstheme="minorHAnsi"/>
        </w:rPr>
        <w:t>Surnames often varied by generation. It’s well known that f</w:t>
      </w:r>
      <w:r w:rsidR="00683A94">
        <w:rPr>
          <w:rFonts w:cstheme="minorHAnsi"/>
        </w:rPr>
        <w:t xml:space="preserve">ixed surnames are a more recent invention. </w:t>
      </w:r>
      <w:r w:rsidR="00315587">
        <w:rPr>
          <w:rFonts w:cstheme="minorHAnsi"/>
        </w:rPr>
        <w:t>Before</w:t>
      </w:r>
      <w:r w:rsidR="00683A94">
        <w:rPr>
          <w:rFonts w:cstheme="minorHAnsi"/>
        </w:rPr>
        <w:t xml:space="preserve"> the 19</w:t>
      </w:r>
      <w:r w:rsidR="00683A94" w:rsidRPr="00683A94">
        <w:rPr>
          <w:rFonts w:cstheme="minorHAnsi"/>
          <w:vertAlign w:val="superscript"/>
        </w:rPr>
        <w:t>th</w:t>
      </w:r>
      <w:r w:rsidR="00683A94">
        <w:rPr>
          <w:rFonts w:cstheme="minorHAnsi"/>
        </w:rPr>
        <w:t xml:space="preserve"> century </w:t>
      </w:r>
      <w:r w:rsidR="00423A6B">
        <w:rPr>
          <w:rFonts w:cstheme="minorHAnsi"/>
        </w:rPr>
        <w:t xml:space="preserve">many </w:t>
      </w:r>
      <w:r w:rsidR="00683A94">
        <w:rPr>
          <w:rFonts w:cstheme="minorHAnsi"/>
        </w:rPr>
        <w:t xml:space="preserve">surnames were based on the father’s first name or on place of origin. For example, the Dutch use of patronymic names was common before the 1800s. This was the practice of naming a child “son of” or “daughter of” the father. The suffixes “son, </w:t>
      </w:r>
      <w:proofErr w:type="spellStart"/>
      <w:r w:rsidR="00683A94">
        <w:rPr>
          <w:rFonts w:cstheme="minorHAnsi"/>
        </w:rPr>
        <w:t>sen</w:t>
      </w:r>
      <w:proofErr w:type="spellEnd"/>
      <w:r w:rsidR="00683A94">
        <w:rPr>
          <w:rFonts w:cstheme="minorHAnsi"/>
        </w:rPr>
        <w:t xml:space="preserve">, se, </w:t>
      </w:r>
      <w:proofErr w:type="spellStart"/>
      <w:r w:rsidR="00683A94">
        <w:rPr>
          <w:rFonts w:cstheme="minorHAnsi"/>
        </w:rPr>
        <w:t>sz</w:t>
      </w:r>
      <w:proofErr w:type="spellEnd"/>
      <w:r w:rsidR="00683A94">
        <w:rPr>
          <w:rFonts w:cstheme="minorHAnsi"/>
        </w:rPr>
        <w:t xml:space="preserve">, s, z, x, </w:t>
      </w:r>
      <w:proofErr w:type="spellStart"/>
      <w:r w:rsidR="00683A94">
        <w:rPr>
          <w:rFonts w:cstheme="minorHAnsi"/>
        </w:rPr>
        <w:t>dochter</w:t>
      </w:r>
      <w:proofErr w:type="spellEnd"/>
      <w:r w:rsidR="00683A94">
        <w:rPr>
          <w:rFonts w:cstheme="minorHAnsi"/>
        </w:rPr>
        <w:t xml:space="preserve">, and </w:t>
      </w:r>
      <w:proofErr w:type="spellStart"/>
      <w:r w:rsidR="00683A94">
        <w:rPr>
          <w:rFonts w:cstheme="minorHAnsi"/>
        </w:rPr>
        <w:t>dr</w:t>
      </w:r>
      <w:proofErr w:type="spellEnd"/>
      <w:r w:rsidR="00683A94">
        <w:rPr>
          <w:rFonts w:cstheme="minorHAnsi"/>
        </w:rPr>
        <w:t xml:space="preserve">” were commonly appended to the father’s first name, resulting in different surnames for each generation. </w:t>
      </w:r>
    </w:p>
    <w:p w14:paraId="6EAFAC61" w14:textId="77777777" w:rsidR="00485931" w:rsidRDefault="00485931" w:rsidP="00683A94">
      <w:pPr>
        <w:rPr>
          <w:rFonts w:cstheme="minorHAnsi"/>
        </w:rPr>
      </w:pPr>
    </w:p>
    <w:p w14:paraId="74F99D17" w14:textId="2029625F" w:rsidR="00683A94" w:rsidRDefault="00683A94" w:rsidP="00683A94">
      <w:pPr>
        <w:rPr>
          <w:rFonts w:cstheme="minorHAnsi"/>
        </w:rPr>
      </w:pPr>
      <w:r w:rsidRPr="00683A94">
        <w:rPr>
          <w:rFonts w:cstheme="minorHAnsi"/>
        </w:rPr>
        <w:t>Dutch surnames based on locations usually include prefixes like </w:t>
      </w:r>
      <w:r w:rsidRPr="00683A94">
        <w:rPr>
          <w:rFonts w:cstheme="minorHAnsi"/>
          <w:i/>
          <w:iCs/>
        </w:rPr>
        <w:t>de </w:t>
      </w:r>
      <w:r w:rsidRPr="00683A94">
        <w:rPr>
          <w:rFonts w:cstheme="minorHAnsi"/>
        </w:rPr>
        <w:t>(the), </w:t>
      </w:r>
      <w:r w:rsidRPr="00683A94">
        <w:rPr>
          <w:rFonts w:cstheme="minorHAnsi"/>
          <w:i/>
          <w:iCs/>
        </w:rPr>
        <w:t>van </w:t>
      </w:r>
      <w:r w:rsidRPr="00683A94">
        <w:rPr>
          <w:rFonts w:cstheme="minorHAnsi"/>
        </w:rPr>
        <w:t>(from), </w:t>
      </w:r>
      <w:r w:rsidRPr="00683A94">
        <w:rPr>
          <w:rFonts w:cstheme="minorHAnsi"/>
          <w:i/>
          <w:iCs/>
        </w:rPr>
        <w:t>van de</w:t>
      </w:r>
      <w:r w:rsidRPr="00683A94">
        <w:rPr>
          <w:rFonts w:cstheme="minorHAnsi"/>
        </w:rPr>
        <w:t>,</w:t>
      </w:r>
      <w:r w:rsidRPr="00683A94">
        <w:rPr>
          <w:rFonts w:cstheme="minorHAnsi"/>
          <w:i/>
          <w:iCs/>
        </w:rPr>
        <w:t> van der</w:t>
      </w:r>
      <w:r w:rsidRPr="00683A94">
        <w:rPr>
          <w:rFonts w:cstheme="minorHAnsi"/>
        </w:rPr>
        <w:t>,</w:t>
      </w:r>
      <w:r w:rsidRPr="00683A94">
        <w:rPr>
          <w:rFonts w:cstheme="minorHAnsi"/>
          <w:i/>
          <w:iCs/>
        </w:rPr>
        <w:t> </w:t>
      </w:r>
      <w:r w:rsidR="00E6072B">
        <w:rPr>
          <w:rFonts w:cstheme="minorHAnsi"/>
          <w:i/>
          <w:iCs/>
        </w:rPr>
        <w:t xml:space="preserve">or </w:t>
      </w:r>
      <w:r w:rsidRPr="00683A94">
        <w:rPr>
          <w:rFonts w:cstheme="minorHAnsi"/>
          <w:i/>
          <w:iCs/>
        </w:rPr>
        <w:t>van den </w:t>
      </w:r>
      <w:r w:rsidRPr="00683A94">
        <w:rPr>
          <w:rFonts w:cstheme="minorHAnsi"/>
        </w:rPr>
        <w:t xml:space="preserve">(from the). It was often the case that when a Dutch immigrant came to </w:t>
      </w:r>
      <w:r w:rsidR="00513554">
        <w:rPr>
          <w:rFonts w:cstheme="minorHAnsi"/>
        </w:rPr>
        <w:t>America</w:t>
      </w:r>
      <w:r w:rsidR="00423A6B">
        <w:rPr>
          <w:rFonts w:cstheme="minorHAnsi"/>
        </w:rPr>
        <w:t xml:space="preserve"> </w:t>
      </w:r>
      <w:r w:rsidRPr="00683A94">
        <w:rPr>
          <w:rFonts w:cstheme="minorHAnsi"/>
        </w:rPr>
        <w:t xml:space="preserve">these prefixes would become lumped into the surname. As an example, </w:t>
      </w:r>
      <w:r w:rsidR="00423A6B" w:rsidRPr="00423A6B">
        <w:rPr>
          <w:rFonts w:cstheme="minorHAnsi"/>
        </w:rPr>
        <w:t>Van</w:t>
      </w:r>
      <w:r w:rsidR="00423A6B">
        <w:rPr>
          <w:rFonts w:cstheme="minorHAnsi"/>
        </w:rPr>
        <w:t xml:space="preserve"> W</w:t>
      </w:r>
      <w:r w:rsidR="00423A6B" w:rsidRPr="00423A6B">
        <w:rPr>
          <w:rFonts w:cstheme="minorHAnsi"/>
        </w:rPr>
        <w:t>agenen</w:t>
      </w:r>
      <w:r w:rsidR="00423A6B">
        <w:rPr>
          <w:rFonts w:cstheme="minorHAnsi"/>
        </w:rPr>
        <w:t xml:space="preserve"> </w:t>
      </w:r>
      <w:r w:rsidRPr="00423A6B">
        <w:rPr>
          <w:rFonts w:cstheme="minorHAnsi"/>
        </w:rPr>
        <w:t>would</w:t>
      </w:r>
      <w:r w:rsidRPr="00683A94">
        <w:rPr>
          <w:rFonts w:cstheme="minorHAnsi"/>
        </w:rPr>
        <w:t xml:space="preserve"> become </w:t>
      </w:r>
      <w:proofErr w:type="spellStart"/>
      <w:r w:rsidR="00423A6B" w:rsidRPr="00423A6B">
        <w:rPr>
          <w:rFonts w:cstheme="minorHAnsi"/>
        </w:rPr>
        <w:t>Vanwagenen</w:t>
      </w:r>
      <w:proofErr w:type="spellEnd"/>
      <w:r w:rsidR="00E6072B">
        <w:rPr>
          <w:rFonts w:cstheme="minorHAnsi"/>
        </w:rPr>
        <w:t xml:space="preserve"> or simplified to </w:t>
      </w:r>
      <w:proofErr w:type="spellStart"/>
      <w:r w:rsidR="00E6072B">
        <w:rPr>
          <w:rFonts w:cstheme="minorHAnsi"/>
        </w:rPr>
        <w:t>Vanwagen</w:t>
      </w:r>
      <w:proofErr w:type="spellEnd"/>
      <w:r w:rsidR="00E6072B">
        <w:rPr>
          <w:rFonts w:cstheme="minorHAnsi"/>
        </w:rPr>
        <w:t xml:space="preserve"> (the originating location in this is example is Wageningen, Netherlands).</w:t>
      </w:r>
    </w:p>
    <w:p w14:paraId="7A69D742" w14:textId="110B6983" w:rsidR="00683A94" w:rsidRDefault="00683A94">
      <w:pPr>
        <w:rPr>
          <w:rFonts w:cstheme="minorHAnsi"/>
        </w:rPr>
      </w:pPr>
    </w:p>
    <w:p w14:paraId="7DDB896C" w14:textId="6651C075" w:rsidR="00423A6B" w:rsidRDefault="00423A6B">
      <w:pPr>
        <w:rPr>
          <w:rFonts w:cstheme="minorHAnsi"/>
        </w:rPr>
      </w:pPr>
      <w:r>
        <w:rPr>
          <w:rFonts w:cstheme="minorHAnsi"/>
        </w:rPr>
        <w:t>A good discussion of surname practices can be found here:</w:t>
      </w:r>
    </w:p>
    <w:p w14:paraId="79F44A25" w14:textId="228B6E42" w:rsidR="00423A6B" w:rsidRDefault="00000000" w:rsidP="00423A6B">
      <w:pPr>
        <w:rPr>
          <w:rStyle w:val="Hyperlink"/>
          <w:rFonts w:cstheme="minorHAnsi"/>
        </w:rPr>
      </w:pPr>
      <w:hyperlink r:id="rId5" w:history="1">
        <w:r w:rsidR="00423A6B" w:rsidRPr="0068099D">
          <w:rPr>
            <w:rStyle w:val="Hyperlink"/>
            <w:rFonts w:cstheme="minorHAnsi"/>
          </w:rPr>
          <w:t>https://www.legacytree.com/blog/dutch-surnames</w:t>
        </w:r>
      </w:hyperlink>
    </w:p>
    <w:p w14:paraId="5A11AC52" w14:textId="730CB787" w:rsidR="000E6300" w:rsidRDefault="000E6300" w:rsidP="00423A6B">
      <w:pPr>
        <w:rPr>
          <w:rStyle w:val="Hyperlink"/>
          <w:rFonts w:cstheme="minorHAnsi"/>
        </w:rPr>
      </w:pPr>
    </w:p>
    <w:p w14:paraId="3F88E59C" w14:textId="686D56FF" w:rsidR="0087266F" w:rsidRDefault="002E66C5">
      <w:pPr>
        <w:rPr>
          <w:rFonts w:cstheme="minorHAnsi"/>
        </w:rPr>
      </w:pPr>
      <w:r>
        <w:rPr>
          <w:rFonts w:cstheme="minorHAnsi"/>
        </w:rPr>
        <w:t>There are many a</w:t>
      </w:r>
      <w:r w:rsidR="003873EC">
        <w:rPr>
          <w:rFonts w:cstheme="minorHAnsi"/>
        </w:rPr>
        <w:t>dditional complicating factors</w:t>
      </w:r>
      <w:r w:rsidR="000536EE">
        <w:rPr>
          <w:rFonts w:cstheme="minorHAnsi"/>
        </w:rPr>
        <w:t>. For example,</w:t>
      </w:r>
      <w:r w:rsidR="003873EC">
        <w:rPr>
          <w:rFonts w:cstheme="minorHAnsi"/>
        </w:rPr>
        <w:t xml:space="preserve"> </w:t>
      </w:r>
      <w:r w:rsidR="000E6300">
        <w:rPr>
          <w:rFonts w:cstheme="minorHAnsi"/>
        </w:rPr>
        <w:t>2</w:t>
      </w:r>
      <w:r w:rsidR="000E6300" w:rsidRPr="008D24A2">
        <w:rPr>
          <w:rFonts w:cstheme="minorHAnsi"/>
          <w:vertAlign w:val="superscript"/>
        </w:rPr>
        <w:t>nd</w:t>
      </w:r>
      <w:r w:rsidR="000E6300">
        <w:rPr>
          <w:rFonts w:cstheme="minorHAnsi"/>
        </w:rPr>
        <w:t xml:space="preserve"> marriages were common when one of the original </w:t>
      </w:r>
      <w:r w:rsidR="00A15C65">
        <w:rPr>
          <w:rFonts w:cstheme="minorHAnsi"/>
        </w:rPr>
        <w:t xml:space="preserve">married </w:t>
      </w:r>
      <w:r w:rsidR="000E6300">
        <w:rPr>
          <w:rFonts w:cstheme="minorHAnsi"/>
        </w:rPr>
        <w:t xml:space="preserve">pair passed away earlier in life, making it more difficult to trace </w:t>
      </w:r>
      <w:r w:rsidR="0050086D">
        <w:rPr>
          <w:rFonts w:cstheme="minorHAnsi"/>
        </w:rPr>
        <w:t xml:space="preserve">the </w:t>
      </w:r>
      <w:r w:rsidR="000E6300">
        <w:rPr>
          <w:rFonts w:cstheme="minorHAnsi"/>
        </w:rPr>
        <w:t>lineage of the children</w:t>
      </w:r>
      <w:r w:rsidR="00315587">
        <w:rPr>
          <w:rFonts w:cstheme="minorHAnsi"/>
        </w:rPr>
        <w:t xml:space="preserve">. </w:t>
      </w:r>
      <w:r w:rsidR="00513554">
        <w:rPr>
          <w:rFonts w:cstheme="minorHAnsi"/>
        </w:rPr>
        <w:t>Furthermore, c</w:t>
      </w:r>
      <w:r w:rsidR="00315587">
        <w:rPr>
          <w:rFonts w:cstheme="minorHAnsi"/>
        </w:rPr>
        <w:t>hildren born out of wedlock were</w:t>
      </w:r>
      <w:r w:rsidR="002D3B8D">
        <w:rPr>
          <w:rFonts w:cstheme="minorHAnsi"/>
        </w:rPr>
        <w:t xml:space="preserve"> often not recorded and </w:t>
      </w:r>
      <w:r w:rsidR="00513554">
        <w:rPr>
          <w:rFonts w:cstheme="minorHAnsi"/>
        </w:rPr>
        <w:t>sometimes</w:t>
      </w:r>
      <w:r w:rsidR="002D3B8D">
        <w:rPr>
          <w:rFonts w:cstheme="minorHAnsi"/>
        </w:rPr>
        <w:t xml:space="preserve"> adopted by other families. </w:t>
      </w:r>
      <w:r w:rsidR="004B0E50">
        <w:rPr>
          <w:rFonts w:cstheme="minorHAnsi"/>
        </w:rPr>
        <w:t xml:space="preserve">And finally, as it is today, certain names were popular and frequently used. It’s </w:t>
      </w:r>
      <w:r w:rsidR="004B0E50">
        <w:rPr>
          <w:rFonts w:cstheme="minorHAnsi"/>
        </w:rPr>
        <w:lastRenderedPageBreak/>
        <w:t>common to find records of different individuals with the same name, same location, and similar year of birth.</w:t>
      </w:r>
    </w:p>
    <w:p w14:paraId="45AF6448" w14:textId="77777777" w:rsidR="00014366" w:rsidRDefault="00014366">
      <w:pPr>
        <w:rPr>
          <w:rFonts w:cstheme="minorHAnsi"/>
        </w:rPr>
      </w:pPr>
    </w:p>
    <w:p w14:paraId="2063755C" w14:textId="0B665953" w:rsidR="007C071C" w:rsidRPr="005A0066" w:rsidRDefault="007C071C">
      <w:pPr>
        <w:rPr>
          <w:rFonts w:cstheme="minorHAnsi"/>
          <w:b/>
          <w:bCs/>
        </w:rPr>
      </w:pPr>
      <w:r w:rsidRPr="005A0066">
        <w:rPr>
          <w:rFonts w:cstheme="minorHAnsi"/>
          <w:b/>
          <w:bCs/>
        </w:rPr>
        <w:t xml:space="preserve">Notable </w:t>
      </w:r>
      <w:r w:rsidR="00D132EB">
        <w:rPr>
          <w:rFonts w:cstheme="minorHAnsi"/>
          <w:b/>
          <w:bCs/>
        </w:rPr>
        <w:t>f</w:t>
      </w:r>
      <w:r w:rsidRPr="005A0066">
        <w:rPr>
          <w:rFonts w:cstheme="minorHAnsi"/>
          <w:b/>
          <w:bCs/>
        </w:rPr>
        <w:t>amilies</w:t>
      </w:r>
      <w:r w:rsidR="007F6E6E" w:rsidRPr="005A0066">
        <w:rPr>
          <w:rFonts w:cstheme="minorHAnsi"/>
          <w:b/>
          <w:bCs/>
        </w:rPr>
        <w:t xml:space="preserve"> and </w:t>
      </w:r>
      <w:r w:rsidR="00D132EB">
        <w:rPr>
          <w:rFonts w:cstheme="minorHAnsi"/>
          <w:b/>
          <w:bCs/>
        </w:rPr>
        <w:t>i</w:t>
      </w:r>
      <w:r w:rsidR="007F6E6E" w:rsidRPr="005A0066">
        <w:rPr>
          <w:rFonts w:cstheme="minorHAnsi"/>
          <w:b/>
          <w:bCs/>
        </w:rPr>
        <w:t xml:space="preserve">ndividuals </w:t>
      </w:r>
    </w:p>
    <w:p w14:paraId="2160DEBA" w14:textId="1C4D5093" w:rsidR="00613E5D" w:rsidRDefault="00613E5D">
      <w:pPr>
        <w:rPr>
          <w:rFonts w:cstheme="minorHAnsi"/>
        </w:rPr>
      </w:pPr>
    </w:p>
    <w:p w14:paraId="5D18EA6C" w14:textId="4E363EFD" w:rsidR="00613E5D" w:rsidRDefault="00613E5D">
      <w:pPr>
        <w:rPr>
          <w:rFonts w:cstheme="minorHAnsi"/>
        </w:rPr>
      </w:pPr>
      <w:r>
        <w:rPr>
          <w:rFonts w:cstheme="minorHAnsi"/>
        </w:rPr>
        <w:t xml:space="preserve">The </w:t>
      </w:r>
      <w:r w:rsidR="007F6E6E">
        <w:rPr>
          <w:rFonts w:cstheme="minorHAnsi"/>
        </w:rPr>
        <w:t>people</w:t>
      </w:r>
      <w:r>
        <w:rPr>
          <w:rFonts w:cstheme="minorHAnsi"/>
        </w:rPr>
        <w:t xml:space="preserve"> I discuss below are </w:t>
      </w:r>
      <w:r w:rsidR="00347C81">
        <w:rPr>
          <w:rFonts w:cstheme="minorHAnsi"/>
        </w:rPr>
        <w:t xml:space="preserve">my </w:t>
      </w:r>
      <w:r w:rsidR="003F04BB">
        <w:rPr>
          <w:rFonts w:cstheme="minorHAnsi"/>
        </w:rPr>
        <w:t>direct ancestors</w:t>
      </w:r>
      <w:r w:rsidR="00347C81">
        <w:rPr>
          <w:rFonts w:cstheme="minorHAnsi"/>
        </w:rPr>
        <w:t xml:space="preserve">, </w:t>
      </w:r>
      <w:r w:rsidR="00014366">
        <w:rPr>
          <w:rFonts w:cstheme="minorHAnsi"/>
        </w:rPr>
        <w:t>i.e.,</w:t>
      </w:r>
      <w:r w:rsidR="00347C81">
        <w:rPr>
          <w:rFonts w:cstheme="minorHAnsi"/>
        </w:rPr>
        <w:t xml:space="preserve"> parent</w:t>
      </w:r>
      <w:r w:rsidR="00EA7741">
        <w:rPr>
          <w:rFonts w:cstheme="minorHAnsi"/>
        </w:rPr>
        <w:t>s</w:t>
      </w:r>
      <w:r w:rsidR="00347C81">
        <w:rPr>
          <w:rFonts w:cstheme="minorHAnsi"/>
        </w:rPr>
        <w:t>, grandparent</w:t>
      </w:r>
      <w:r w:rsidR="00EA7741">
        <w:rPr>
          <w:rFonts w:cstheme="minorHAnsi"/>
        </w:rPr>
        <w:t>s</w:t>
      </w:r>
      <w:r w:rsidR="00347C81">
        <w:rPr>
          <w:rFonts w:cstheme="minorHAnsi"/>
        </w:rPr>
        <w:t>, 1</w:t>
      </w:r>
      <w:r w:rsidR="00347C81" w:rsidRPr="00347C81">
        <w:rPr>
          <w:rFonts w:cstheme="minorHAnsi"/>
          <w:vertAlign w:val="superscript"/>
        </w:rPr>
        <w:t>st</w:t>
      </w:r>
      <w:r w:rsidR="00347C81">
        <w:rPr>
          <w:rFonts w:cstheme="minorHAnsi"/>
        </w:rPr>
        <w:t xml:space="preserve"> great grandparent</w:t>
      </w:r>
      <w:r w:rsidR="00EA7741">
        <w:rPr>
          <w:rFonts w:cstheme="minorHAnsi"/>
        </w:rPr>
        <w:t>s</w:t>
      </w:r>
      <w:r w:rsidR="00347C81">
        <w:rPr>
          <w:rFonts w:cstheme="minorHAnsi"/>
        </w:rPr>
        <w:t>, 2</w:t>
      </w:r>
      <w:r w:rsidR="00347C81" w:rsidRPr="00347C81">
        <w:rPr>
          <w:rFonts w:cstheme="minorHAnsi"/>
          <w:vertAlign w:val="superscript"/>
        </w:rPr>
        <w:t>nd</w:t>
      </w:r>
      <w:r w:rsidR="00347C81">
        <w:rPr>
          <w:rFonts w:cstheme="minorHAnsi"/>
        </w:rPr>
        <w:t xml:space="preserve"> great grandparent</w:t>
      </w:r>
      <w:r w:rsidR="00EA7741">
        <w:rPr>
          <w:rFonts w:cstheme="minorHAnsi"/>
        </w:rPr>
        <w:t>s</w:t>
      </w:r>
      <w:r w:rsidR="00347C81">
        <w:rPr>
          <w:rFonts w:cstheme="minorHAnsi"/>
        </w:rPr>
        <w:t>, etc.</w:t>
      </w:r>
      <w:r w:rsidR="00EA7741">
        <w:rPr>
          <w:rFonts w:cstheme="minorHAnsi"/>
        </w:rPr>
        <w:t xml:space="preserve"> </w:t>
      </w:r>
      <w:r w:rsidR="003F04BB">
        <w:rPr>
          <w:rFonts w:cstheme="minorHAnsi"/>
        </w:rPr>
        <w:t>I’ve omitted any discussion of aunts</w:t>
      </w:r>
      <w:r w:rsidR="003873EC">
        <w:rPr>
          <w:rFonts w:cstheme="minorHAnsi"/>
        </w:rPr>
        <w:t>, uncles, or stepparents</w:t>
      </w:r>
      <w:r w:rsidR="003F04BB">
        <w:rPr>
          <w:rFonts w:cstheme="minorHAnsi"/>
        </w:rPr>
        <w:t xml:space="preserve"> for the sake of brevity. </w:t>
      </w:r>
    </w:p>
    <w:p w14:paraId="44B872F3" w14:textId="731EB4A2" w:rsidR="00C07CE5" w:rsidRDefault="00C07CE5">
      <w:pPr>
        <w:rPr>
          <w:rFonts w:cstheme="minorHAnsi"/>
        </w:rPr>
      </w:pPr>
    </w:p>
    <w:p w14:paraId="6899846F" w14:textId="45A38956" w:rsidR="00B56940" w:rsidRDefault="00C07CE5">
      <w:pPr>
        <w:rPr>
          <w:rFonts w:cstheme="minorHAnsi"/>
        </w:rPr>
      </w:pPr>
      <w:r>
        <w:rPr>
          <w:rFonts w:cstheme="minorHAnsi"/>
        </w:rPr>
        <w:t xml:space="preserve">The </w:t>
      </w:r>
      <w:r w:rsidRPr="00BB3427">
        <w:rPr>
          <w:rFonts w:cstheme="minorHAnsi"/>
          <w:b/>
          <w:bCs/>
        </w:rPr>
        <w:t>Shaffer</w:t>
      </w:r>
      <w:r>
        <w:rPr>
          <w:rFonts w:cstheme="minorHAnsi"/>
        </w:rPr>
        <w:t xml:space="preserve"> surname can be traced back to Dauphin County, Pennsylvania, where John </w:t>
      </w:r>
      <w:proofErr w:type="spellStart"/>
      <w:r>
        <w:rPr>
          <w:rFonts w:cstheme="minorHAnsi"/>
        </w:rPr>
        <w:t>Steffe</w:t>
      </w:r>
      <w:proofErr w:type="spellEnd"/>
      <w:r>
        <w:rPr>
          <w:rFonts w:cstheme="minorHAnsi"/>
        </w:rPr>
        <w:t xml:space="preserve"> Shaffer was born around 1839. </w:t>
      </w:r>
      <w:r w:rsidR="00747665">
        <w:rPr>
          <w:rFonts w:cstheme="minorHAnsi"/>
        </w:rPr>
        <w:t>Unfortunately,</w:t>
      </w:r>
      <w:r w:rsidR="00A15C65">
        <w:rPr>
          <w:rFonts w:cstheme="minorHAnsi"/>
        </w:rPr>
        <w:t xml:space="preserve"> t</w:t>
      </w:r>
      <w:r>
        <w:rPr>
          <w:rFonts w:cstheme="minorHAnsi"/>
        </w:rPr>
        <w:t>here are no records of his parents</w:t>
      </w:r>
      <w:r w:rsidR="00A15C65">
        <w:rPr>
          <w:rFonts w:cstheme="minorHAnsi"/>
        </w:rPr>
        <w:t xml:space="preserve"> and there were lots of families with the Shaffer surname in 1800s Pennsylvania, making it difficult to identify his lineage. </w:t>
      </w:r>
      <w:r w:rsidR="006C3BAE">
        <w:rPr>
          <w:rFonts w:cstheme="minorHAnsi"/>
        </w:rPr>
        <w:t xml:space="preserve">John was a carpenter in Pennsylvania and moved to Mound City, Linn Co., Kansas to continue his trade, sometime between 1874 and 1880. In 1887 </w:t>
      </w:r>
      <w:r w:rsidR="00B70E7E">
        <w:rPr>
          <w:rFonts w:cstheme="minorHAnsi"/>
        </w:rPr>
        <w:t>John</w:t>
      </w:r>
      <w:r w:rsidR="006C3BAE">
        <w:rPr>
          <w:rFonts w:cstheme="minorHAnsi"/>
        </w:rPr>
        <w:t xml:space="preserve"> moved his family to Beaver Co. O</w:t>
      </w:r>
      <w:r w:rsidR="00F87C26">
        <w:rPr>
          <w:rFonts w:cstheme="minorHAnsi"/>
        </w:rPr>
        <w:t>klahoma where he</w:t>
      </w:r>
      <w:r w:rsidR="00B70E7E">
        <w:rPr>
          <w:rFonts w:cstheme="minorHAnsi"/>
        </w:rPr>
        <w:t xml:space="preserve"> homesteaded and</w:t>
      </w:r>
      <w:r w:rsidR="00F87C26">
        <w:rPr>
          <w:rFonts w:cstheme="minorHAnsi"/>
        </w:rPr>
        <w:t xml:space="preserve"> became a farmer/rancher/stock grower. </w:t>
      </w:r>
    </w:p>
    <w:p w14:paraId="4CDF56DF" w14:textId="77777777" w:rsidR="00B56940" w:rsidRDefault="00B56940">
      <w:pPr>
        <w:rPr>
          <w:rFonts w:cstheme="minorHAnsi"/>
        </w:rPr>
      </w:pPr>
    </w:p>
    <w:p w14:paraId="7C049B51" w14:textId="17204A33" w:rsidR="00C07CE5" w:rsidRDefault="007400E7">
      <w:pPr>
        <w:rPr>
          <w:rFonts w:cstheme="minorHAnsi"/>
        </w:rPr>
      </w:pPr>
      <w:r>
        <w:rPr>
          <w:rFonts w:cstheme="minorHAnsi"/>
        </w:rPr>
        <w:t xml:space="preserve">John’s son, James Ellsworth Shaffer (b. 1871) continued to </w:t>
      </w:r>
      <w:r w:rsidR="002C05E8">
        <w:rPr>
          <w:rFonts w:cstheme="minorHAnsi"/>
        </w:rPr>
        <w:t>manage</w:t>
      </w:r>
      <w:r>
        <w:rPr>
          <w:rFonts w:cstheme="minorHAnsi"/>
        </w:rPr>
        <w:t xml:space="preserve"> the family’s </w:t>
      </w:r>
      <w:r w:rsidR="00B70E7E">
        <w:rPr>
          <w:rFonts w:cstheme="minorHAnsi"/>
        </w:rPr>
        <w:t>business</w:t>
      </w:r>
      <w:r w:rsidR="002C05E8">
        <w:rPr>
          <w:rFonts w:cstheme="minorHAnsi"/>
        </w:rPr>
        <w:t xml:space="preserve"> after his father’s death. James’s son, William Shaffer (b. 1925), </w:t>
      </w:r>
      <w:r w:rsidR="00E340C7">
        <w:rPr>
          <w:rFonts w:cstheme="minorHAnsi"/>
        </w:rPr>
        <w:t xml:space="preserve">married Eula June </w:t>
      </w:r>
      <w:proofErr w:type="spellStart"/>
      <w:r w:rsidR="00E340C7">
        <w:rPr>
          <w:rFonts w:cstheme="minorHAnsi"/>
        </w:rPr>
        <w:t>Hockemeier</w:t>
      </w:r>
      <w:proofErr w:type="spellEnd"/>
      <w:r w:rsidR="00E340C7">
        <w:rPr>
          <w:rFonts w:cstheme="minorHAnsi"/>
        </w:rPr>
        <w:t xml:space="preserve"> (b. 1930) and settled in Cambridge, Furnace Co. Nebraska. </w:t>
      </w:r>
      <w:r w:rsidR="00B4392C">
        <w:rPr>
          <w:rFonts w:cstheme="minorHAnsi"/>
        </w:rPr>
        <w:t xml:space="preserve">William served in the Korean War and afterwards </w:t>
      </w:r>
      <w:r w:rsidR="00E340C7">
        <w:rPr>
          <w:rFonts w:cstheme="minorHAnsi"/>
        </w:rPr>
        <w:t>moved his family to Hastings</w:t>
      </w:r>
      <w:r w:rsidR="00014366">
        <w:rPr>
          <w:rFonts w:cstheme="minorHAnsi"/>
        </w:rPr>
        <w:t>, Nebraska</w:t>
      </w:r>
      <w:r w:rsidR="00E340C7">
        <w:rPr>
          <w:rFonts w:cstheme="minorHAnsi"/>
        </w:rPr>
        <w:t xml:space="preserve"> where he pursued his trade of electronic technician. Around 1968 William moved to Lincoln, Lancaster Co. Nebraska, where he o</w:t>
      </w:r>
      <w:r w:rsidR="00F15004">
        <w:rPr>
          <w:rFonts w:cstheme="minorHAnsi"/>
        </w:rPr>
        <w:t>perated</w:t>
      </w:r>
      <w:r w:rsidR="00E340C7">
        <w:rPr>
          <w:rFonts w:cstheme="minorHAnsi"/>
        </w:rPr>
        <w:t xml:space="preserve"> his own business, </w:t>
      </w:r>
      <w:r w:rsidR="00E340C7" w:rsidRPr="00475BA1">
        <w:rPr>
          <w:rFonts w:cstheme="minorHAnsi"/>
          <w:i/>
          <w:iCs/>
        </w:rPr>
        <w:t>Shaffer Communications</w:t>
      </w:r>
      <w:r w:rsidR="00E340C7">
        <w:rPr>
          <w:rFonts w:cstheme="minorHAnsi"/>
        </w:rPr>
        <w:t xml:space="preserve">. William passed away in </w:t>
      </w:r>
      <w:r w:rsidR="00475BA1">
        <w:rPr>
          <w:rFonts w:cstheme="minorHAnsi"/>
        </w:rPr>
        <w:t>2019 but his business continues to this day</w:t>
      </w:r>
      <w:r w:rsidR="00E340C7">
        <w:rPr>
          <w:rFonts w:cstheme="minorHAnsi"/>
        </w:rPr>
        <w:t xml:space="preserve"> (</w:t>
      </w:r>
      <w:hyperlink r:id="rId6" w:history="1">
        <w:r w:rsidR="00E340C7" w:rsidRPr="00EA7839">
          <w:rPr>
            <w:rStyle w:val="Hyperlink"/>
            <w:rFonts w:cstheme="minorHAnsi"/>
          </w:rPr>
          <w:t>https://www.shaffercomm.com</w:t>
        </w:r>
      </w:hyperlink>
      <w:r w:rsidR="00E340C7">
        <w:rPr>
          <w:rFonts w:cstheme="minorHAnsi"/>
        </w:rPr>
        <w:t xml:space="preserve">). </w:t>
      </w:r>
    </w:p>
    <w:p w14:paraId="059A4587" w14:textId="0A6A03B8" w:rsidR="00A15C65" w:rsidRDefault="00A15C65">
      <w:pPr>
        <w:rPr>
          <w:rFonts w:cstheme="minorHAnsi"/>
        </w:rPr>
      </w:pPr>
    </w:p>
    <w:p w14:paraId="16DDEDAC" w14:textId="6DD5604C" w:rsidR="00E83B34" w:rsidRDefault="00A15C65">
      <w:pPr>
        <w:rPr>
          <w:rFonts w:cstheme="minorHAnsi"/>
        </w:rPr>
      </w:pPr>
      <w:r w:rsidRPr="00BB3427">
        <w:rPr>
          <w:rFonts w:cstheme="minorHAnsi"/>
          <w:b/>
          <w:bCs/>
        </w:rPr>
        <w:t>Jackson</w:t>
      </w:r>
      <w:r>
        <w:rPr>
          <w:rFonts w:cstheme="minorHAnsi"/>
        </w:rPr>
        <w:t xml:space="preserve">, the maiden name of </w:t>
      </w:r>
      <w:proofErr w:type="spellStart"/>
      <w:r>
        <w:rPr>
          <w:rFonts w:cstheme="minorHAnsi"/>
        </w:rPr>
        <w:t>Siddie</w:t>
      </w:r>
      <w:proofErr w:type="spellEnd"/>
      <w:r>
        <w:rPr>
          <w:rFonts w:cstheme="minorHAnsi"/>
        </w:rPr>
        <w:t xml:space="preserve"> Mae Shaffer (b. 1887),</w:t>
      </w:r>
      <w:r w:rsidR="00014366">
        <w:rPr>
          <w:rFonts w:cstheme="minorHAnsi"/>
        </w:rPr>
        <w:t xml:space="preserve"> wife of James Ellsworth Shaffer (b. 1871), </w:t>
      </w:r>
      <w:r>
        <w:rPr>
          <w:rFonts w:cstheme="minorHAnsi"/>
        </w:rPr>
        <w:t>goes back to Ch</w:t>
      </w:r>
      <w:r w:rsidR="00A422EC">
        <w:rPr>
          <w:rFonts w:cstheme="minorHAnsi"/>
        </w:rPr>
        <w:t>ur</w:t>
      </w:r>
      <w:r>
        <w:rPr>
          <w:rFonts w:cstheme="minorHAnsi"/>
        </w:rPr>
        <w:t>chwell Jackson (b. 17</w:t>
      </w:r>
      <w:r w:rsidR="00E83B34">
        <w:rPr>
          <w:rFonts w:cstheme="minorHAnsi"/>
        </w:rPr>
        <w:t>58</w:t>
      </w:r>
      <w:r>
        <w:rPr>
          <w:rFonts w:cstheme="minorHAnsi"/>
        </w:rPr>
        <w:t>)</w:t>
      </w:r>
      <w:r w:rsidR="00E83B34">
        <w:rPr>
          <w:rFonts w:cstheme="minorHAnsi"/>
        </w:rPr>
        <w:t xml:space="preserve">. Churchwell was originally from Orange Co., Virginia, then moved to Anderson Co. Tennessee, and later to Marion Co. Tennessee. </w:t>
      </w:r>
      <w:r w:rsidR="00E428FB">
        <w:rPr>
          <w:rFonts w:cstheme="minorHAnsi"/>
        </w:rPr>
        <w:t>He served in the Over Mountain Men militia during the Revolutionary War, volunteering multiple times (</w:t>
      </w:r>
      <w:hyperlink r:id="rId7" w:history="1">
        <w:r w:rsidR="00E428FB" w:rsidRPr="00EA7839">
          <w:rPr>
            <w:rStyle w:val="Hyperlink"/>
            <w:rFonts w:cstheme="minorHAnsi"/>
          </w:rPr>
          <w:t>https://en.wikipedia.org/wiki/Overmountain_Men</w:t>
        </w:r>
      </w:hyperlink>
      <w:r w:rsidR="00E428FB">
        <w:rPr>
          <w:rFonts w:cstheme="minorHAnsi"/>
        </w:rPr>
        <w:t xml:space="preserve">). Churchwell’s son, Churchwell Jackson Jr. (b. 1794), continued the tradition of military service and served in the </w:t>
      </w:r>
      <w:r w:rsidR="00E428FB" w:rsidRPr="00A422EC">
        <w:rPr>
          <w:rFonts w:cstheme="minorHAnsi"/>
        </w:rPr>
        <w:t>E</w:t>
      </w:r>
      <w:r w:rsidR="00E428FB">
        <w:rPr>
          <w:rFonts w:cstheme="minorHAnsi"/>
        </w:rPr>
        <w:t>ast</w:t>
      </w:r>
      <w:r w:rsidR="00E428FB" w:rsidRPr="00A422EC">
        <w:rPr>
          <w:rFonts w:cstheme="minorHAnsi"/>
        </w:rPr>
        <w:t xml:space="preserve"> T</w:t>
      </w:r>
      <w:r w:rsidR="00E428FB">
        <w:rPr>
          <w:rFonts w:cstheme="minorHAnsi"/>
        </w:rPr>
        <w:t>ennessee</w:t>
      </w:r>
      <w:r w:rsidR="00E428FB" w:rsidRPr="00A422EC">
        <w:rPr>
          <w:rFonts w:cstheme="minorHAnsi"/>
        </w:rPr>
        <w:t xml:space="preserve"> M</w:t>
      </w:r>
      <w:r w:rsidR="00E428FB">
        <w:rPr>
          <w:rFonts w:cstheme="minorHAnsi"/>
        </w:rPr>
        <w:t>ilitia</w:t>
      </w:r>
      <w:r w:rsidR="00E428FB" w:rsidRPr="00A422EC">
        <w:rPr>
          <w:rFonts w:cstheme="minorHAnsi"/>
        </w:rPr>
        <w:t xml:space="preserve"> during the</w:t>
      </w:r>
      <w:r w:rsidR="00E428FB">
        <w:rPr>
          <w:rFonts w:cstheme="minorHAnsi"/>
        </w:rPr>
        <w:t xml:space="preserve"> War of 1812. In later years he made his living as a miller.</w:t>
      </w:r>
    </w:p>
    <w:p w14:paraId="0D5FED46" w14:textId="341E3B85" w:rsidR="0026049C" w:rsidRDefault="0026049C">
      <w:pPr>
        <w:rPr>
          <w:rFonts w:cstheme="minorHAnsi"/>
        </w:rPr>
      </w:pPr>
    </w:p>
    <w:p w14:paraId="00A3F14E" w14:textId="60E4F9B1" w:rsidR="00E83B34" w:rsidRDefault="0026049C">
      <w:pPr>
        <w:rPr>
          <w:rFonts w:cstheme="minorHAnsi"/>
        </w:rPr>
      </w:pPr>
      <w:r>
        <w:rPr>
          <w:rFonts w:cstheme="minorHAnsi"/>
        </w:rPr>
        <w:t xml:space="preserve">Churchwell Jr.’s son, William </w:t>
      </w:r>
      <w:proofErr w:type="spellStart"/>
      <w:r>
        <w:rPr>
          <w:rFonts w:cstheme="minorHAnsi"/>
        </w:rPr>
        <w:t>Coffelt</w:t>
      </w:r>
      <w:proofErr w:type="spellEnd"/>
      <w:r>
        <w:rPr>
          <w:rFonts w:cstheme="minorHAnsi"/>
        </w:rPr>
        <w:t xml:space="preserve"> Jackson (b. 1837), originated from Marion Co. Tenness</w:t>
      </w:r>
      <w:r w:rsidR="001E7DF8">
        <w:rPr>
          <w:rFonts w:cstheme="minorHAnsi"/>
        </w:rPr>
        <w:t>e</w:t>
      </w:r>
      <w:r>
        <w:rPr>
          <w:rFonts w:cstheme="minorHAnsi"/>
        </w:rPr>
        <w:t xml:space="preserve">e, later moving to Anderson Co. </w:t>
      </w:r>
      <w:r w:rsidR="00DE04F9">
        <w:rPr>
          <w:rFonts w:cstheme="minorHAnsi"/>
        </w:rPr>
        <w:t>Tennessee,</w:t>
      </w:r>
      <w:r>
        <w:rPr>
          <w:rFonts w:cstheme="minorHAnsi"/>
        </w:rPr>
        <w:t xml:space="preserve"> and marrying Rebecca Jane Garner (b. 1839). </w:t>
      </w:r>
      <w:r w:rsidR="004719E4">
        <w:rPr>
          <w:rFonts w:cstheme="minorHAnsi"/>
        </w:rPr>
        <w:t xml:space="preserve">During the Civil War he served as a Captain in the </w:t>
      </w:r>
      <w:r w:rsidR="004719E4" w:rsidRPr="004719E4">
        <w:rPr>
          <w:rFonts w:cstheme="minorHAnsi"/>
        </w:rPr>
        <w:t xml:space="preserve">12th Regiment, Tennessee Cavalry, on the side of the Union. </w:t>
      </w:r>
      <w:r w:rsidR="001E7DF8">
        <w:rPr>
          <w:rFonts w:cstheme="minorHAnsi"/>
        </w:rPr>
        <w:t xml:space="preserve">In 1870 he was a farmer in Dade Co. Missouri, and in 1880 he was a farmer in Lampasas Co. Texas. In the 1900 census he </w:t>
      </w:r>
      <w:r w:rsidR="009642A8">
        <w:rPr>
          <w:rFonts w:cstheme="minorHAnsi"/>
        </w:rPr>
        <w:t xml:space="preserve">is recorded as a landlord in the area around Oklahoma City.  </w:t>
      </w:r>
      <w:r w:rsidR="00B56940">
        <w:rPr>
          <w:rFonts w:cstheme="minorHAnsi"/>
        </w:rPr>
        <w:t>W</w:t>
      </w:r>
      <w:r w:rsidR="00B605CF">
        <w:rPr>
          <w:rFonts w:cstheme="minorHAnsi"/>
        </w:rPr>
        <w:t xml:space="preserve">ilson </w:t>
      </w:r>
      <w:proofErr w:type="spellStart"/>
      <w:r w:rsidR="00B605CF">
        <w:rPr>
          <w:rFonts w:cstheme="minorHAnsi"/>
        </w:rPr>
        <w:t>Coffelt’s</w:t>
      </w:r>
      <w:proofErr w:type="spellEnd"/>
      <w:r w:rsidR="00B605CF">
        <w:rPr>
          <w:rFonts w:cstheme="minorHAnsi"/>
        </w:rPr>
        <w:t xml:space="preserve"> son, George Washington Jackson (b. 1865), </w:t>
      </w:r>
      <w:r w:rsidR="00485931">
        <w:rPr>
          <w:rFonts w:cstheme="minorHAnsi"/>
        </w:rPr>
        <w:t xml:space="preserve">father of </w:t>
      </w:r>
      <w:proofErr w:type="spellStart"/>
      <w:r w:rsidR="00485931">
        <w:rPr>
          <w:rFonts w:cstheme="minorHAnsi"/>
        </w:rPr>
        <w:t>Siddie</w:t>
      </w:r>
      <w:proofErr w:type="spellEnd"/>
      <w:r w:rsidR="00485931">
        <w:rPr>
          <w:rFonts w:cstheme="minorHAnsi"/>
        </w:rPr>
        <w:t xml:space="preserve"> Mae Jackson (b. 1887), </w:t>
      </w:r>
      <w:r w:rsidR="00B56940">
        <w:rPr>
          <w:rFonts w:cstheme="minorHAnsi"/>
        </w:rPr>
        <w:t xml:space="preserve">settled in Cleo Springs, Oklahoma, where he owned a general store. </w:t>
      </w:r>
    </w:p>
    <w:p w14:paraId="2911C922" w14:textId="2A5DF611" w:rsidR="00D50EA3" w:rsidRDefault="00D50EA3">
      <w:pPr>
        <w:rPr>
          <w:rFonts w:cstheme="minorHAnsi"/>
        </w:rPr>
      </w:pPr>
    </w:p>
    <w:p w14:paraId="71B5C669" w14:textId="6B4686B7" w:rsidR="00D50EA3" w:rsidRDefault="00D50EA3">
      <w:pPr>
        <w:rPr>
          <w:rFonts w:cstheme="minorHAnsi"/>
        </w:rPr>
      </w:pPr>
      <w:proofErr w:type="spellStart"/>
      <w:r w:rsidRPr="00BB3427">
        <w:rPr>
          <w:rFonts w:cstheme="minorHAnsi"/>
          <w:b/>
          <w:bCs/>
        </w:rPr>
        <w:t>Miers</w:t>
      </w:r>
      <w:proofErr w:type="spellEnd"/>
      <w:r>
        <w:rPr>
          <w:rFonts w:cstheme="minorHAnsi"/>
        </w:rPr>
        <w:t xml:space="preserve">, the maiden name of Addie Jackson (b. 1867), wife of George Washington Jackson (b. 1865), </w:t>
      </w:r>
      <w:r w:rsidR="004840EC">
        <w:rPr>
          <w:rFonts w:cstheme="minorHAnsi"/>
        </w:rPr>
        <w:t xml:space="preserve">can be traced back to Nathan </w:t>
      </w:r>
      <w:proofErr w:type="spellStart"/>
      <w:r w:rsidR="004840EC">
        <w:rPr>
          <w:rFonts w:cstheme="minorHAnsi"/>
        </w:rPr>
        <w:t>Miears</w:t>
      </w:r>
      <w:proofErr w:type="spellEnd"/>
      <w:r w:rsidR="004840EC">
        <w:rPr>
          <w:rFonts w:cstheme="minorHAnsi"/>
        </w:rPr>
        <w:t xml:space="preserve"> (b. 1735) from Bertie Co. North Carolina. Nathan’s son, Nathan </w:t>
      </w:r>
      <w:proofErr w:type="spellStart"/>
      <w:r w:rsidR="004840EC">
        <w:rPr>
          <w:rFonts w:cstheme="minorHAnsi"/>
        </w:rPr>
        <w:t>Miers</w:t>
      </w:r>
      <w:proofErr w:type="spellEnd"/>
      <w:r w:rsidR="00B607CD">
        <w:rPr>
          <w:rFonts w:cstheme="minorHAnsi"/>
        </w:rPr>
        <w:t xml:space="preserve"> </w:t>
      </w:r>
      <w:r w:rsidR="00B607CD">
        <w:rPr>
          <w:rFonts w:cstheme="minorHAnsi"/>
        </w:rPr>
        <w:lastRenderedPageBreak/>
        <w:t>Jr.</w:t>
      </w:r>
      <w:r w:rsidR="004840EC">
        <w:rPr>
          <w:rFonts w:cstheme="minorHAnsi"/>
        </w:rPr>
        <w:t xml:space="preserve"> (b. 1774), moved from North Carolina to Carroll Co. Mississippi sometime </w:t>
      </w:r>
      <w:r w:rsidR="00B607CD">
        <w:rPr>
          <w:rFonts w:cstheme="minorHAnsi"/>
        </w:rPr>
        <w:t xml:space="preserve">before 1840. Nathan Jr.’s grandson, </w:t>
      </w:r>
      <w:r>
        <w:rPr>
          <w:rFonts w:cstheme="minorHAnsi"/>
        </w:rPr>
        <w:t xml:space="preserve">Isaac </w:t>
      </w:r>
      <w:proofErr w:type="spellStart"/>
      <w:r>
        <w:rPr>
          <w:rFonts w:cstheme="minorHAnsi"/>
        </w:rPr>
        <w:t>Miers</w:t>
      </w:r>
      <w:proofErr w:type="spellEnd"/>
      <w:r w:rsidR="00D0698A">
        <w:rPr>
          <w:rFonts w:cstheme="minorHAnsi"/>
        </w:rPr>
        <w:t xml:space="preserve"> (b. 1835)</w:t>
      </w:r>
      <w:r w:rsidR="00B607CD">
        <w:rPr>
          <w:rFonts w:cstheme="minorHAnsi"/>
        </w:rPr>
        <w:t>,</w:t>
      </w:r>
      <w:r w:rsidR="00D0698A">
        <w:rPr>
          <w:rFonts w:cstheme="minorHAnsi"/>
        </w:rPr>
        <w:t xml:space="preserve"> was raised in Mississippi, served in the Confederate Army</w:t>
      </w:r>
      <w:r w:rsidR="00D67327">
        <w:rPr>
          <w:rFonts w:cstheme="minorHAnsi"/>
        </w:rPr>
        <w:t xml:space="preserve"> during the Civil War</w:t>
      </w:r>
      <w:r w:rsidR="00D0698A">
        <w:rPr>
          <w:rFonts w:cstheme="minorHAnsi"/>
        </w:rPr>
        <w:t xml:space="preserve">, and subsequently moved to Texas </w:t>
      </w:r>
      <w:r w:rsidR="00A600C5">
        <w:rPr>
          <w:rFonts w:cstheme="minorHAnsi"/>
        </w:rPr>
        <w:t>where h</w:t>
      </w:r>
      <w:r w:rsidR="00D0698A">
        <w:rPr>
          <w:rFonts w:cstheme="minorHAnsi"/>
        </w:rPr>
        <w:t xml:space="preserve">e was a prominent sheepman in </w:t>
      </w:r>
      <w:r w:rsidR="00D03A5B">
        <w:rPr>
          <w:rFonts w:cstheme="minorHAnsi"/>
        </w:rPr>
        <w:t xml:space="preserve">the town of </w:t>
      </w:r>
      <w:r w:rsidR="00D0698A">
        <w:rPr>
          <w:rFonts w:cstheme="minorHAnsi"/>
        </w:rPr>
        <w:t>Sonora</w:t>
      </w:r>
      <w:r w:rsidR="00A600C5">
        <w:rPr>
          <w:rFonts w:cstheme="minorHAnsi"/>
        </w:rPr>
        <w:t>. He</w:t>
      </w:r>
      <w:r w:rsidR="00D0698A">
        <w:rPr>
          <w:rFonts w:cstheme="minorHAnsi"/>
        </w:rPr>
        <w:t xml:space="preserve"> met an unfortunate demise</w:t>
      </w:r>
      <w:r w:rsidR="00A600C5">
        <w:rPr>
          <w:rFonts w:cstheme="minorHAnsi"/>
        </w:rPr>
        <w:t xml:space="preserve"> </w:t>
      </w:r>
      <w:r w:rsidR="00166866">
        <w:rPr>
          <w:rFonts w:cstheme="minorHAnsi"/>
        </w:rPr>
        <w:t>during</w:t>
      </w:r>
      <w:r w:rsidR="00A600C5">
        <w:rPr>
          <w:rFonts w:cstheme="minorHAnsi"/>
        </w:rPr>
        <w:t xml:space="preserve"> an argument with another stockman </w:t>
      </w:r>
      <w:r w:rsidR="00166866">
        <w:rPr>
          <w:rFonts w:cstheme="minorHAnsi"/>
        </w:rPr>
        <w:t>when he</w:t>
      </w:r>
      <w:r w:rsidR="00A600C5">
        <w:rPr>
          <w:rFonts w:cstheme="minorHAnsi"/>
        </w:rPr>
        <w:t xml:space="preserve"> was killed in a gun/knife fight. His house in Sonora still stands and now serves as a museum</w:t>
      </w:r>
      <w:r w:rsidR="009F1E94">
        <w:rPr>
          <w:rFonts w:cstheme="minorHAnsi"/>
        </w:rPr>
        <w:t xml:space="preserve"> (</w:t>
      </w:r>
      <w:hyperlink r:id="rId8" w:history="1">
        <w:r w:rsidR="009F1E94" w:rsidRPr="006F6B45">
          <w:rPr>
            <w:rStyle w:val="Hyperlink"/>
            <w:rFonts w:cstheme="minorHAnsi"/>
          </w:rPr>
          <w:t>https://www.hmdb.org/m.asp?m=119484</w:t>
        </w:r>
      </w:hyperlink>
      <w:r w:rsidR="009F1E94">
        <w:rPr>
          <w:rFonts w:cstheme="minorHAnsi"/>
        </w:rPr>
        <w:t xml:space="preserve">). </w:t>
      </w:r>
    </w:p>
    <w:p w14:paraId="647B9A14" w14:textId="572551A7" w:rsidR="00C07CE5" w:rsidRDefault="00C07CE5">
      <w:pPr>
        <w:rPr>
          <w:rFonts w:cstheme="minorHAnsi"/>
        </w:rPr>
      </w:pPr>
    </w:p>
    <w:p w14:paraId="02367F88" w14:textId="45698775" w:rsidR="00B53D77" w:rsidRDefault="00A600C5">
      <w:pPr>
        <w:rPr>
          <w:rFonts w:cstheme="minorHAnsi"/>
        </w:rPr>
      </w:pPr>
      <w:proofErr w:type="spellStart"/>
      <w:r w:rsidRPr="00BB3427">
        <w:rPr>
          <w:rFonts w:cstheme="minorHAnsi"/>
          <w:b/>
          <w:bCs/>
        </w:rPr>
        <w:t>Hockemeier</w:t>
      </w:r>
      <w:proofErr w:type="spellEnd"/>
      <w:r w:rsidR="00B53D77">
        <w:rPr>
          <w:rFonts w:cstheme="minorHAnsi"/>
        </w:rPr>
        <w:t xml:space="preserve">, the maiden name of Eula June Shaffer (b. 1930), </w:t>
      </w:r>
      <w:r>
        <w:rPr>
          <w:rFonts w:cstheme="minorHAnsi"/>
        </w:rPr>
        <w:t xml:space="preserve">is handed down from Fritz </w:t>
      </w:r>
      <w:proofErr w:type="spellStart"/>
      <w:r>
        <w:rPr>
          <w:rFonts w:cstheme="minorHAnsi"/>
        </w:rPr>
        <w:t>Hockemeier</w:t>
      </w:r>
      <w:proofErr w:type="spellEnd"/>
      <w:r>
        <w:rPr>
          <w:rFonts w:cstheme="minorHAnsi"/>
        </w:rPr>
        <w:t xml:space="preserve"> (b. 1854) from </w:t>
      </w:r>
      <w:proofErr w:type="spellStart"/>
      <w:r>
        <w:rPr>
          <w:rFonts w:cstheme="minorHAnsi"/>
        </w:rPr>
        <w:t>Veisbauden</w:t>
      </w:r>
      <w:proofErr w:type="spellEnd"/>
      <w:r>
        <w:rPr>
          <w:rFonts w:cstheme="minorHAnsi"/>
        </w:rPr>
        <w:t>, Germany. Fritz’s son, Fre</w:t>
      </w:r>
      <w:r w:rsidR="00B53D77">
        <w:rPr>
          <w:rFonts w:cstheme="minorHAnsi"/>
        </w:rPr>
        <w:t xml:space="preserve">drik </w:t>
      </w:r>
      <w:proofErr w:type="spellStart"/>
      <w:r w:rsidR="00B53D77">
        <w:rPr>
          <w:rFonts w:cstheme="minorHAnsi"/>
        </w:rPr>
        <w:t>Hockemeier</w:t>
      </w:r>
      <w:proofErr w:type="spellEnd"/>
      <w:r w:rsidR="00B53D77">
        <w:rPr>
          <w:rFonts w:cstheme="minorHAnsi"/>
        </w:rPr>
        <w:t xml:space="preserve"> (b. 1874), immigrated to the U.S. in 1892 and settled in the area around Cambridge, Nebraska. Fredrik’s son, Henry </w:t>
      </w:r>
      <w:proofErr w:type="spellStart"/>
      <w:r w:rsidR="00B53D77">
        <w:rPr>
          <w:rFonts w:cstheme="minorHAnsi"/>
        </w:rPr>
        <w:t>Hockemeier</w:t>
      </w:r>
      <w:proofErr w:type="spellEnd"/>
      <w:r w:rsidR="00B53D77">
        <w:rPr>
          <w:rFonts w:cstheme="minorHAnsi"/>
        </w:rPr>
        <w:t xml:space="preserve"> (b. 1899), was a farmer</w:t>
      </w:r>
      <w:r w:rsidR="00E340C7">
        <w:rPr>
          <w:rFonts w:cstheme="minorHAnsi"/>
        </w:rPr>
        <w:t xml:space="preserve">, </w:t>
      </w:r>
      <w:r w:rsidR="00B53D77">
        <w:rPr>
          <w:rFonts w:cstheme="minorHAnsi"/>
        </w:rPr>
        <w:t>shopkeeper</w:t>
      </w:r>
      <w:r w:rsidR="00E340C7">
        <w:rPr>
          <w:rFonts w:cstheme="minorHAnsi"/>
        </w:rPr>
        <w:t xml:space="preserve">, and father of Eula June. </w:t>
      </w:r>
      <w:r w:rsidR="00E869EE">
        <w:rPr>
          <w:rFonts w:cstheme="minorHAnsi"/>
        </w:rPr>
        <w:t>Henry</w:t>
      </w:r>
      <w:r w:rsidR="003B3D66">
        <w:rPr>
          <w:rFonts w:cstheme="minorHAnsi"/>
        </w:rPr>
        <w:t>’s</w:t>
      </w:r>
      <w:r w:rsidR="00E869EE">
        <w:rPr>
          <w:rFonts w:cstheme="minorHAnsi"/>
        </w:rPr>
        <w:t xml:space="preserve"> ancestral famil</w:t>
      </w:r>
      <w:r w:rsidR="00166866">
        <w:rPr>
          <w:rFonts w:cstheme="minorHAnsi"/>
        </w:rPr>
        <w:t>ies</w:t>
      </w:r>
      <w:r w:rsidR="00E869EE">
        <w:rPr>
          <w:rFonts w:cstheme="minorHAnsi"/>
        </w:rPr>
        <w:t xml:space="preserve"> include the surnames </w:t>
      </w:r>
      <w:proofErr w:type="spellStart"/>
      <w:r w:rsidR="00E869EE">
        <w:rPr>
          <w:rFonts w:cstheme="minorHAnsi"/>
        </w:rPr>
        <w:t>Krumme</w:t>
      </w:r>
      <w:proofErr w:type="spellEnd"/>
      <w:r w:rsidR="00E869EE">
        <w:rPr>
          <w:rFonts w:cstheme="minorHAnsi"/>
        </w:rPr>
        <w:t xml:space="preserve">, </w:t>
      </w:r>
      <w:proofErr w:type="spellStart"/>
      <w:r w:rsidR="00E869EE">
        <w:rPr>
          <w:rFonts w:cstheme="minorHAnsi"/>
        </w:rPr>
        <w:t>Mues</w:t>
      </w:r>
      <w:proofErr w:type="spellEnd"/>
      <w:r w:rsidR="00E869EE">
        <w:rPr>
          <w:rFonts w:cstheme="minorHAnsi"/>
        </w:rPr>
        <w:t xml:space="preserve">, </w:t>
      </w:r>
      <w:proofErr w:type="spellStart"/>
      <w:r w:rsidR="00E869EE">
        <w:rPr>
          <w:rFonts w:cstheme="minorHAnsi"/>
        </w:rPr>
        <w:t>Huxoll</w:t>
      </w:r>
      <w:proofErr w:type="spellEnd"/>
      <w:r w:rsidR="00E869EE">
        <w:rPr>
          <w:rFonts w:cstheme="minorHAnsi"/>
        </w:rPr>
        <w:t xml:space="preserve">, Busch, Witte, </w:t>
      </w:r>
      <w:r w:rsidR="003B3D66">
        <w:rPr>
          <w:rFonts w:cstheme="minorHAnsi"/>
        </w:rPr>
        <w:t xml:space="preserve">and </w:t>
      </w:r>
      <w:proofErr w:type="spellStart"/>
      <w:r w:rsidR="00E869EE">
        <w:rPr>
          <w:rFonts w:cstheme="minorHAnsi"/>
        </w:rPr>
        <w:t>Fuerpiels</w:t>
      </w:r>
      <w:proofErr w:type="spellEnd"/>
      <w:r w:rsidR="00E869EE">
        <w:rPr>
          <w:rFonts w:cstheme="minorHAnsi"/>
        </w:rPr>
        <w:t>, all from Germany.</w:t>
      </w:r>
    </w:p>
    <w:p w14:paraId="7AC1161A" w14:textId="5C79DDF4" w:rsidR="00652067" w:rsidRDefault="00652067">
      <w:pPr>
        <w:rPr>
          <w:rFonts w:cstheme="minorHAnsi"/>
        </w:rPr>
      </w:pPr>
    </w:p>
    <w:p w14:paraId="0E626F16" w14:textId="77777777" w:rsidR="00B454F2" w:rsidRDefault="00652067">
      <w:pPr>
        <w:rPr>
          <w:rFonts w:cstheme="minorHAnsi"/>
        </w:rPr>
      </w:pPr>
      <w:r w:rsidRPr="00BB3427">
        <w:rPr>
          <w:rFonts w:cstheme="minorHAnsi"/>
          <w:b/>
          <w:bCs/>
        </w:rPr>
        <w:t>Decker</w:t>
      </w:r>
      <w:r w:rsidR="006774F6">
        <w:rPr>
          <w:rFonts w:cstheme="minorHAnsi"/>
        </w:rPr>
        <w:t xml:space="preserve"> was</w:t>
      </w:r>
      <w:r>
        <w:rPr>
          <w:rFonts w:cstheme="minorHAnsi"/>
        </w:rPr>
        <w:t xml:space="preserve"> the maiden name of Myrtle </w:t>
      </w:r>
      <w:proofErr w:type="spellStart"/>
      <w:r>
        <w:rPr>
          <w:rFonts w:cstheme="minorHAnsi"/>
        </w:rPr>
        <w:t>Hockemeier</w:t>
      </w:r>
      <w:proofErr w:type="spellEnd"/>
      <w:r>
        <w:rPr>
          <w:rFonts w:cstheme="minorHAnsi"/>
        </w:rPr>
        <w:t xml:space="preserve"> (b. 1902), wife of Henry </w:t>
      </w:r>
      <w:proofErr w:type="spellStart"/>
      <w:r>
        <w:rPr>
          <w:rFonts w:cstheme="minorHAnsi"/>
        </w:rPr>
        <w:t>Hockemeier</w:t>
      </w:r>
      <w:proofErr w:type="spellEnd"/>
      <w:r>
        <w:rPr>
          <w:rFonts w:cstheme="minorHAnsi"/>
        </w:rPr>
        <w:t xml:space="preserve">. </w:t>
      </w:r>
      <w:r w:rsidR="006774F6">
        <w:rPr>
          <w:rFonts w:cstheme="minorHAnsi"/>
        </w:rPr>
        <w:t xml:space="preserve">The Decker surname has a Dutch lineage and can be traced back 11 generations, to </w:t>
      </w:r>
      <w:proofErr w:type="spellStart"/>
      <w:r w:rsidR="006774F6">
        <w:rPr>
          <w:rFonts w:cstheme="minorHAnsi"/>
        </w:rPr>
        <w:t>Arien</w:t>
      </w:r>
      <w:proofErr w:type="spellEnd"/>
      <w:r w:rsidR="006774F6">
        <w:rPr>
          <w:rFonts w:cstheme="minorHAnsi"/>
        </w:rPr>
        <w:t xml:space="preserve"> Gerritsen Decker (b. abt. 1620). </w:t>
      </w:r>
      <w:proofErr w:type="spellStart"/>
      <w:r w:rsidR="006774F6">
        <w:rPr>
          <w:rFonts w:cstheme="minorHAnsi"/>
        </w:rPr>
        <w:t>Arien’s</w:t>
      </w:r>
      <w:proofErr w:type="spellEnd"/>
      <w:r w:rsidR="006774F6">
        <w:rPr>
          <w:rFonts w:cstheme="minorHAnsi"/>
        </w:rPr>
        <w:t xml:space="preserve"> son, Jan </w:t>
      </w:r>
      <w:proofErr w:type="spellStart"/>
      <w:r w:rsidR="006774F6">
        <w:rPr>
          <w:rFonts w:cstheme="minorHAnsi"/>
        </w:rPr>
        <w:t>Gerretson</w:t>
      </w:r>
      <w:proofErr w:type="spellEnd"/>
      <w:r w:rsidR="006774F6">
        <w:rPr>
          <w:rFonts w:cstheme="minorHAnsi"/>
        </w:rPr>
        <w:t xml:space="preserve"> Decker (b. 1642) </w:t>
      </w:r>
      <w:r w:rsidR="00382D7C">
        <w:rPr>
          <w:rFonts w:cstheme="minorHAnsi"/>
        </w:rPr>
        <w:t>immigrated to America sometime before 1664 and settled in Ulster County, NY.</w:t>
      </w:r>
      <w:r w:rsidR="00EE064B">
        <w:rPr>
          <w:rFonts w:cstheme="minorHAnsi"/>
        </w:rPr>
        <w:t xml:space="preserve"> </w:t>
      </w:r>
      <w:r w:rsidR="003F04BB">
        <w:rPr>
          <w:rFonts w:cstheme="minorHAnsi"/>
        </w:rPr>
        <w:t xml:space="preserve">Skipping </w:t>
      </w:r>
      <w:r w:rsidR="00347C81">
        <w:rPr>
          <w:rFonts w:cstheme="minorHAnsi"/>
        </w:rPr>
        <w:t xml:space="preserve">forward </w:t>
      </w:r>
      <w:r w:rsidR="003F04BB">
        <w:rPr>
          <w:rFonts w:cstheme="minorHAnsi"/>
        </w:rPr>
        <w:t xml:space="preserve">a few generations, </w:t>
      </w:r>
      <w:proofErr w:type="spellStart"/>
      <w:r w:rsidR="00382D7C">
        <w:rPr>
          <w:rFonts w:cstheme="minorHAnsi"/>
        </w:rPr>
        <w:t>Gerret</w:t>
      </w:r>
      <w:proofErr w:type="spellEnd"/>
      <w:r w:rsidR="00382D7C">
        <w:rPr>
          <w:rFonts w:cstheme="minorHAnsi"/>
        </w:rPr>
        <w:t xml:space="preserve"> Decker (b. 1711) </w:t>
      </w:r>
      <w:r w:rsidR="00415801">
        <w:rPr>
          <w:rFonts w:cstheme="minorHAnsi"/>
        </w:rPr>
        <w:t xml:space="preserve">built a house in </w:t>
      </w:r>
      <w:proofErr w:type="spellStart"/>
      <w:r w:rsidR="00415801">
        <w:rPr>
          <w:rFonts w:cstheme="minorHAnsi"/>
        </w:rPr>
        <w:t>Shwangunk</w:t>
      </w:r>
      <w:proofErr w:type="spellEnd"/>
      <w:r w:rsidR="00415801">
        <w:rPr>
          <w:rFonts w:cstheme="minorHAnsi"/>
        </w:rPr>
        <w:t xml:space="preserve"> NY that still stands today and is a historic landmark (</w:t>
      </w:r>
      <w:hyperlink r:id="rId9" w:history="1">
        <w:r w:rsidR="00415801" w:rsidRPr="006F6B45">
          <w:rPr>
            <w:rStyle w:val="Hyperlink"/>
            <w:rFonts w:cstheme="minorHAnsi"/>
          </w:rPr>
          <w:t>https://en.wikipedia.org/wiki/William_Decker_House</w:t>
        </w:r>
      </w:hyperlink>
      <w:r w:rsidR="00415801">
        <w:rPr>
          <w:rFonts w:cstheme="minorHAnsi"/>
        </w:rPr>
        <w:t xml:space="preserve">). </w:t>
      </w:r>
      <w:proofErr w:type="spellStart"/>
      <w:r w:rsidR="00415801">
        <w:rPr>
          <w:rFonts w:cstheme="minorHAnsi"/>
        </w:rPr>
        <w:t>Gerret’s</w:t>
      </w:r>
      <w:proofErr w:type="spellEnd"/>
      <w:r w:rsidR="00415801">
        <w:rPr>
          <w:rFonts w:cstheme="minorHAnsi"/>
        </w:rPr>
        <w:t xml:space="preserve"> son, Petrus Decker (b. 1759) served as a private in the Ulster County Militia during the Revolutionary War.</w:t>
      </w:r>
      <w:r w:rsidR="00B454F2">
        <w:rPr>
          <w:rFonts w:cstheme="minorHAnsi"/>
        </w:rPr>
        <w:t xml:space="preserve"> </w:t>
      </w:r>
    </w:p>
    <w:p w14:paraId="20F374E3" w14:textId="77777777" w:rsidR="00B454F2" w:rsidRDefault="00B454F2">
      <w:pPr>
        <w:rPr>
          <w:rFonts w:cstheme="minorHAnsi"/>
        </w:rPr>
      </w:pPr>
    </w:p>
    <w:p w14:paraId="686392BB" w14:textId="2C8DCACF" w:rsidR="00966F3F" w:rsidRDefault="00966F3F">
      <w:pPr>
        <w:rPr>
          <w:rFonts w:cstheme="minorHAnsi"/>
        </w:rPr>
      </w:pPr>
      <w:r>
        <w:rPr>
          <w:rFonts w:cstheme="minorHAnsi"/>
        </w:rPr>
        <w:t xml:space="preserve">Alfred Decker (b. 1838) moved his family from Ulster Co. NY to Otoe Co. Nebraska sometime between 1867 and 1870. Alfred’s son, Robert Decker (b. 1864), </w:t>
      </w:r>
      <w:r w:rsidR="0020168C">
        <w:rPr>
          <w:rFonts w:cstheme="minorHAnsi"/>
        </w:rPr>
        <w:t xml:space="preserve">father of Myrtle Decker (b. 1902), </w:t>
      </w:r>
      <w:r>
        <w:rPr>
          <w:rFonts w:cstheme="minorHAnsi"/>
        </w:rPr>
        <w:t>moved his family to Furnace County, Nebraska</w:t>
      </w:r>
      <w:r w:rsidR="00B454F2">
        <w:rPr>
          <w:rFonts w:cstheme="minorHAnsi"/>
        </w:rPr>
        <w:t xml:space="preserve">, between 1888 and 1900. </w:t>
      </w:r>
    </w:p>
    <w:p w14:paraId="1342B109" w14:textId="008E5AF3" w:rsidR="00B454F2" w:rsidRDefault="00B454F2">
      <w:pPr>
        <w:rPr>
          <w:rFonts w:cstheme="minorHAnsi"/>
        </w:rPr>
      </w:pPr>
    </w:p>
    <w:p w14:paraId="7043C3FD" w14:textId="11B82DBB" w:rsidR="00B454F2" w:rsidRDefault="00B454F2">
      <w:pPr>
        <w:rPr>
          <w:rFonts w:cstheme="minorHAnsi"/>
        </w:rPr>
      </w:pPr>
      <w:r w:rsidRPr="00BB3427">
        <w:rPr>
          <w:rFonts w:cstheme="minorHAnsi"/>
          <w:b/>
          <w:bCs/>
        </w:rPr>
        <w:t>Van Wagenen</w:t>
      </w:r>
      <w:r w:rsidR="00BA17B8">
        <w:rPr>
          <w:rFonts w:cstheme="minorHAnsi"/>
        </w:rPr>
        <w:t xml:space="preserve"> is the maiden name of </w:t>
      </w:r>
      <w:proofErr w:type="spellStart"/>
      <w:r w:rsidR="00BA17B8">
        <w:rPr>
          <w:rFonts w:cstheme="minorHAnsi"/>
        </w:rPr>
        <w:t>Geertjen</w:t>
      </w:r>
      <w:proofErr w:type="spellEnd"/>
      <w:r w:rsidR="00BA17B8">
        <w:rPr>
          <w:rFonts w:cstheme="minorHAnsi"/>
        </w:rPr>
        <w:t xml:space="preserve"> Van Wagenen (b. 1686), wife of Jacob </w:t>
      </w:r>
      <w:proofErr w:type="spellStart"/>
      <w:r w:rsidR="00BA17B8">
        <w:rPr>
          <w:rFonts w:cstheme="minorHAnsi"/>
        </w:rPr>
        <w:t>Gerritse</w:t>
      </w:r>
      <w:proofErr w:type="spellEnd"/>
      <w:r w:rsidR="00BA17B8">
        <w:rPr>
          <w:rFonts w:cstheme="minorHAnsi"/>
        </w:rPr>
        <w:t xml:space="preserve"> Decker (b. 1</w:t>
      </w:r>
      <w:r w:rsidR="0020168C">
        <w:rPr>
          <w:rFonts w:cstheme="minorHAnsi"/>
        </w:rPr>
        <w:t>6</w:t>
      </w:r>
      <w:r w:rsidR="00BA17B8">
        <w:rPr>
          <w:rFonts w:cstheme="minorHAnsi"/>
        </w:rPr>
        <w:t xml:space="preserve">84), and can be traced back to </w:t>
      </w:r>
      <w:proofErr w:type="spellStart"/>
      <w:r w:rsidR="00BA17B8">
        <w:rPr>
          <w:rFonts w:cstheme="minorHAnsi"/>
        </w:rPr>
        <w:t>Aert</w:t>
      </w:r>
      <w:proofErr w:type="spellEnd"/>
      <w:r w:rsidR="00BA17B8">
        <w:rPr>
          <w:rFonts w:cstheme="minorHAnsi"/>
        </w:rPr>
        <w:t xml:space="preserve"> Jacobsen </w:t>
      </w:r>
      <w:proofErr w:type="gramStart"/>
      <w:r w:rsidR="00BA17B8">
        <w:rPr>
          <w:rFonts w:cstheme="minorHAnsi"/>
        </w:rPr>
        <w:t>Van</w:t>
      </w:r>
      <w:proofErr w:type="gramEnd"/>
      <w:r w:rsidR="00BA17B8">
        <w:rPr>
          <w:rFonts w:cstheme="minorHAnsi"/>
        </w:rPr>
        <w:t xml:space="preserve"> Wagenen (b. 1566) from </w:t>
      </w:r>
      <w:r w:rsidR="00BA17B8" w:rsidRPr="00BA17B8">
        <w:rPr>
          <w:rFonts w:cstheme="minorHAnsi"/>
        </w:rPr>
        <w:t>Wageningen, Netherlands</w:t>
      </w:r>
      <w:r w:rsidR="00BA17B8">
        <w:rPr>
          <w:rFonts w:cstheme="minorHAnsi"/>
        </w:rPr>
        <w:t xml:space="preserve">. </w:t>
      </w:r>
      <w:proofErr w:type="spellStart"/>
      <w:r w:rsidR="00BA17B8">
        <w:rPr>
          <w:rFonts w:cstheme="minorHAnsi"/>
        </w:rPr>
        <w:t>Aert’s</w:t>
      </w:r>
      <w:proofErr w:type="spellEnd"/>
      <w:r w:rsidR="00BA17B8">
        <w:rPr>
          <w:rFonts w:cstheme="minorHAnsi"/>
        </w:rPr>
        <w:t xml:space="preserve"> son, </w:t>
      </w:r>
      <w:r w:rsidR="00B87CD8">
        <w:rPr>
          <w:rFonts w:cstheme="minorHAnsi"/>
        </w:rPr>
        <w:t>J</w:t>
      </w:r>
      <w:r w:rsidR="00BA17B8">
        <w:rPr>
          <w:rFonts w:cstheme="minorHAnsi"/>
        </w:rPr>
        <w:t xml:space="preserve">acob </w:t>
      </w:r>
      <w:proofErr w:type="spellStart"/>
      <w:r w:rsidR="00BA17B8">
        <w:rPr>
          <w:rFonts w:cstheme="minorHAnsi"/>
        </w:rPr>
        <w:t>Aartse</w:t>
      </w:r>
      <w:proofErr w:type="spellEnd"/>
      <w:r w:rsidR="00BA17B8">
        <w:rPr>
          <w:rFonts w:cstheme="minorHAnsi"/>
        </w:rPr>
        <w:t xml:space="preserve"> Van Wagenen (b. 1594</w:t>
      </w:r>
      <w:r w:rsidR="00B87CD8">
        <w:rPr>
          <w:rFonts w:cstheme="minorHAnsi"/>
        </w:rPr>
        <w:t xml:space="preserve">) moved his family from the Netherlands to </w:t>
      </w:r>
      <w:r w:rsidR="0082799B">
        <w:rPr>
          <w:rFonts w:cstheme="minorHAnsi"/>
        </w:rPr>
        <w:t>Ulster Co.</w:t>
      </w:r>
      <w:r w:rsidR="00B87CD8">
        <w:rPr>
          <w:rFonts w:cstheme="minorHAnsi"/>
        </w:rPr>
        <w:t>, N</w:t>
      </w:r>
      <w:r w:rsidR="00A94DC8">
        <w:rPr>
          <w:rFonts w:cstheme="minorHAnsi"/>
        </w:rPr>
        <w:t>ew York</w:t>
      </w:r>
      <w:r w:rsidR="00B87CD8">
        <w:rPr>
          <w:rFonts w:cstheme="minorHAnsi"/>
        </w:rPr>
        <w:t>, arriving in 1642. Jacob’s farm and family cemetery are now historic landmarks (</w:t>
      </w:r>
      <w:r w:rsidR="00987CA3">
        <w:rPr>
          <w:rFonts w:cstheme="minorHAnsi"/>
        </w:rPr>
        <w:t xml:space="preserve"> </w:t>
      </w:r>
      <w:hyperlink r:id="rId10" w:history="1">
        <w:r w:rsidR="00987CA3" w:rsidRPr="00EA7839">
          <w:rPr>
            <w:rStyle w:val="Hyperlink"/>
            <w:rFonts w:cstheme="minorHAnsi"/>
          </w:rPr>
          <w:t>https://www.waymarking.com/waymarks/wm3B7K_Wagendaal</w:t>
        </w:r>
      </w:hyperlink>
      <w:r w:rsidR="00987CA3">
        <w:rPr>
          <w:rFonts w:cstheme="minorHAnsi"/>
        </w:rPr>
        <w:t xml:space="preserve">  </w:t>
      </w:r>
      <w:r w:rsidR="00B87CD8">
        <w:rPr>
          <w:rFonts w:cstheme="minorHAnsi"/>
        </w:rPr>
        <w:t>).</w:t>
      </w:r>
    </w:p>
    <w:p w14:paraId="25990D6F" w14:textId="7BA52B45" w:rsidR="00A951E6" w:rsidRDefault="00A951E6">
      <w:pPr>
        <w:rPr>
          <w:rFonts w:cstheme="minorHAnsi"/>
        </w:rPr>
      </w:pPr>
    </w:p>
    <w:p w14:paraId="0A79EF01" w14:textId="130A04F2" w:rsidR="00A951E6" w:rsidRDefault="00A951E6">
      <w:pPr>
        <w:rPr>
          <w:rFonts w:cstheme="minorHAnsi"/>
        </w:rPr>
      </w:pPr>
      <w:r w:rsidRPr="00BB3427">
        <w:rPr>
          <w:rFonts w:cstheme="minorHAnsi"/>
          <w:b/>
          <w:bCs/>
        </w:rPr>
        <w:t>Pels</w:t>
      </w:r>
      <w:r>
        <w:rPr>
          <w:rFonts w:cstheme="minorHAnsi"/>
        </w:rPr>
        <w:t xml:space="preserve">, maiden name of Sara </w:t>
      </w:r>
      <w:proofErr w:type="spellStart"/>
      <w:r>
        <w:rPr>
          <w:rFonts w:cstheme="minorHAnsi"/>
        </w:rPr>
        <w:t>Evertse</w:t>
      </w:r>
      <w:proofErr w:type="spellEnd"/>
      <w:r>
        <w:rPr>
          <w:rFonts w:cstheme="minorHAnsi"/>
        </w:rPr>
        <w:t xml:space="preserve"> </w:t>
      </w:r>
      <w:proofErr w:type="gramStart"/>
      <w:r>
        <w:rPr>
          <w:rFonts w:cstheme="minorHAnsi"/>
        </w:rPr>
        <w:t>Van</w:t>
      </w:r>
      <w:proofErr w:type="gramEnd"/>
      <w:r>
        <w:rPr>
          <w:rFonts w:cstheme="minorHAnsi"/>
        </w:rPr>
        <w:t xml:space="preserve"> Wagenen (b. 1659),</w:t>
      </w:r>
      <w:r w:rsidR="00025827">
        <w:rPr>
          <w:rFonts w:cstheme="minorHAnsi"/>
        </w:rPr>
        <w:t xml:space="preserve"> wife of Jacob </w:t>
      </w:r>
      <w:proofErr w:type="spellStart"/>
      <w:r w:rsidR="00025827">
        <w:rPr>
          <w:rFonts w:cstheme="minorHAnsi"/>
        </w:rPr>
        <w:t>Aertsen</w:t>
      </w:r>
      <w:proofErr w:type="spellEnd"/>
      <w:r w:rsidR="00025827">
        <w:rPr>
          <w:rFonts w:cstheme="minorHAnsi"/>
        </w:rPr>
        <w:t xml:space="preserve"> Van Wagenen (b. 1653),</w:t>
      </w:r>
      <w:r>
        <w:rPr>
          <w:rFonts w:cstheme="minorHAnsi"/>
        </w:rPr>
        <w:t xml:space="preserve"> is traced back to Evert Pels (b. 1585) from the Netherlands. Evert’s son, Evert </w:t>
      </w:r>
      <w:proofErr w:type="spellStart"/>
      <w:r>
        <w:rPr>
          <w:rFonts w:cstheme="minorHAnsi"/>
        </w:rPr>
        <w:t>Evertsz</w:t>
      </w:r>
      <w:proofErr w:type="spellEnd"/>
      <w:r>
        <w:rPr>
          <w:rFonts w:cstheme="minorHAnsi"/>
        </w:rPr>
        <w:t xml:space="preserve"> Pels (b. 1616) moved his family from the Netherlands to</w:t>
      </w:r>
      <w:r w:rsidR="00025827">
        <w:rPr>
          <w:rFonts w:cstheme="minorHAnsi"/>
        </w:rPr>
        <w:t xml:space="preserve"> N</w:t>
      </w:r>
      <w:r w:rsidR="00AD3F2E">
        <w:rPr>
          <w:rFonts w:cstheme="minorHAnsi"/>
        </w:rPr>
        <w:t>ew York</w:t>
      </w:r>
      <w:r w:rsidR="00025827">
        <w:rPr>
          <w:rFonts w:cstheme="minorHAnsi"/>
        </w:rPr>
        <w:t xml:space="preserve">, arriving in 1642. </w:t>
      </w:r>
      <w:r w:rsidR="00AD3F2E">
        <w:rPr>
          <w:rFonts w:cstheme="minorHAnsi"/>
        </w:rPr>
        <w:t xml:space="preserve">He was a brewer and farmer, first settling in New Amsterdam, then Albany Co., and finally Ulster Co. </w:t>
      </w:r>
    </w:p>
    <w:p w14:paraId="026C8671" w14:textId="186E5E51" w:rsidR="00574259" w:rsidRDefault="00574259">
      <w:pPr>
        <w:rPr>
          <w:rFonts w:cstheme="minorHAnsi"/>
        </w:rPr>
      </w:pPr>
    </w:p>
    <w:p w14:paraId="5D2504EB" w14:textId="09903DBA" w:rsidR="00574259" w:rsidRDefault="00574259">
      <w:pPr>
        <w:rPr>
          <w:rFonts w:cstheme="minorHAnsi"/>
        </w:rPr>
      </w:pPr>
      <w:r w:rsidRPr="00BB3427">
        <w:rPr>
          <w:rFonts w:cstheme="minorHAnsi"/>
          <w:b/>
          <w:bCs/>
        </w:rPr>
        <w:t xml:space="preserve">Van </w:t>
      </w:r>
      <w:proofErr w:type="spellStart"/>
      <w:r w:rsidRPr="00BB3427">
        <w:rPr>
          <w:rFonts w:cstheme="minorHAnsi"/>
          <w:b/>
          <w:bCs/>
        </w:rPr>
        <w:t>Kortryk</w:t>
      </w:r>
      <w:proofErr w:type="spellEnd"/>
      <w:r>
        <w:rPr>
          <w:rFonts w:cstheme="minorHAnsi"/>
        </w:rPr>
        <w:t xml:space="preserve"> is the maiden name of </w:t>
      </w:r>
      <w:proofErr w:type="spellStart"/>
      <w:r>
        <w:rPr>
          <w:rFonts w:cstheme="minorHAnsi"/>
        </w:rPr>
        <w:t>Geertie</w:t>
      </w:r>
      <w:proofErr w:type="spellEnd"/>
      <w:r>
        <w:rPr>
          <w:rFonts w:cstheme="minorHAnsi"/>
        </w:rPr>
        <w:t xml:space="preserve"> Hendricks Schutt (b. 1682), mother of Catharina Decker (b. 1716)</w:t>
      </w:r>
      <w:r w:rsidR="000D088E">
        <w:rPr>
          <w:rFonts w:cstheme="minorHAnsi"/>
        </w:rPr>
        <w:t xml:space="preserve"> who was</w:t>
      </w:r>
      <w:r>
        <w:rPr>
          <w:rFonts w:cstheme="minorHAnsi"/>
        </w:rPr>
        <w:t xml:space="preserve"> the wife of </w:t>
      </w:r>
      <w:proofErr w:type="spellStart"/>
      <w:r>
        <w:rPr>
          <w:rFonts w:cstheme="minorHAnsi"/>
        </w:rPr>
        <w:t>Gerret</w:t>
      </w:r>
      <w:proofErr w:type="spellEnd"/>
      <w:r>
        <w:rPr>
          <w:rFonts w:cstheme="minorHAnsi"/>
        </w:rPr>
        <w:t xml:space="preserve"> Decker (b. 1711). The Van </w:t>
      </w:r>
      <w:proofErr w:type="spellStart"/>
      <w:r>
        <w:rPr>
          <w:rFonts w:cstheme="minorHAnsi"/>
        </w:rPr>
        <w:t>Kortryk</w:t>
      </w:r>
      <w:proofErr w:type="spellEnd"/>
      <w:r>
        <w:rPr>
          <w:rFonts w:cstheme="minorHAnsi"/>
        </w:rPr>
        <w:t xml:space="preserve"> surname is handed down from </w:t>
      </w:r>
      <w:r w:rsidR="00EC692E">
        <w:rPr>
          <w:rFonts w:cstheme="minorHAnsi"/>
        </w:rPr>
        <w:t xml:space="preserve">Sebastian Cortes Van </w:t>
      </w:r>
      <w:proofErr w:type="spellStart"/>
      <w:r w:rsidR="00EC692E">
        <w:rPr>
          <w:rFonts w:cstheme="minorHAnsi"/>
        </w:rPr>
        <w:t>Kortryk</w:t>
      </w:r>
      <w:proofErr w:type="spellEnd"/>
      <w:r w:rsidR="00EC692E">
        <w:rPr>
          <w:rFonts w:cstheme="minorHAnsi"/>
        </w:rPr>
        <w:t xml:space="preserve"> (b. 1550)</w:t>
      </w:r>
      <w:r w:rsidR="00DC4E7A">
        <w:rPr>
          <w:rFonts w:cstheme="minorHAnsi"/>
        </w:rPr>
        <w:t>,</w:t>
      </w:r>
      <w:r w:rsidR="00EC692E">
        <w:rPr>
          <w:rFonts w:cstheme="minorHAnsi"/>
        </w:rPr>
        <w:t xml:space="preserve"> likely from Kortrijk</w:t>
      </w:r>
      <w:r w:rsidR="004C7DF6">
        <w:rPr>
          <w:rFonts w:cstheme="minorHAnsi"/>
        </w:rPr>
        <w:t xml:space="preserve">, Belgium. </w:t>
      </w:r>
      <w:r w:rsidR="00EC692E">
        <w:rPr>
          <w:rFonts w:cstheme="minorHAnsi"/>
        </w:rPr>
        <w:t xml:space="preserve"> </w:t>
      </w:r>
      <w:r w:rsidR="00DC4E7A">
        <w:rPr>
          <w:rFonts w:cstheme="minorHAnsi"/>
        </w:rPr>
        <w:t xml:space="preserve">His grandson, Jan </w:t>
      </w:r>
      <w:proofErr w:type="spellStart"/>
      <w:r w:rsidR="00DC4E7A">
        <w:rPr>
          <w:rFonts w:cstheme="minorHAnsi"/>
        </w:rPr>
        <w:t>Bastiensen</w:t>
      </w:r>
      <w:proofErr w:type="spellEnd"/>
      <w:r w:rsidR="00DC4E7A">
        <w:rPr>
          <w:rFonts w:cstheme="minorHAnsi"/>
        </w:rPr>
        <w:t xml:space="preserve"> </w:t>
      </w:r>
      <w:proofErr w:type="spellStart"/>
      <w:r w:rsidR="00DC4E7A">
        <w:rPr>
          <w:rFonts w:cstheme="minorHAnsi"/>
        </w:rPr>
        <w:t>Sebastiansen</w:t>
      </w:r>
      <w:proofErr w:type="spellEnd"/>
      <w:r w:rsidR="00DC4E7A">
        <w:rPr>
          <w:rFonts w:cstheme="minorHAnsi"/>
        </w:rPr>
        <w:t xml:space="preserve"> Lowe Van </w:t>
      </w:r>
      <w:proofErr w:type="spellStart"/>
      <w:r w:rsidR="00DC4E7A">
        <w:rPr>
          <w:rFonts w:cstheme="minorHAnsi"/>
        </w:rPr>
        <w:t>Kortryk</w:t>
      </w:r>
      <w:proofErr w:type="spellEnd"/>
      <w:r w:rsidR="00DC4E7A">
        <w:rPr>
          <w:rFonts w:cstheme="minorHAnsi"/>
        </w:rPr>
        <w:t xml:space="preserve"> (b. 1618), immigrated to America in 1663 and</w:t>
      </w:r>
      <w:r w:rsidR="000D088E">
        <w:rPr>
          <w:rFonts w:cstheme="minorHAnsi"/>
        </w:rPr>
        <w:t xml:space="preserve"> owned a</w:t>
      </w:r>
      <w:r w:rsidR="00B50C26">
        <w:rPr>
          <w:rFonts w:cstheme="minorHAnsi"/>
        </w:rPr>
        <w:t xml:space="preserve"> </w:t>
      </w:r>
      <w:proofErr w:type="spellStart"/>
      <w:r w:rsidR="000D088E" w:rsidRPr="0032112C">
        <w:rPr>
          <w:rFonts w:cstheme="minorHAnsi"/>
        </w:rPr>
        <w:t>bouwerie</w:t>
      </w:r>
      <w:proofErr w:type="spellEnd"/>
      <w:r w:rsidR="00B50C26" w:rsidRPr="0032112C">
        <w:rPr>
          <w:rFonts w:cstheme="minorHAnsi"/>
        </w:rPr>
        <w:t xml:space="preserve"> (Dutch</w:t>
      </w:r>
      <w:r w:rsidR="00B50C26">
        <w:rPr>
          <w:rFonts w:ascii="Arial" w:hAnsi="Arial" w:cs="Arial"/>
          <w:color w:val="202122"/>
          <w:sz w:val="21"/>
          <w:szCs w:val="21"/>
          <w:shd w:val="clear" w:color="auto" w:fill="FFFFFF"/>
        </w:rPr>
        <w:t xml:space="preserve"> </w:t>
      </w:r>
      <w:r w:rsidR="004C00D2">
        <w:rPr>
          <w:rFonts w:cstheme="minorHAnsi"/>
        </w:rPr>
        <w:t>farm</w:t>
      </w:r>
      <w:r w:rsidR="00B50C26">
        <w:rPr>
          <w:rFonts w:cstheme="minorHAnsi"/>
        </w:rPr>
        <w:t>)</w:t>
      </w:r>
      <w:r w:rsidR="004C00D2">
        <w:rPr>
          <w:rFonts w:cstheme="minorHAnsi"/>
        </w:rPr>
        <w:t xml:space="preserve"> in</w:t>
      </w:r>
      <w:r w:rsidR="00DC4E7A">
        <w:rPr>
          <w:rFonts w:cstheme="minorHAnsi"/>
        </w:rPr>
        <w:t xml:space="preserve"> Harlem NY (now part or New York City)</w:t>
      </w:r>
      <w:r w:rsidR="004C00D2">
        <w:rPr>
          <w:rFonts w:cstheme="minorHAnsi"/>
        </w:rPr>
        <w:t xml:space="preserve">. Jan </w:t>
      </w:r>
      <w:proofErr w:type="spellStart"/>
      <w:r w:rsidR="004C00D2">
        <w:rPr>
          <w:rFonts w:cstheme="minorHAnsi"/>
        </w:rPr>
        <w:t>Bastiensen’s</w:t>
      </w:r>
      <w:proofErr w:type="spellEnd"/>
      <w:r w:rsidR="004C00D2">
        <w:rPr>
          <w:rFonts w:cstheme="minorHAnsi"/>
        </w:rPr>
        <w:t xml:space="preserve"> son, Hendrick Jansen Van </w:t>
      </w:r>
      <w:proofErr w:type="spellStart"/>
      <w:r w:rsidR="004C00D2">
        <w:rPr>
          <w:rFonts w:cstheme="minorHAnsi"/>
        </w:rPr>
        <w:t>Kortryk</w:t>
      </w:r>
      <w:proofErr w:type="spellEnd"/>
      <w:r w:rsidR="004C00D2">
        <w:rPr>
          <w:rFonts w:cstheme="minorHAnsi"/>
        </w:rPr>
        <w:t xml:space="preserve"> (b. 1648) was also a farmer and </w:t>
      </w:r>
      <w:r w:rsidR="000D088E">
        <w:rPr>
          <w:rFonts w:cstheme="minorHAnsi"/>
        </w:rPr>
        <w:t>eventually</w:t>
      </w:r>
      <w:r w:rsidR="004C00D2">
        <w:rPr>
          <w:rFonts w:cstheme="minorHAnsi"/>
        </w:rPr>
        <w:t xml:space="preserve"> settled in Ulster Co. NY.</w:t>
      </w:r>
    </w:p>
    <w:p w14:paraId="5BABC228" w14:textId="67446540" w:rsidR="000D088E" w:rsidRDefault="000D088E">
      <w:pPr>
        <w:rPr>
          <w:rFonts w:cstheme="minorHAnsi"/>
        </w:rPr>
      </w:pPr>
    </w:p>
    <w:p w14:paraId="7AB5BD6D" w14:textId="4AEC9A51" w:rsidR="001D1C66" w:rsidRDefault="000D088E">
      <w:pPr>
        <w:rPr>
          <w:rFonts w:cstheme="minorHAnsi"/>
        </w:rPr>
      </w:pPr>
      <w:r w:rsidRPr="00BF6307">
        <w:rPr>
          <w:rFonts w:cstheme="minorHAnsi"/>
          <w:b/>
          <w:bCs/>
        </w:rPr>
        <w:t>Davis</w:t>
      </w:r>
      <w:r>
        <w:rPr>
          <w:rFonts w:cstheme="minorHAnsi"/>
        </w:rPr>
        <w:t>, the maiden name of Ann Decker (</w:t>
      </w:r>
      <w:r w:rsidR="00B50C26">
        <w:rPr>
          <w:rFonts w:cstheme="minorHAnsi"/>
        </w:rPr>
        <w:t>b. 1784), wife of Levi Decker (b. 1783), comes from Christoffel Davis</w:t>
      </w:r>
      <w:r w:rsidR="00391ACD">
        <w:rPr>
          <w:rFonts w:cstheme="minorHAnsi"/>
        </w:rPr>
        <w:t xml:space="preserve"> (b. 1616) who originated in Durham Co. England. He immigrated to America in 1658 and </w:t>
      </w:r>
      <w:r w:rsidR="001D1C66">
        <w:rPr>
          <w:rFonts w:cstheme="minorHAnsi"/>
        </w:rPr>
        <w:t>lived</w:t>
      </w:r>
      <w:r w:rsidR="00391ACD">
        <w:rPr>
          <w:rFonts w:cstheme="minorHAnsi"/>
        </w:rPr>
        <w:t xml:space="preserve"> in </w:t>
      </w:r>
      <w:r w:rsidR="001D1C66">
        <w:rPr>
          <w:rFonts w:cstheme="minorHAnsi"/>
        </w:rPr>
        <w:t>Orange</w:t>
      </w:r>
      <w:r w:rsidR="00391ACD">
        <w:rPr>
          <w:rFonts w:cstheme="minorHAnsi"/>
        </w:rPr>
        <w:t xml:space="preserve"> Co. NY. </w:t>
      </w:r>
      <w:r w:rsidR="001D1C66">
        <w:rPr>
          <w:rFonts w:cstheme="minorHAnsi"/>
        </w:rPr>
        <w:t xml:space="preserve">Christoffel was a trapper, tracker, </w:t>
      </w:r>
      <w:r w:rsidR="00CA12DA">
        <w:rPr>
          <w:rFonts w:cstheme="minorHAnsi"/>
        </w:rPr>
        <w:t xml:space="preserve">trader, </w:t>
      </w:r>
      <w:r w:rsidR="001D1C66">
        <w:rPr>
          <w:rFonts w:cstheme="minorHAnsi"/>
        </w:rPr>
        <w:t>and hunter and had close ties to the local Indian tribes including the Iroquois and Mohawk. He was often used as an interpreter</w:t>
      </w:r>
      <w:r w:rsidR="00CA12DA">
        <w:rPr>
          <w:rFonts w:cstheme="minorHAnsi"/>
        </w:rPr>
        <w:t xml:space="preserve"> and served as magistrate for Fort Orange. He was </w:t>
      </w:r>
      <w:r w:rsidR="00C92F1C">
        <w:rPr>
          <w:rFonts w:cstheme="minorHAnsi"/>
        </w:rPr>
        <w:t>frequently</w:t>
      </w:r>
      <w:r w:rsidR="00CA12DA">
        <w:rPr>
          <w:rFonts w:cstheme="minorHAnsi"/>
        </w:rPr>
        <w:t xml:space="preserve"> at odds with the Dutch authorities (his transgressions included selling liquor to the Indians) and appears in many court records. In 1656 he was granted land along the Esopus River in Ulster Co. and </w:t>
      </w:r>
      <w:r w:rsidR="0032112C">
        <w:rPr>
          <w:rFonts w:cstheme="minorHAnsi"/>
        </w:rPr>
        <w:t xml:space="preserve">there </w:t>
      </w:r>
      <w:r w:rsidR="00CA12DA">
        <w:rPr>
          <w:rFonts w:cstheme="minorHAnsi"/>
        </w:rPr>
        <w:t xml:space="preserve">built a log cabin where he </w:t>
      </w:r>
      <w:r w:rsidR="00C92F1C">
        <w:rPr>
          <w:rFonts w:cstheme="minorHAnsi"/>
        </w:rPr>
        <w:t>raised</w:t>
      </w:r>
      <w:r w:rsidR="00CA12DA">
        <w:rPr>
          <w:rFonts w:cstheme="minorHAnsi"/>
        </w:rPr>
        <w:t xml:space="preserve"> his family</w:t>
      </w:r>
      <w:r w:rsidR="0032112C">
        <w:rPr>
          <w:rFonts w:cstheme="minorHAnsi"/>
        </w:rPr>
        <w:t xml:space="preserve">, far away from any settlements </w:t>
      </w:r>
      <w:r w:rsidR="00C92F1C">
        <w:rPr>
          <w:rFonts w:cstheme="minorHAnsi"/>
        </w:rPr>
        <w:t>(</w:t>
      </w:r>
      <w:r w:rsidR="00C92F1C" w:rsidRPr="00C92F1C">
        <w:t xml:space="preserve"> </w:t>
      </w:r>
      <w:hyperlink r:id="rId11" w:history="1">
        <w:r w:rsidR="00C92F1C" w:rsidRPr="00EA7839">
          <w:rPr>
            <w:rStyle w:val="Hyperlink"/>
            <w:rFonts w:cstheme="minorHAnsi"/>
          </w:rPr>
          <w:t>https://notablecharacters.wordpress.com/2014/03/01/christoffel-kit-davis-esopus-pioneer/</w:t>
        </w:r>
      </w:hyperlink>
      <w:r w:rsidR="00C92F1C">
        <w:rPr>
          <w:rFonts w:cstheme="minorHAnsi"/>
        </w:rPr>
        <w:t xml:space="preserve">). </w:t>
      </w:r>
    </w:p>
    <w:p w14:paraId="6A141CF1" w14:textId="20A7452F" w:rsidR="0006323E" w:rsidRDefault="0006323E">
      <w:pPr>
        <w:rPr>
          <w:rFonts w:cstheme="minorHAnsi"/>
        </w:rPr>
      </w:pPr>
    </w:p>
    <w:p w14:paraId="4C15EAAC" w14:textId="68F95ED2" w:rsidR="0006323E" w:rsidRDefault="0006323E">
      <w:pPr>
        <w:rPr>
          <w:rFonts w:cstheme="minorHAnsi"/>
        </w:rPr>
      </w:pPr>
      <w:r>
        <w:rPr>
          <w:rFonts w:cstheme="minorHAnsi"/>
        </w:rPr>
        <w:t>Isaac Christoffel Davis (b. 1668)</w:t>
      </w:r>
      <w:r w:rsidR="001D5258">
        <w:rPr>
          <w:rFonts w:cstheme="minorHAnsi"/>
        </w:rPr>
        <w:t xml:space="preserve"> was the son of Christoffel Davis. He built a stone house in </w:t>
      </w:r>
      <w:proofErr w:type="spellStart"/>
      <w:r w:rsidR="001D5258">
        <w:rPr>
          <w:rFonts w:cstheme="minorHAnsi"/>
        </w:rPr>
        <w:t>Marbletown</w:t>
      </w:r>
      <w:proofErr w:type="spellEnd"/>
      <w:r w:rsidR="001D5258">
        <w:rPr>
          <w:rFonts w:cstheme="minorHAnsi"/>
        </w:rPr>
        <w:t>, Ulster Co. NY that also served as a tavern and meeting house</w:t>
      </w:r>
      <w:r w:rsidR="00507AE1">
        <w:rPr>
          <w:rFonts w:cstheme="minorHAnsi"/>
        </w:rPr>
        <w:t xml:space="preserve"> and still stands today</w:t>
      </w:r>
      <w:r w:rsidR="001D5258">
        <w:rPr>
          <w:rFonts w:cstheme="minorHAnsi"/>
        </w:rPr>
        <w:t xml:space="preserve"> (</w:t>
      </w:r>
      <w:hyperlink r:id="rId12" w:history="1">
        <w:r w:rsidR="001D5258" w:rsidRPr="00EA7839">
          <w:rPr>
            <w:rStyle w:val="Hyperlink"/>
            <w:rFonts w:cstheme="minorHAnsi"/>
          </w:rPr>
          <w:t>https://www.hmdb.org/m.asp?m=118541</w:t>
        </w:r>
      </w:hyperlink>
      <w:r w:rsidR="001D5258">
        <w:rPr>
          <w:rFonts w:cstheme="minorHAnsi"/>
        </w:rPr>
        <w:t xml:space="preserve">). </w:t>
      </w:r>
    </w:p>
    <w:p w14:paraId="42497647" w14:textId="174B5A10" w:rsidR="001D5258" w:rsidRDefault="001D5258">
      <w:pPr>
        <w:rPr>
          <w:rFonts w:cstheme="minorHAnsi"/>
        </w:rPr>
      </w:pPr>
    </w:p>
    <w:p w14:paraId="40CACA3D" w14:textId="196CB91B" w:rsidR="001D5258" w:rsidRDefault="001D5258">
      <w:pPr>
        <w:rPr>
          <w:rFonts w:cstheme="minorHAnsi"/>
        </w:rPr>
      </w:pPr>
      <w:r>
        <w:rPr>
          <w:rFonts w:cstheme="minorHAnsi"/>
        </w:rPr>
        <w:t xml:space="preserve">John Davis (b. 1749), grandson of Isaac, </w:t>
      </w:r>
      <w:r w:rsidR="00BF6307">
        <w:rPr>
          <w:rFonts w:cstheme="minorHAnsi"/>
        </w:rPr>
        <w:t>s</w:t>
      </w:r>
      <w:r w:rsidR="00A23FAE">
        <w:rPr>
          <w:rFonts w:cstheme="minorHAnsi"/>
        </w:rPr>
        <w:t>erved in the Revolutionary War in the Albany</w:t>
      </w:r>
      <w:r w:rsidR="00BF6307">
        <w:rPr>
          <w:rFonts w:cstheme="minorHAnsi"/>
        </w:rPr>
        <w:t xml:space="preserve"> Co.</w:t>
      </w:r>
      <w:r w:rsidR="00A23FAE">
        <w:rPr>
          <w:rFonts w:cstheme="minorHAnsi"/>
        </w:rPr>
        <w:t xml:space="preserve"> Militia. He was taken prisoner </w:t>
      </w:r>
      <w:r w:rsidR="00BF6307">
        <w:rPr>
          <w:rFonts w:cstheme="minorHAnsi"/>
        </w:rPr>
        <w:t xml:space="preserve">in 1780, returned in 1782, and continued to serve as a sergeant. </w:t>
      </w:r>
    </w:p>
    <w:p w14:paraId="7B06019E" w14:textId="73F9A344" w:rsidR="00FD4694" w:rsidRDefault="00FD4694">
      <w:pPr>
        <w:rPr>
          <w:rFonts w:cstheme="minorHAnsi"/>
        </w:rPr>
      </w:pPr>
    </w:p>
    <w:p w14:paraId="16EFDCFB" w14:textId="77C47809" w:rsidR="00FD4694" w:rsidRDefault="0018091F">
      <w:pPr>
        <w:rPr>
          <w:rFonts w:cstheme="minorHAnsi"/>
        </w:rPr>
      </w:pPr>
      <w:r>
        <w:rPr>
          <w:rFonts w:cstheme="minorHAnsi"/>
        </w:rPr>
        <w:t xml:space="preserve">The </w:t>
      </w:r>
      <w:r w:rsidR="00FD4694" w:rsidRPr="0018091F">
        <w:rPr>
          <w:rFonts w:cstheme="minorHAnsi"/>
          <w:b/>
          <w:bCs/>
        </w:rPr>
        <w:t>Terwilliger</w:t>
      </w:r>
      <w:r w:rsidRPr="0018091F">
        <w:rPr>
          <w:rFonts w:cstheme="minorHAnsi"/>
          <w:b/>
          <w:bCs/>
        </w:rPr>
        <w:t xml:space="preserve"> </w:t>
      </w:r>
      <w:r>
        <w:rPr>
          <w:rFonts w:cstheme="minorHAnsi"/>
          <w:b/>
          <w:bCs/>
        </w:rPr>
        <w:t>sur</w:t>
      </w:r>
      <w:r>
        <w:rPr>
          <w:rFonts w:cstheme="minorHAnsi"/>
        </w:rPr>
        <w:t>name</w:t>
      </w:r>
      <w:r w:rsidR="00FD4694">
        <w:rPr>
          <w:rFonts w:cstheme="minorHAnsi"/>
        </w:rPr>
        <w:t xml:space="preserve"> </w:t>
      </w:r>
      <w:proofErr w:type="gramStart"/>
      <w:r w:rsidR="00285C8F">
        <w:rPr>
          <w:rFonts w:cstheme="minorHAnsi"/>
        </w:rPr>
        <w:t>enters</w:t>
      </w:r>
      <w:r>
        <w:rPr>
          <w:rFonts w:cstheme="minorHAnsi"/>
        </w:rPr>
        <w:t xml:space="preserve"> into</w:t>
      </w:r>
      <w:proofErr w:type="gramEnd"/>
      <w:r>
        <w:rPr>
          <w:rFonts w:cstheme="minorHAnsi"/>
        </w:rPr>
        <w:t xml:space="preserve"> to the tree </w:t>
      </w:r>
      <w:r w:rsidR="00C70C58">
        <w:rPr>
          <w:rFonts w:cstheme="minorHAnsi"/>
        </w:rPr>
        <w:t xml:space="preserve">in </w:t>
      </w:r>
      <w:r w:rsidR="0032112C">
        <w:rPr>
          <w:rFonts w:cstheme="minorHAnsi"/>
        </w:rPr>
        <w:t>multiple</w:t>
      </w:r>
      <w:r w:rsidR="00C70C58">
        <w:rPr>
          <w:rFonts w:cstheme="minorHAnsi"/>
        </w:rPr>
        <w:t xml:space="preserve"> branches.</w:t>
      </w:r>
      <w:r w:rsidR="00D86981">
        <w:rPr>
          <w:rFonts w:cstheme="minorHAnsi"/>
        </w:rPr>
        <w:t xml:space="preserve"> </w:t>
      </w:r>
      <w:r w:rsidR="0032112C">
        <w:rPr>
          <w:rFonts w:cstheme="minorHAnsi"/>
        </w:rPr>
        <w:t>One branch</w:t>
      </w:r>
      <w:r w:rsidR="00D86981">
        <w:rPr>
          <w:rFonts w:cstheme="minorHAnsi"/>
        </w:rPr>
        <w:t xml:space="preserve"> </w:t>
      </w:r>
      <w:r>
        <w:rPr>
          <w:rFonts w:cstheme="minorHAnsi"/>
        </w:rPr>
        <w:t xml:space="preserve">with Elsie Terwilliger (b. 1749), wife of John Davis. Elsie’s father, Isaac Terwilliger (b. 1716) built a stone house in Wallkill, Ulster Co. NY. The house was set fire </w:t>
      </w:r>
      <w:r w:rsidR="000B4185">
        <w:rPr>
          <w:rFonts w:cstheme="minorHAnsi"/>
        </w:rPr>
        <w:t xml:space="preserve">in 1774 </w:t>
      </w:r>
      <w:r w:rsidR="00285C8F">
        <w:rPr>
          <w:rFonts w:cstheme="minorHAnsi"/>
        </w:rPr>
        <w:t>by a local Indian tribe and both Isaac and his wife Rebecca were killed. The house has been rebuilt and is still occupied today (</w:t>
      </w:r>
      <w:hyperlink r:id="rId13" w:history="1">
        <w:r w:rsidR="00285C8F" w:rsidRPr="00EA7839">
          <w:rPr>
            <w:rStyle w:val="Hyperlink"/>
            <w:rFonts w:cstheme="minorHAnsi"/>
          </w:rPr>
          <w:t>https://www.wikitree.com/wiki/Space:Isaac_Terwilliger_House</w:t>
        </w:r>
      </w:hyperlink>
      <w:r w:rsidR="00285C8F">
        <w:rPr>
          <w:rFonts w:cstheme="minorHAnsi"/>
        </w:rPr>
        <w:t>).</w:t>
      </w:r>
    </w:p>
    <w:p w14:paraId="5E7349C7" w14:textId="77777777" w:rsidR="00C70C58" w:rsidRDefault="00C70C58">
      <w:pPr>
        <w:rPr>
          <w:rFonts w:cstheme="minorHAnsi"/>
        </w:rPr>
      </w:pPr>
    </w:p>
    <w:p w14:paraId="5D1B1621" w14:textId="10D52676" w:rsidR="00C70C58" w:rsidRDefault="0032112C">
      <w:pPr>
        <w:rPr>
          <w:rFonts w:cstheme="minorHAnsi"/>
        </w:rPr>
      </w:pPr>
      <w:r>
        <w:rPr>
          <w:rFonts w:cstheme="minorHAnsi"/>
        </w:rPr>
        <w:t>Another branch</w:t>
      </w:r>
      <w:r w:rsidR="00D86981">
        <w:rPr>
          <w:rFonts w:cstheme="minorHAnsi"/>
        </w:rPr>
        <w:t xml:space="preserve"> with </w:t>
      </w:r>
      <w:proofErr w:type="spellStart"/>
      <w:r w:rsidR="00C70C58">
        <w:rPr>
          <w:rFonts w:cstheme="minorHAnsi"/>
        </w:rPr>
        <w:t>Ariaantje</w:t>
      </w:r>
      <w:proofErr w:type="spellEnd"/>
      <w:r w:rsidR="00C70C58">
        <w:rPr>
          <w:rFonts w:cstheme="minorHAnsi"/>
        </w:rPr>
        <w:t xml:space="preserve"> Rhinehart (b. 1769), </w:t>
      </w:r>
      <w:r w:rsidR="00D86981">
        <w:rPr>
          <w:rFonts w:cstheme="minorHAnsi"/>
        </w:rPr>
        <w:t xml:space="preserve">with the </w:t>
      </w:r>
      <w:r w:rsidR="00C70C58">
        <w:rPr>
          <w:rFonts w:cstheme="minorHAnsi"/>
        </w:rPr>
        <w:t xml:space="preserve">maiden name </w:t>
      </w:r>
      <w:r w:rsidR="00506966">
        <w:rPr>
          <w:rFonts w:cstheme="minorHAnsi"/>
        </w:rPr>
        <w:t xml:space="preserve">of </w:t>
      </w:r>
      <w:r w:rsidR="00C70C58">
        <w:rPr>
          <w:rFonts w:cstheme="minorHAnsi"/>
        </w:rPr>
        <w:t xml:space="preserve">Terwilliger, </w:t>
      </w:r>
      <w:r w:rsidR="00D86981">
        <w:rPr>
          <w:rFonts w:cstheme="minorHAnsi"/>
        </w:rPr>
        <w:t xml:space="preserve">who </w:t>
      </w:r>
      <w:r w:rsidR="00C70C58">
        <w:rPr>
          <w:rFonts w:cstheme="minorHAnsi"/>
        </w:rPr>
        <w:t>was Alfred Decker’s (b. 1838) 1</w:t>
      </w:r>
      <w:r w:rsidR="00C70C58" w:rsidRPr="00C70C58">
        <w:rPr>
          <w:rFonts w:cstheme="minorHAnsi"/>
          <w:vertAlign w:val="superscript"/>
        </w:rPr>
        <w:t>st</w:t>
      </w:r>
      <w:r w:rsidR="00C70C58">
        <w:rPr>
          <w:rFonts w:cstheme="minorHAnsi"/>
        </w:rPr>
        <w:t xml:space="preserve"> great grandmother. </w:t>
      </w:r>
      <w:r w:rsidR="00D132EB">
        <w:rPr>
          <w:rFonts w:cstheme="minorHAnsi"/>
        </w:rPr>
        <w:t>All</w:t>
      </w:r>
      <w:r w:rsidR="00C70C58">
        <w:rPr>
          <w:rFonts w:cstheme="minorHAnsi"/>
        </w:rPr>
        <w:t xml:space="preserve"> Terwilliger lineage goes back to Dirck Terwilliger (b. 1600), an ancestor from </w:t>
      </w:r>
      <w:proofErr w:type="spellStart"/>
      <w:r w:rsidR="00C70C58">
        <w:rPr>
          <w:rFonts w:cstheme="minorHAnsi"/>
        </w:rPr>
        <w:t>Vianen</w:t>
      </w:r>
      <w:proofErr w:type="spellEnd"/>
      <w:r w:rsidR="00C70C58">
        <w:rPr>
          <w:rFonts w:cstheme="minorHAnsi"/>
        </w:rPr>
        <w:t xml:space="preserve">, Holland. </w:t>
      </w:r>
      <w:r w:rsidR="00506966">
        <w:rPr>
          <w:rFonts w:cstheme="minorHAnsi"/>
        </w:rPr>
        <w:t xml:space="preserve">Dirck’s son, Evert </w:t>
      </w:r>
      <w:proofErr w:type="spellStart"/>
      <w:r w:rsidR="00506966">
        <w:rPr>
          <w:rFonts w:cstheme="minorHAnsi"/>
        </w:rPr>
        <w:t>Dircksen</w:t>
      </w:r>
      <w:proofErr w:type="spellEnd"/>
      <w:r w:rsidR="00506966">
        <w:rPr>
          <w:rFonts w:cstheme="minorHAnsi"/>
        </w:rPr>
        <w:t xml:space="preserve"> Van Der </w:t>
      </w:r>
      <w:proofErr w:type="spellStart"/>
      <w:r w:rsidR="00506966">
        <w:rPr>
          <w:rFonts w:cstheme="minorHAnsi"/>
        </w:rPr>
        <w:t>Willigen</w:t>
      </w:r>
      <w:proofErr w:type="spellEnd"/>
      <w:r w:rsidR="00506966">
        <w:rPr>
          <w:rFonts w:cstheme="minorHAnsi"/>
        </w:rPr>
        <w:t xml:space="preserve"> (b. 1630) and Dirck’s grandson, Jan </w:t>
      </w:r>
      <w:proofErr w:type="spellStart"/>
      <w:r w:rsidR="00506966">
        <w:rPr>
          <w:rFonts w:cstheme="minorHAnsi"/>
        </w:rPr>
        <w:t>Evertsen</w:t>
      </w:r>
      <w:proofErr w:type="spellEnd"/>
      <w:r w:rsidR="00506966">
        <w:rPr>
          <w:rFonts w:cstheme="minorHAnsi"/>
        </w:rPr>
        <w:t xml:space="preserve"> Van der </w:t>
      </w:r>
      <w:proofErr w:type="spellStart"/>
      <w:r w:rsidR="00506966">
        <w:rPr>
          <w:rFonts w:cstheme="minorHAnsi"/>
        </w:rPr>
        <w:t>Willigen</w:t>
      </w:r>
      <w:proofErr w:type="spellEnd"/>
      <w:r w:rsidR="00506966">
        <w:rPr>
          <w:rFonts w:cstheme="minorHAnsi"/>
        </w:rPr>
        <w:t xml:space="preserve"> (b. 1657), made the voyage to America sometime between 1657 and 1685, settling in Ulster Co. New York. </w:t>
      </w:r>
    </w:p>
    <w:p w14:paraId="570CA2C4" w14:textId="77777777" w:rsidR="00202537" w:rsidRDefault="00202537">
      <w:pPr>
        <w:rPr>
          <w:rFonts w:cstheme="minorHAnsi"/>
          <w:b/>
          <w:bCs/>
        </w:rPr>
      </w:pPr>
    </w:p>
    <w:p w14:paraId="3569F850" w14:textId="4BB33863" w:rsidR="00FD4694" w:rsidRDefault="00BB3427">
      <w:pPr>
        <w:rPr>
          <w:rFonts w:cstheme="minorHAnsi"/>
        </w:rPr>
      </w:pPr>
      <w:r w:rsidRPr="00BB3427">
        <w:rPr>
          <w:rFonts w:cstheme="minorHAnsi"/>
          <w:b/>
          <w:bCs/>
        </w:rPr>
        <w:t>E</w:t>
      </w:r>
      <w:r w:rsidR="00202537">
        <w:rPr>
          <w:rFonts w:cstheme="minorHAnsi"/>
          <w:b/>
          <w:bCs/>
        </w:rPr>
        <w:t>d</w:t>
      </w:r>
      <w:r w:rsidRPr="00BB3427">
        <w:rPr>
          <w:rFonts w:cstheme="minorHAnsi"/>
          <w:b/>
          <w:bCs/>
        </w:rPr>
        <w:t>sall</w:t>
      </w:r>
      <w:r w:rsidR="00F05A43">
        <w:rPr>
          <w:rFonts w:cstheme="minorHAnsi"/>
        </w:rPr>
        <w:t xml:space="preserve"> is the</w:t>
      </w:r>
      <w:r>
        <w:rPr>
          <w:rFonts w:cstheme="minorHAnsi"/>
        </w:rPr>
        <w:t xml:space="preserve"> maiden name of Sara Frances Decker (b. 1834), wife of Alfred Decker (b. </w:t>
      </w:r>
      <w:r w:rsidR="00F05A43">
        <w:rPr>
          <w:rFonts w:cstheme="minorHAnsi"/>
        </w:rPr>
        <w:t xml:space="preserve">1838). Sara’s father, Levi Edsall (b. 1813) lived in Orange Co. NY until he moved to Otoe Co. NE sometime between 1860 and 1870. There he was granted a homestead of 80 acres in 1875. </w:t>
      </w:r>
    </w:p>
    <w:p w14:paraId="139270AF" w14:textId="77777777" w:rsidR="00FD4694" w:rsidRDefault="00FD4694">
      <w:pPr>
        <w:rPr>
          <w:rFonts w:cstheme="minorHAnsi"/>
        </w:rPr>
      </w:pPr>
    </w:p>
    <w:p w14:paraId="20935674" w14:textId="5FF960F2" w:rsidR="001D5258" w:rsidRDefault="00500A6C">
      <w:pPr>
        <w:rPr>
          <w:rFonts w:cstheme="minorHAnsi"/>
        </w:rPr>
      </w:pPr>
      <w:proofErr w:type="gramStart"/>
      <w:r w:rsidRPr="00500A6C">
        <w:rPr>
          <w:rFonts w:cstheme="minorHAnsi"/>
          <w:b/>
          <w:bCs/>
        </w:rPr>
        <w:t>Dunn</w:t>
      </w:r>
      <w:r>
        <w:rPr>
          <w:rFonts w:cstheme="minorHAnsi"/>
        </w:rPr>
        <w:t>,</w:t>
      </w:r>
      <w:proofErr w:type="gramEnd"/>
      <w:r>
        <w:rPr>
          <w:rFonts w:cstheme="minorHAnsi"/>
        </w:rPr>
        <w:t xml:space="preserve"> </w:t>
      </w:r>
      <w:r w:rsidR="001B5527">
        <w:rPr>
          <w:rFonts w:cstheme="minorHAnsi"/>
        </w:rPr>
        <w:t xml:space="preserve">is </w:t>
      </w:r>
      <w:r>
        <w:rPr>
          <w:rFonts w:cstheme="minorHAnsi"/>
        </w:rPr>
        <w:t>the maiden name of Nellie Ellen Bridget Decker (b. 1870), wife of Robert W Decker (b. 1864)</w:t>
      </w:r>
      <w:r w:rsidR="001B5527">
        <w:rPr>
          <w:rFonts w:cstheme="minorHAnsi"/>
        </w:rPr>
        <w:t>. Nellie</w:t>
      </w:r>
      <w:r w:rsidR="00F86259">
        <w:rPr>
          <w:rFonts w:cstheme="minorHAnsi"/>
        </w:rPr>
        <w:t>’s</w:t>
      </w:r>
      <w:r w:rsidR="001B5527">
        <w:rPr>
          <w:rFonts w:cstheme="minorHAnsi"/>
        </w:rPr>
        <w:t xml:space="preserve"> parents were </w:t>
      </w:r>
      <w:r w:rsidR="00F03C82">
        <w:rPr>
          <w:rFonts w:cstheme="minorHAnsi"/>
        </w:rPr>
        <w:t>William Dunn (b. 1835) and Anne Hennessy (b. 1837)</w:t>
      </w:r>
      <w:r w:rsidR="001B5527">
        <w:rPr>
          <w:rFonts w:cstheme="minorHAnsi"/>
        </w:rPr>
        <w:t xml:space="preserve">, both from </w:t>
      </w:r>
      <w:proofErr w:type="spellStart"/>
      <w:r w:rsidR="001B5527">
        <w:rPr>
          <w:rFonts w:cstheme="minorHAnsi"/>
        </w:rPr>
        <w:t>Moycarkey</w:t>
      </w:r>
      <w:proofErr w:type="spellEnd"/>
      <w:r w:rsidR="001B5527">
        <w:rPr>
          <w:rFonts w:cstheme="minorHAnsi"/>
        </w:rPr>
        <w:t>, Tipperary, Ireland. Sometime be</w:t>
      </w:r>
      <w:r w:rsidR="00F03C82">
        <w:rPr>
          <w:rFonts w:cstheme="minorHAnsi"/>
        </w:rPr>
        <w:t>tween 1857 and</w:t>
      </w:r>
      <w:r w:rsidR="001B5527">
        <w:rPr>
          <w:rFonts w:cstheme="minorHAnsi"/>
        </w:rPr>
        <w:t xml:space="preserve"> 1870 they immigrated from Ireland to Stark Co. Illinois</w:t>
      </w:r>
      <w:r w:rsidR="008B6ABA">
        <w:rPr>
          <w:rFonts w:cstheme="minorHAnsi"/>
        </w:rPr>
        <w:t xml:space="preserve"> where they farmed. William &amp; Anne’s daughter, Nellie Ellen Bridget Dunn (b. 1870), was born in Illinois, married Robert W Decker (b. 1864) in Otoe Co. Nebraska in 1888, and later moved to Gosper Co. Nebraska.  </w:t>
      </w:r>
      <w:r w:rsidR="006D0A58">
        <w:rPr>
          <w:rFonts w:cstheme="minorHAnsi"/>
        </w:rPr>
        <w:t xml:space="preserve">Robert and Nellie’s daughter, Myrtle Lucile Decker (b. 1902) was born in Holbrook, </w:t>
      </w:r>
      <w:proofErr w:type="gramStart"/>
      <w:r w:rsidR="006D0A58">
        <w:rPr>
          <w:rFonts w:cstheme="minorHAnsi"/>
        </w:rPr>
        <w:t>Nebraska</w:t>
      </w:r>
      <w:proofErr w:type="gramEnd"/>
      <w:r w:rsidR="006D0A58">
        <w:rPr>
          <w:rFonts w:cstheme="minorHAnsi"/>
        </w:rPr>
        <w:t xml:space="preserve"> and married Henry </w:t>
      </w:r>
      <w:proofErr w:type="spellStart"/>
      <w:r w:rsidR="006D0A58">
        <w:rPr>
          <w:rFonts w:cstheme="minorHAnsi"/>
        </w:rPr>
        <w:t>Hockemeier</w:t>
      </w:r>
      <w:proofErr w:type="spellEnd"/>
      <w:r w:rsidR="006D0A58">
        <w:rPr>
          <w:rFonts w:cstheme="minorHAnsi"/>
        </w:rPr>
        <w:t xml:space="preserve"> (b. 1899) in 1921. Henry and Myrtle settled in the area around Cambridge, Nebraska.</w:t>
      </w:r>
    </w:p>
    <w:p w14:paraId="341AD06B" w14:textId="03BA563E" w:rsidR="007D4F18" w:rsidRDefault="007D4F18">
      <w:pPr>
        <w:rPr>
          <w:rFonts w:cstheme="minorHAnsi"/>
        </w:rPr>
      </w:pPr>
    </w:p>
    <w:p w14:paraId="1E8B49F0" w14:textId="2BD28C5C" w:rsidR="007D4F18" w:rsidRDefault="007D4F18">
      <w:pPr>
        <w:rPr>
          <w:rFonts w:cstheme="minorHAnsi"/>
        </w:rPr>
      </w:pPr>
      <w:r>
        <w:rPr>
          <w:rFonts w:cstheme="minorHAnsi"/>
        </w:rPr>
        <w:t>As a final note to ancestral surname histories, there have been suggestions of ties to Andrew Jackson (</w:t>
      </w:r>
      <w:r w:rsidR="00951D73">
        <w:rPr>
          <w:rFonts w:cstheme="minorHAnsi"/>
        </w:rPr>
        <w:t>7</w:t>
      </w:r>
      <w:r w:rsidR="00951D73" w:rsidRPr="00951D73">
        <w:rPr>
          <w:rFonts w:cstheme="minorHAnsi"/>
          <w:vertAlign w:val="superscript"/>
        </w:rPr>
        <w:t>th</w:t>
      </w:r>
      <w:r w:rsidR="00951D73">
        <w:rPr>
          <w:rFonts w:cstheme="minorHAnsi"/>
        </w:rPr>
        <w:t xml:space="preserve"> U.S. president) and John Morton (signer of the Declaration of Independence). Although both surnames appear in the family tree, I’ve found no evidence of</w:t>
      </w:r>
      <w:r w:rsidR="000A6C61">
        <w:rPr>
          <w:rFonts w:cstheme="minorHAnsi"/>
        </w:rPr>
        <w:t xml:space="preserve"> any</w:t>
      </w:r>
      <w:r w:rsidR="00951D73">
        <w:rPr>
          <w:rFonts w:cstheme="minorHAnsi"/>
        </w:rPr>
        <w:t xml:space="preserve"> linkage to these famous individuals.</w:t>
      </w:r>
    </w:p>
    <w:p w14:paraId="708F362C" w14:textId="411E25C7" w:rsidR="00F77B27" w:rsidRDefault="00F77B27">
      <w:pPr>
        <w:rPr>
          <w:rFonts w:cstheme="minorHAnsi"/>
        </w:rPr>
      </w:pPr>
    </w:p>
    <w:p w14:paraId="3C9C1D6F" w14:textId="665A8EAA" w:rsidR="00F77B27" w:rsidRPr="0023190B" w:rsidRDefault="00F77B27">
      <w:pPr>
        <w:rPr>
          <w:rFonts w:cstheme="minorHAnsi"/>
          <w:b/>
          <w:bCs/>
        </w:rPr>
      </w:pPr>
      <w:r w:rsidRPr="0023190B">
        <w:rPr>
          <w:rFonts w:cstheme="minorHAnsi"/>
          <w:b/>
          <w:bCs/>
        </w:rPr>
        <w:t xml:space="preserve">Ancestral history and </w:t>
      </w:r>
      <w:r w:rsidR="00D132EB">
        <w:rPr>
          <w:rFonts w:cstheme="minorHAnsi"/>
          <w:b/>
          <w:bCs/>
        </w:rPr>
        <w:t>c</w:t>
      </w:r>
      <w:r w:rsidR="00951D73" w:rsidRPr="0023190B">
        <w:rPr>
          <w:rFonts w:cstheme="minorHAnsi"/>
          <w:b/>
          <w:bCs/>
        </w:rPr>
        <w:t xml:space="preserve">orrelation to </w:t>
      </w:r>
      <w:r w:rsidRPr="0023190B">
        <w:rPr>
          <w:rFonts w:cstheme="minorHAnsi"/>
          <w:b/>
          <w:bCs/>
        </w:rPr>
        <w:t>DNA matches</w:t>
      </w:r>
    </w:p>
    <w:p w14:paraId="62B882D4" w14:textId="5B7FF840" w:rsidR="00951D73" w:rsidRDefault="00951D73">
      <w:pPr>
        <w:rPr>
          <w:rFonts w:cstheme="minorHAnsi"/>
        </w:rPr>
      </w:pPr>
    </w:p>
    <w:p w14:paraId="5763850B" w14:textId="2A5CCF32" w:rsidR="00951D73" w:rsidRDefault="00750ED5">
      <w:pPr>
        <w:rPr>
          <w:rFonts w:cstheme="minorHAnsi"/>
        </w:rPr>
      </w:pPr>
      <w:r>
        <w:rPr>
          <w:rFonts w:cstheme="minorHAnsi"/>
        </w:rPr>
        <w:t>M</w:t>
      </w:r>
      <w:r w:rsidR="00951D73">
        <w:rPr>
          <w:rFonts w:cstheme="minorHAnsi"/>
        </w:rPr>
        <w:t xml:space="preserve">y DNA </w:t>
      </w:r>
      <w:r>
        <w:rPr>
          <w:rFonts w:cstheme="minorHAnsi"/>
        </w:rPr>
        <w:t xml:space="preserve">was </w:t>
      </w:r>
      <w:r w:rsidR="00951D73">
        <w:rPr>
          <w:rFonts w:cstheme="minorHAnsi"/>
        </w:rPr>
        <w:t>tested by Ancestry.com and ha</w:t>
      </w:r>
      <w:r>
        <w:rPr>
          <w:rFonts w:cstheme="minorHAnsi"/>
        </w:rPr>
        <w:t>s</w:t>
      </w:r>
      <w:r w:rsidR="00951D73">
        <w:rPr>
          <w:rFonts w:cstheme="minorHAnsi"/>
        </w:rPr>
        <w:t xml:space="preserve"> the following mix, </w:t>
      </w:r>
      <w:r>
        <w:rPr>
          <w:rFonts w:cstheme="minorHAnsi"/>
        </w:rPr>
        <w:t>from highest to lowest</w:t>
      </w:r>
      <w:r w:rsidR="00951D73">
        <w:rPr>
          <w:rFonts w:cstheme="minorHAnsi"/>
        </w:rPr>
        <w:t xml:space="preserve"> percentages:</w:t>
      </w:r>
    </w:p>
    <w:p w14:paraId="40837196" w14:textId="08C09236" w:rsidR="0023190B" w:rsidRPr="0023190B" w:rsidRDefault="0023190B" w:rsidP="0023190B">
      <w:pPr>
        <w:pStyle w:val="ListParagraph"/>
        <w:numPr>
          <w:ilvl w:val="0"/>
          <w:numId w:val="3"/>
        </w:numPr>
        <w:rPr>
          <w:rFonts w:cstheme="minorHAnsi"/>
        </w:rPr>
      </w:pPr>
      <w:r w:rsidRPr="0023190B">
        <w:rPr>
          <w:rFonts w:cstheme="minorHAnsi"/>
        </w:rPr>
        <w:t>England and NW Europe</w:t>
      </w:r>
    </w:p>
    <w:p w14:paraId="5EB5CB5A" w14:textId="631BABDC" w:rsidR="0023190B" w:rsidRPr="0023190B" w:rsidRDefault="0023190B" w:rsidP="0023190B">
      <w:pPr>
        <w:pStyle w:val="ListParagraph"/>
        <w:numPr>
          <w:ilvl w:val="0"/>
          <w:numId w:val="3"/>
        </w:numPr>
        <w:rPr>
          <w:rFonts w:cstheme="minorHAnsi"/>
        </w:rPr>
      </w:pPr>
      <w:r w:rsidRPr="0023190B">
        <w:rPr>
          <w:rFonts w:cstheme="minorHAnsi"/>
        </w:rPr>
        <w:t>Germanic Europe</w:t>
      </w:r>
      <w:r w:rsidR="00B649DF">
        <w:rPr>
          <w:rFonts w:cstheme="minorHAnsi"/>
        </w:rPr>
        <w:t xml:space="preserve">, including Germany and Netherlands </w:t>
      </w:r>
    </w:p>
    <w:p w14:paraId="02537E6B" w14:textId="6A73EC32" w:rsidR="0023190B" w:rsidRPr="0023190B" w:rsidRDefault="0023190B" w:rsidP="0023190B">
      <w:pPr>
        <w:pStyle w:val="ListParagraph"/>
        <w:numPr>
          <w:ilvl w:val="0"/>
          <w:numId w:val="3"/>
        </w:numPr>
        <w:rPr>
          <w:rFonts w:cstheme="minorHAnsi"/>
        </w:rPr>
      </w:pPr>
      <w:r w:rsidRPr="0023190B">
        <w:rPr>
          <w:rFonts w:cstheme="minorHAnsi"/>
        </w:rPr>
        <w:t>Scotland</w:t>
      </w:r>
    </w:p>
    <w:p w14:paraId="7C392250" w14:textId="31F55DF4" w:rsidR="0023190B" w:rsidRPr="0023190B" w:rsidRDefault="00577F24" w:rsidP="0023190B">
      <w:pPr>
        <w:pStyle w:val="ListParagraph"/>
        <w:numPr>
          <w:ilvl w:val="0"/>
          <w:numId w:val="3"/>
        </w:numPr>
        <w:rPr>
          <w:rFonts w:cstheme="minorHAnsi"/>
        </w:rPr>
      </w:pPr>
      <w:r>
        <w:rPr>
          <w:rFonts w:cstheme="minorHAnsi"/>
        </w:rPr>
        <w:t xml:space="preserve">Southern </w:t>
      </w:r>
      <w:r w:rsidR="0023190B" w:rsidRPr="0023190B">
        <w:rPr>
          <w:rFonts w:cstheme="minorHAnsi"/>
        </w:rPr>
        <w:t>Ireland</w:t>
      </w:r>
    </w:p>
    <w:p w14:paraId="624E8D4B" w14:textId="1E9F19DA" w:rsidR="0023190B" w:rsidRPr="0023190B" w:rsidRDefault="0023190B" w:rsidP="0023190B">
      <w:pPr>
        <w:pStyle w:val="ListParagraph"/>
        <w:numPr>
          <w:ilvl w:val="0"/>
          <w:numId w:val="3"/>
        </w:numPr>
        <w:rPr>
          <w:rFonts w:cstheme="minorHAnsi"/>
        </w:rPr>
      </w:pPr>
      <w:r w:rsidRPr="0023190B">
        <w:rPr>
          <w:rFonts w:cstheme="minorHAnsi"/>
        </w:rPr>
        <w:t>Sweden &amp; Denmark</w:t>
      </w:r>
    </w:p>
    <w:p w14:paraId="58AF8B33" w14:textId="3ED978C7" w:rsidR="0023190B" w:rsidRPr="0023190B" w:rsidRDefault="0023190B" w:rsidP="0023190B">
      <w:pPr>
        <w:pStyle w:val="ListParagraph"/>
        <w:numPr>
          <w:ilvl w:val="0"/>
          <w:numId w:val="3"/>
        </w:numPr>
        <w:rPr>
          <w:rFonts w:cstheme="minorHAnsi"/>
        </w:rPr>
      </w:pPr>
      <w:r w:rsidRPr="0023190B">
        <w:rPr>
          <w:rFonts w:cstheme="minorHAnsi"/>
        </w:rPr>
        <w:t>Norway</w:t>
      </w:r>
    </w:p>
    <w:p w14:paraId="37FB2EDA" w14:textId="77777777" w:rsidR="0023190B" w:rsidRDefault="0023190B">
      <w:pPr>
        <w:rPr>
          <w:rFonts w:cstheme="minorHAnsi"/>
        </w:rPr>
      </w:pPr>
    </w:p>
    <w:p w14:paraId="5A6ED464" w14:textId="74434814" w:rsidR="00F77B27" w:rsidRDefault="0023190B">
      <w:pPr>
        <w:rPr>
          <w:rFonts w:cstheme="minorHAnsi"/>
        </w:rPr>
      </w:pPr>
      <w:r>
        <w:rPr>
          <w:rFonts w:cstheme="minorHAnsi"/>
        </w:rPr>
        <w:t>The Ireland and Norway DNA ties come from only from my maternal side, the remainder are common to both maternal and paternal</w:t>
      </w:r>
      <w:r w:rsidR="000A6C61">
        <w:rPr>
          <w:rFonts w:cstheme="minorHAnsi"/>
        </w:rPr>
        <w:t xml:space="preserve"> sides</w:t>
      </w:r>
      <w:r>
        <w:rPr>
          <w:rFonts w:cstheme="minorHAnsi"/>
        </w:rPr>
        <w:t>. It’s worth noting that DNA ethnicities are passed down unevenly, so the exact percentage of DNA has little meaning.</w:t>
      </w:r>
    </w:p>
    <w:p w14:paraId="22BA0789" w14:textId="55BFDA8D" w:rsidR="0023190B" w:rsidRDefault="0023190B">
      <w:pPr>
        <w:rPr>
          <w:rFonts w:cstheme="minorHAnsi"/>
        </w:rPr>
      </w:pPr>
    </w:p>
    <w:p w14:paraId="3C302D83" w14:textId="0F3647AA" w:rsidR="0023190B" w:rsidRDefault="0023190B">
      <w:pPr>
        <w:rPr>
          <w:rFonts w:cstheme="minorHAnsi"/>
        </w:rPr>
      </w:pPr>
      <w:r>
        <w:rPr>
          <w:rFonts w:cstheme="minorHAnsi"/>
        </w:rPr>
        <w:t>Even so, it’s worth exploring how well the DNA regions correlate with the family tree history.</w:t>
      </w:r>
    </w:p>
    <w:p w14:paraId="75E6BD36" w14:textId="5CAE4ED0" w:rsidR="0081739A" w:rsidRPr="00B649DF" w:rsidRDefault="007A33E9" w:rsidP="00142997">
      <w:pPr>
        <w:pStyle w:val="ListParagraph"/>
        <w:numPr>
          <w:ilvl w:val="0"/>
          <w:numId w:val="3"/>
        </w:numPr>
        <w:rPr>
          <w:rFonts w:cstheme="minorHAnsi"/>
        </w:rPr>
      </w:pPr>
      <w:r w:rsidRPr="00B649DF">
        <w:rPr>
          <w:rFonts w:cstheme="minorHAnsi"/>
        </w:rPr>
        <w:t xml:space="preserve">The </w:t>
      </w:r>
      <w:r w:rsidRPr="00B649DF">
        <w:rPr>
          <w:rFonts w:cstheme="minorHAnsi"/>
          <w:b/>
          <w:bCs/>
        </w:rPr>
        <w:t>Shaffer</w:t>
      </w:r>
      <w:r w:rsidRPr="00B649DF">
        <w:rPr>
          <w:rFonts w:cstheme="minorHAnsi"/>
        </w:rPr>
        <w:t xml:space="preserve"> surname is no doubt of German origin</w:t>
      </w:r>
      <w:r w:rsidR="00DF16BA" w:rsidRPr="00B649DF">
        <w:rPr>
          <w:rFonts w:cstheme="minorHAnsi"/>
        </w:rPr>
        <w:t xml:space="preserve">. Almost all </w:t>
      </w:r>
      <w:r w:rsidR="004561F9" w:rsidRPr="00B649DF">
        <w:rPr>
          <w:rFonts w:cstheme="minorHAnsi"/>
        </w:rPr>
        <w:t>Shaffer families</w:t>
      </w:r>
      <w:r w:rsidR="00DF16BA" w:rsidRPr="00B649DF">
        <w:rPr>
          <w:rFonts w:cstheme="minorHAnsi"/>
        </w:rPr>
        <w:t xml:space="preserve"> who immigrated in the 18</w:t>
      </w:r>
      <w:r w:rsidR="00DF16BA" w:rsidRPr="00B649DF">
        <w:rPr>
          <w:rFonts w:cstheme="minorHAnsi"/>
          <w:vertAlign w:val="superscript"/>
        </w:rPr>
        <w:t>th</w:t>
      </w:r>
      <w:r w:rsidR="00DF16BA" w:rsidRPr="00B649DF">
        <w:rPr>
          <w:rFonts w:cstheme="minorHAnsi"/>
        </w:rPr>
        <w:t xml:space="preserve"> and </w:t>
      </w:r>
      <w:r w:rsidR="004561F9" w:rsidRPr="00B649DF">
        <w:rPr>
          <w:rFonts w:cstheme="minorHAnsi"/>
        </w:rPr>
        <w:t>19</w:t>
      </w:r>
      <w:r w:rsidR="004561F9" w:rsidRPr="00B649DF">
        <w:rPr>
          <w:rFonts w:cstheme="minorHAnsi"/>
          <w:vertAlign w:val="superscript"/>
        </w:rPr>
        <w:t>th</w:t>
      </w:r>
      <w:r w:rsidR="004561F9" w:rsidRPr="00B649DF">
        <w:rPr>
          <w:rFonts w:cstheme="minorHAnsi"/>
        </w:rPr>
        <w:t xml:space="preserve"> centuries settled in Pennsylvania (</w:t>
      </w:r>
      <w:hyperlink r:id="rId14" w:history="1">
        <w:r w:rsidR="004561F9" w:rsidRPr="00B649DF">
          <w:rPr>
            <w:rStyle w:val="Hyperlink"/>
            <w:rFonts w:cstheme="minorHAnsi"/>
          </w:rPr>
          <w:t>https://www.houseofnames.com/shaffer-family-crest</w:t>
        </w:r>
      </w:hyperlink>
      <w:r w:rsidR="004561F9" w:rsidRPr="00B649DF">
        <w:rPr>
          <w:rFonts w:cstheme="minorHAnsi"/>
        </w:rPr>
        <w:t xml:space="preserve"> ), the same state where the </w:t>
      </w:r>
      <w:r w:rsidR="00D132EB">
        <w:rPr>
          <w:rFonts w:cstheme="minorHAnsi"/>
        </w:rPr>
        <w:t>most distant</w:t>
      </w:r>
      <w:r w:rsidR="004561F9" w:rsidRPr="00B649DF">
        <w:rPr>
          <w:rFonts w:cstheme="minorHAnsi"/>
        </w:rPr>
        <w:t xml:space="preserve"> known Shaffer ancestor, John Shaffer (b. 1839), was born.</w:t>
      </w:r>
    </w:p>
    <w:p w14:paraId="308EB978" w14:textId="3C429741" w:rsidR="000A6C61" w:rsidRPr="00B649DF" w:rsidRDefault="0081739A" w:rsidP="00142997">
      <w:pPr>
        <w:pStyle w:val="ListParagraph"/>
        <w:numPr>
          <w:ilvl w:val="0"/>
          <w:numId w:val="3"/>
        </w:numPr>
        <w:rPr>
          <w:rFonts w:cstheme="minorHAnsi"/>
        </w:rPr>
      </w:pPr>
      <w:r w:rsidRPr="00F86259">
        <w:rPr>
          <w:rFonts w:cstheme="minorHAnsi"/>
          <w:b/>
          <w:bCs/>
        </w:rPr>
        <w:t>Jackson</w:t>
      </w:r>
      <w:r w:rsidRPr="00B649DF">
        <w:rPr>
          <w:rFonts w:cstheme="minorHAnsi"/>
        </w:rPr>
        <w:t xml:space="preserve"> is likely of English/Scottish origin. It’s interesting to note that many Jacksons </w:t>
      </w:r>
      <w:r w:rsidR="00DF16BA" w:rsidRPr="00B649DF">
        <w:rPr>
          <w:rFonts w:cstheme="minorHAnsi"/>
        </w:rPr>
        <w:t>i</w:t>
      </w:r>
      <w:r w:rsidRPr="00B649DF">
        <w:rPr>
          <w:rFonts w:cstheme="minorHAnsi"/>
        </w:rPr>
        <w:t>mmigrated and settled in Virginia in the 17</w:t>
      </w:r>
      <w:r w:rsidRPr="00B649DF">
        <w:rPr>
          <w:rFonts w:cstheme="minorHAnsi"/>
          <w:vertAlign w:val="superscript"/>
        </w:rPr>
        <w:t>th</w:t>
      </w:r>
      <w:r w:rsidRPr="00B649DF">
        <w:rPr>
          <w:rFonts w:cstheme="minorHAnsi"/>
        </w:rPr>
        <w:t xml:space="preserve"> and 18</w:t>
      </w:r>
      <w:r w:rsidRPr="00B649DF">
        <w:rPr>
          <w:rFonts w:cstheme="minorHAnsi"/>
          <w:vertAlign w:val="superscript"/>
        </w:rPr>
        <w:t>th</w:t>
      </w:r>
      <w:r w:rsidRPr="00B649DF">
        <w:rPr>
          <w:rFonts w:cstheme="minorHAnsi"/>
        </w:rPr>
        <w:t xml:space="preserve"> centuries</w:t>
      </w:r>
      <w:r w:rsidR="00DF16BA" w:rsidRPr="00B649DF">
        <w:rPr>
          <w:rFonts w:cstheme="minorHAnsi"/>
        </w:rPr>
        <w:t xml:space="preserve"> (</w:t>
      </w:r>
      <w:hyperlink r:id="rId15" w:anchor=":~:text=The%20distinguished%20surname%20Jackson%20first,%22a%20son%20of%20Jack.%22" w:history="1">
        <w:r w:rsidR="00DF16BA" w:rsidRPr="00B649DF">
          <w:rPr>
            <w:rStyle w:val="Hyperlink"/>
            <w:rFonts w:cstheme="minorHAnsi"/>
          </w:rPr>
          <w:t>https://www.houseofnames.com/jackson-family-crest</w:t>
        </w:r>
      </w:hyperlink>
      <w:r w:rsidR="00DF16BA" w:rsidRPr="00B649DF">
        <w:rPr>
          <w:rFonts w:cstheme="minorHAnsi"/>
        </w:rPr>
        <w:t xml:space="preserve">) </w:t>
      </w:r>
      <w:r w:rsidRPr="00B649DF">
        <w:rPr>
          <w:rFonts w:cstheme="minorHAnsi"/>
        </w:rPr>
        <w:t xml:space="preserve">. </w:t>
      </w:r>
      <w:r w:rsidR="00DF16BA" w:rsidRPr="00B649DF">
        <w:rPr>
          <w:rFonts w:cstheme="minorHAnsi"/>
        </w:rPr>
        <w:t>This is the</w:t>
      </w:r>
      <w:r w:rsidRPr="00B649DF">
        <w:rPr>
          <w:rFonts w:cstheme="minorHAnsi"/>
        </w:rPr>
        <w:t xml:space="preserve"> same state where the </w:t>
      </w:r>
      <w:r w:rsidR="00577F24" w:rsidRPr="00B649DF">
        <w:rPr>
          <w:rFonts w:cstheme="minorHAnsi"/>
        </w:rPr>
        <w:t>most distant</w:t>
      </w:r>
      <w:r w:rsidRPr="00B649DF">
        <w:rPr>
          <w:rFonts w:cstheme="minorHAnsi"/>
        </w:rPr>
        <w:t xml:space="preserve"> known Jackson ancestor, Churchwell Jackson (b. 1758), was born. </w:t>
      </w:r>
    </w:p>
    <w:p w14:paraId="2016234F" w14:textId="1BB263EF" w:rsidR="005B2673" w:rsidRPr="00B649DF" w:rsidRDefault="00666934" w:rsidP="00142997">
      <w:pPr>
        <w:pStyle w:val="ListParagraph"/>
        <w:numPr>
          <w:ilvl w:val="0"/>
          <w:numId w:val="3"/>
        </w:numPr>
        <w:rPr>
          <w:rFonts w:cstheme="minorHAnsi"/>
        </w:rPr>
      </w:pPr>
      <w:r w:rsidRPr="00B649DF">
        <w:rPr>
          <w:rFonts w:cstheme="minorHAnsi"/>
        </w:rPr>
        <w:t xml:space="preserve">The </w:t>
      </w:r>
      <w:proofErr w:type="spellStart"/>
      <w:r w:rsidRPr="00B649DF">
        <w:rPr>
          <w:rFonts w:cstheme="minorHAnsi"/>
          <w:b/>
          <w:bCs/>
        </w:rPr>
        <w:t>Miers</w:t>
      </w:r>
      <w:proofErr w:type="spellEnd"/>
      <w:r w:rsidRPr="00B649DF">
        <w:rPr>
          <w:rFonts w:cstheme="minorHAnsi"/>
        </w:rPr>
        <w:t xml:space="preserve"> surname is likely of German origin, but possibly English as well. </w:t>
      </w:r>
      <w:r w:rsidR="00F20B7A" w:rsidRPr="00B649DF">
        <w:rPr>
          <w:rFonts w:cstheme="minorHAnsi"/>
        </w:rPr>
        <w:t>Unfortunately,</w:t>
      </w:r>
      <w:r w:rsidR="005B2673" w:rsidRPr="00B649DF">
        <w:rPr>
          <w:rFonts w:cstheme="minorHAnsi"/>
        </w:rPr>
        <w:t xml:space="preserve"> there are no records to show a </w:t>
      </w:r>
      <w:r w:rsidR="00F20B7A" w:rsidRPr="00B649DF">
        <w:rPr>
          <w:rFonts w:cstheme="minorHAnsi"/>
        </w:rPr>
        <w:t xml:space="preserve">specific </w:t>
      </w:r>
      <w:r w:rsidR="005B2673" w:rsidRPr="00B649DF">
        <w:rPr>
          <w:rFonts w:cstheme="minorHAnsi"/>
        </w:rPr>
        <w:t>lineage to either location.</w:t>
      </w:r>
    </w:p>
    <w:p w14:paraId="2FE1FFDB" w14:textId="5D4D7F84" w:rsidR="002774AA" w:rsidRPr="00B649DF" w:rsidRDefault="005B2673" w:rsidP="00142997">
      <w:pPr>
        <w:pStyle w:val="ListParagraph"/>
        <w:numPr>
          <w:ilvl w:val="0"/>
          <w:numId w:val="3"/>
        </w:numPr>
        <w:rPr>
          <w:rFonts w:cstheme="minorHAnsi"/>
        </w:rPr>
      </w:pPr>
      <w:proofErr w:type="spellStart"/>
      <w:r w:rsidRPr="00F86259">
        <w:rPr>
          <w:rFonts w:cstheme="minorHAnsi"/>
          <w:b/>
          <w:bCs/>
        </w:rPr>
        <w:t>Hockemeie</w:t>
      </w:r>
      <w:r w:rsidRPr="00142997">
        <w:rPr>
          <w:rFonts w:cstheme="minorHAnsi"/>
        </w:rPr>
        <w:t>r</w:t>
      </w:r>
      <w:proofErr w:type="spellEnd"/>
      <w:r w:rsidRPr="00B649DF">
        <w:rPr>
          <w:rFonts w:cstheme="minorHAnsi"/>
          <w:b/>
          <w:bCs/>
        </w:rPr>
        <w:t xml:space="preserve"> </w:t>
      </w:r>
      <w:r w:rsidRPr="00B649DF">
        <w:rPr>
          <w:rFonts w:cstheme="minorHAnsi"/>
        </w:rPr>
        <w:t xml:space="preserve">has definite roots in Germany, where the oldest known </w:t>
      </w:r>
      <w:proofErr w:type="spellStart"/>
      <w:r w:rsidRPr="00B649DF">
        <w:rPr>
          <w:rFonts w:cstheme="minorHAnsi"/>
        </w:rPr>
        <w:t>Hockemeier</w:t>
      </w:r>
      <w:proofErr w:type="spellEnd"/>
      <w:r w:rsidRPr="00B649DF">
        <w:rPr>
          <w:rFonts w:cstheme="minorHAnsi"/>
        </w:rPr>
        <w:t xml:space="preserve">, Fritz </w:t>
      </w:r>
      <w:proofErr w:type="spellStart"/>
      <w:r w:rsidRPr="00B649DF">
        <w:rPr>
          <w:rFonts w:cstheme="minorHAnsi"/>
        </w:rPr>
        <w:t>Hockemeier</w:t>
      </w:r>
      <w:proofErr w:type="spellEnd"/>
      <w:r w:rsidRPr="00B649DF">
        <w:rPr>
          <w:rFonts w:cstheme="minorHAnsi"/>
        </w:rPr>
        <w:t xml:space="preserve"> (b. 1854), originated. It’s worth noting that Henry </w:t>
      </w:r>
      <w:proofErr w:type="spellStart"/>
      <w:r w:rsidRPr="00B649DF">
        <w:rPr>
          <w:rFonts w:cstheme="minorHAnsi"/>
        </w:rPr>
        <w:t>Hockemeier’s</w:t>
      </w:r>
      <w:proofErr w:type="spellEnd"/>
      <w:r w:rsidRPr="00B649DF">
        <w:rPr>
          <w:rFonts w:cstheme="minorHAnsi"/>
        </w:rPr>
        <w:t xml:space="preserve"> (b. 1899) other ancestral names, </w:t>
      </w:r>
      <w:proofErr w:type="spellStart"/>
      <w:r w:rsidRPr="00B649DF">
        <w:rPr>
          <w:rFonts w:cstheme="minorHAnsi"/>
        </w:rPr>
        <w:t>Krumme</w:t>
      </w:r>
      <w:proofErr w:type="spellEnd"/>
      <w:r w:rsidRPr="00B649DF">
        <w:rPr>
          <w:rFonts w:cstheme="minorHAnsi"/>
        </w:rPr>
        <w:t xml:space="preserve">, </w:t>
      </w:r>
      <w:proofErr w:type="spellStart"/>
      <w:r w:rsidRPr="00B649DF">
        <w:rPr>
          <w:rFonts w:cstheme="minorHAnsi"/>
        </w:rPr>
        <w:t>Mues</w:t>
      </w:r>
      <w:proofErr w:type="spellEnd"/>
      <w:r w:rsidRPr="00B649DF">
        <w:rPr>
          <w:rFonts w:cstheme="minorHAnsi"/>
        </w:rPr>
        <w:t xml:space="preserve">, </w:t>
      </w:r>
      <w:proofErr w:type="spellStart"/>
      <w:r w:rsidRPr="00B649DF">
        <w:rPr>
          <w:rFonts w:cstheme="minorHAnsi"/>
        </w:rPr>
        <w:t>Huxoll</w:t>
      </w:r>
      <w:proofErr w:type="spellEnd"/>
      <w:r w:rsidRPr="00B649DF">
        <w:rPr>
          <w:rFonts w:cstheme="minorHAnsi"/>
        </w:rPr>
        <w:t xml:space="preserve">, Busch, Witte, and </w:t>
      </w:r>
      <w:proofErr w:type="spellStart"/>
      <w:r w:rsidRPr="00B649DF">
        <w:rPr>
          <w:rFonts w:cstheme="minorHAnsi"/>
        </w:rPr>
        <w:t>Fuerpiels</w:t>
      </w:r>
      <w:proofErr w:type="spellEnd"/>
      <w:r w:rsidRPr="00B649DF">
        <w:rPr>
          <w:rFonts w:cstheme="minorHAnsi"/>
        </w:rPr>
        <w:t>, also originated from Germany.</w:t>
      </w:r>
    </w:p>
    <w:p w14:paraId="0BF27443" w14:textId="199234AE" w:rsidR="000A6C61" w:rsidRPr="00B649DF" w:rsidRDefault="002774AA" w:rsidP="00142997">
      <w:pPr>
        <w:pStyle w:val="ListParagraph"/>
        <w:numPr>
          <w:ilvl w:val="0"/>
          <w:numId w:val="3"/>
        </w:numPr>
        <w:rPr>
          <w:rFonts w:cstheme="minorHAnsi"/>
        </w:rPr>
      </w:pPr>
      <w:r w:rsidRPr="00F86259">
        <w:rPr>
          <w:rFonts w:cstheme="minorHAnsi"/>
          <w:b/>
          <w:bCs/>
        </w:rPr>
        <w:t>Decker</w:t>
      </w:r>
      <w:r w:rsidRPr="00B649DF">
        <w:rPr>
          <w:rFonts w:cstheme="minorHAnsi"/>
        </w:rPr>
        <w:t xml:space="preserve"> is traced back to </w:t>
      </w:r>
      <w:r w:rsidR="000E0665" w:rsidRPr="00B649DF">
        <w:rPr>
          <w:rFonts w:cstheme="minorHAnsi"/>
        </w:rPr>
        <w:t xml:space="preserve">the </w:t>
      </w:r>
      <w:r w:rsidR="00AC7757" w:rsidRPr="00B649DF">
        <w:rPr>
          <w:rFonts w:cstheme="minorHAnsi"/>
        </w:rPr>
        <w:t>Arnhem, Netherlands</w:t>
      </w:r>
      <w:r w:rsidR="000E0665" w:rsidRPr="00B649DF">
        <w:rPr>
          <w:rFonts w:cstheme="minorHAnsi"/>
        </w:rPr>
        <w:t xml:space="preserve">, where the first known Decker, </w:t>
      </w:r>
      <w:proofErr w:type="spellStart"/>
      <w:r w:rsidR="000E0665" w:rsidRPr="00B649DF">
        <w:rPr>
          <w:rFonts w:cstheme="minorHAnsi"/>
        </w:rPr>
        <w:t>Arien</w:t>
      </w:r>
      <w:proofErr w:type="spellEnd"/>
      <w:r w:rsidR="000E0665" w:rsidRPr="00B649DF">
        <w:rPr>
          <w:rFonts w:cstheme="minorHAnsi"/>
        </w:rPr>
        <w:t xml:space="preserve"> Gerritsen Decker (b. abt. 1620), originated. </w:t>
      </w:r>
      <w:r w:rsidR="00AC7757" w:rsidRPr="00B649DF">
        <w:rPr>
          <w:rFonts w:cstheme="minorHAnsi"/>
        </w:rPr>
        <w:t>This municipality is in eastern Netherlands, close to the German border.</w:t>
      </w:r>
    </w:p>
    <w:p w14:paraId="6231DF71" w14:textId="2613791B" w:rsidR="000E0665" w:rsidRPr="00B649DF" w:rsidRDefault="000E0665" w:rsidP="00142997">
      <w:pPr>
        <w:pStyle w:val="ListParagraph"/>
        <w:numPr>
          <w:ilvl w:val="0"/>
          <w:numId w:val="3"/>
        </w:numPr>
        <w:rPr>
          <w:rFonts w:cstheme="minorHAnsi"/>
        </w:rPr>
      </w:pPr>
      <w:r w:rsidRPr="00B649DF">
        <w:rPr>
          <w:rFonts w:cstheme="minorHAnsi"/>
          <w:b/>
          <w:bCs/>
        </w:rPr>
        <w:t>Van Wagenen</w:t>
      </w:r>
      <w:r w:rsidRPr="00B649DF">
        <w:rPr>
          <w:rFonts w:cstheme="minorHAnsi"/>
        </w:rPr>
        <w:t xml:space="preserve"> can be traced back to </w:t>
      </w:r>
      <w:proofErr w:type="spellStart"/>
      <w:r w:rsidRPr="00B649DF">
        <w:rPr>
          <w:rFonts w:cstheme="minorHAnsi"/>
        </w:rPr>
        <w:t>Aert</w:t>
      </w:r>
      <w:proofErr w:type="spellEnd"/>
      <w:r w:rsidRPr="00B649DF">
        <w:rPr>
          <w:rFonts w:cstheme="minorHAnsi"/>
        </w:rPr>
        <w:t xml:space="preserve"> Jacobsen </w:t>
      </w:r>
      <w:proofErr w:type="gramStart"/>
      <w:r w:rsidRPr="00B649DF">
        <w:rPr>
          <w:rFonts w:cstheme="minorHAnsi"/>
        </w:rPr>
        <w:t>Van</w:t>
      </w:r>
      <w:proofErr w:type="gramEnd"/>
      <w:r w:rsidRPr="00B649DF">
        <w:rPr>
          <w:rFonts w:cstheme="minorHAnsi"/>
        </w:rPr>
        <w:t xml:space="preserve"> Wagenen (b. 1566) from </w:t>
      </w:r>
      <w:r w:rsidR="00AC7757" w:rsidRPr="00B649DF">
        <w:rPr>
          <w:rFonts w:cstheme="minorHAnsi"/>
        </w:rPr>
        <w:t>Wageningen, Gelderland, Netherlands, a municipality close to Arnhem, mentioned above.</w:t>
      </w:r>
    </w:p>
    <w:p w14:paraId="460CE6C0" w14:textId="4CAB15FA" w:rsidR="000E0665" w:rsidRPr="00B649DF" w:rsidRDefault="000E0665" w:rsidP="00142997">
      <w:pPr>
        <w:pStyle w:val="ListParagraph"/>
        <w:numPr>
          <w:ilvl w:val="0"/>
          <w:numId w:val="3"/>
        </w:numPr>
        <w:rPr>
          <w:rFonts w:cstheme="minorHAnsi"/>
        </w:rPr>
      </w:pPr>
      <w:r w:rsidRPr="00B649DF">
        <w:rPr>
          <w:rFonts w:cstheme="minorHAnsi"/>
          <w:b/>
          <w:bCs/>
        </w:rPr>
        <w:t>Pels</w:t>
      </w:r>
      <w:r w:rsidRPr="00B649DF">
        <w:rPr>
          <w:rFonts w:cstheme="minorHAnsi"/>
        </w:rPr>
        <w:t xml:space="preserve">, is traced back to Evert Pels (b. 1585) from </w:t>
      </w:r>
      <w:r w:rsidR="008863E7" w:rsidRPr="00B649DF">
        <w:rPr>
          <w:rFonts w:cstheme="minorHAnsi"/>
        </w:rPr>
        <w:t>Amsterdam, in western Netherlands.</w:t>
      </w:r>
    </w:p>
    <w:p w14:paraId="2D578673" w14:textId="3F94B021" w:rsidR="00F20B7A" w:rsidRPr="00B649DF" w:rsidRDefault="000E0665" w:rsidP="00142997">
      <w:pPr>
        <w:pStyle w:val="ListParagraph"/>
        <w:numPr>
          <w:ilvl w:val="0"/>
          <w:numId w:val="3"/>
        </w:numPr>
        <w:rPr>
          <w:rFonts w:cstheme="minorHAnsi"/>
        </w:rPr>
      </w:pPr>
      <w:r w:rsidRPr="00B649DF">
        <w:rPr>
          <w:rFonts w:cstheme="minorHAnsi"/>
          <w:b/>
          <w:bCs/>
        </w:rPr>
        <w:lastRenderedPageBreak/>
        <w:t xml:space="preserve">Van </w:t>
      </w:r>
      <w:proofErr w:type="spellStart"/>
      <w:r w:rsidRPr="00B649DF">
        <w:rPr>
          <w:rFonts w:cstheme="minorHAnsi"/>
          <w:b/>
          <w:bCs/>
        </w:rPr>
        <w:t>Kortryk</w:t>
      </w:r>
      <w:proofErr w:type="spellEnd"/>
      <w:r w:rsidRPr="00B649DF">
        <w:rPr>
          <w:rFonts w:cstheme="minorHAnsi"/>
        </w:rPr>
        <w:t xml:space="preserve"> is handed down from Sebastian Cortes Van </w:t>
      </w:r>
      <w:proofErr w:type="spellStart"/>
      <w:r w:rsidRPr="00B649DF">
        <w:rPr>
          <w:rFonts w:cstheme="minorHAnsi"/>
        </w:rPr>
        <w:t>Kortryk</w:t>
      </w:r>
      <w:proofErr w:type="spellEnd"/>
      <w:r w:rsidRPr="00B649DF">
        <w:rPr>
          <w:rFonts w:cstheme="minorHAnsi"/>
        </w:rPr>
        <w:t xml:space="preserve"> (b. 1550), from</w:t>
      </w:r>
      <w:r w:rsidR="008863E7" w:rsidRPr="00B649DF">
        <w:rPr>
          <w:rFonts w:cstheme="minorHAnsi"/>
        </w:rPr>
        <w:t xml:space="preserve"> Kortrijk, in western </w:t>
      </w:r>
      <w:r w:rsidRPr="00B649DF">
        <w:rPr>
          <w:rFonts w:cstheme="minorHAnsi"/>
        </w:rPr>
        <w:t>Belgium</w:t>
      </w:r>
      <w:r w:rsidR="00F20B7A" w:rsidRPr="00B649DF">
        <w:rPr>
          <w:rFonts w:cstheme="minorHAnsi"/>
        </w:rPr>
        <w:t>.</w:t>
      </w:r>
    </w:p>
    <w:p w14:paraId="2EC6D597" w14:textId="4FF40A8A" w:rsidR="000E0665" w:rsidRPr="00B649DF" w:rsidRDefault="00F20B7A" w:rsidP="00142997">
      <w:pPr>
        <w:pStyle w:val="ListParagraph"/>
        <w:numPr>
          <w:ilvl w:val="0"/>
          <w:numId w:val="3"/>
        </w:numPr>
        <w:rPr>
          <w:rFonts w:cstheme="minorHAnsi"/>
        </w:rPr>
      </w:pPr>
      <w:r w:rsidRPr="00B649DF">
        <w:rPr>
          <w:rFonts w:cstheme="minorHAnsi"/>
          <w:b/>
          <w:bCs/>
        </w:rPr>
        <w:t>Davis</w:t>
      </w:r>
      <w:r w:rsidRPr="00B649DF">
        <w:rPr>
          <w:rFonts w:cstheme="minorHAnsi"/>
        </w:rPr>
        <w:t xml:space="preserve"> comes from Christoffel Davis (b. 1616) who originated in </w:t>
      </w:r>
      <w:r w:rsidR="00201785">
        <w:rPr>
          <w:rFonts w:cstheme="minorHAnsi"/>
        </w:rPr>
        <w:t xml:space="preserve">Durham, </w:t>
      </w:r>
      <w:r w:rsidRPr="00B649DF">
        <w:rPr>
          <w:rFonts w:cstheme="minorHAnsi"/>
        </w:rPr>
        <w:t>England.</w:t>
      </w:r>
    </w:p>
    <w:p w14:paraId="38EF4A70" w14:textId="3A870D22" w:rsidR="00577F24" w:rsidRPr="00B649DF" w:rsidRDefault="00F20B7A" w:rsidP="00142997">
      <w:pPr>
        <w:pStyle w:val="ListParagraph"/>
        <w:numPr>
          <w:ilvl w:val="0"/>
          <w:numId w:val="3"/>
        </w:numPr>
        <w:rPr>
          <w:rFonts w:cstheme="minorHAnsi"/>
        </w:rPr>
      </w:pPr>
      <w:r w:rsidRPr="00B649DF">
        <w:rPr>
          <w:rFonts w:cstheme="minorHAnsi"/>
        </w:rPr>
        <w:t xml:space="preserve">The </w:t>
      </w:r>
      <w:r w:rsidRPr="00B649DF">
        <w:rPr>
          <w:rFonts w:cstheme="minorHAnsi"/>
          <w:b/>
          <w:bCs/>
        </w:rPr>
        <w:t>Terwilliger sur</w:t>
      </w:r>
      <w:r w:rsidRPr="00B649DF">
        <w:rPr>
          <w:rFonts w:cstheme="minorHAnsi"/>
        </w:rPr>
        <w:t xml:space="preserve">name </w:t>
      </w:r>
      <w:r w:rsidR="00750ED5" w:rsidRPr="00B649DF">
        <w:rPr>
          <w:rFonts w:cstheme="minorHAnsi"/>
        </w:rPr>
        <w:t xml:space="preserve">comes from Dirck Terwilliger (b. 1600), an ancestor from </w:t>
      </w:r>
      <w:proofErr w:type="spellStart"/>
      <w:r w:rsidR="00750ED5" w:rsidRPr="00B649DF">
        <w:rPr>
          <w:rFonts w:cstheme="minorHAnsi"/>
        </w:rPr>
        <w:t>Vianen</w:t>
      </w:r>
      <w:proofErr w:type="spellEnd"/>
      <w:r w:rsidR="00750ED5" w:rsidRPr="00B649DF">
        <w:rPr>
          <w:rFonts w:cstheme="minorHAnsi"/>
        </w:rPr>
        <w:t>, Holland,</w:t>
      </w:r>
      <w:r w:rsidR="00B649DF">
        <w:rPr>
          <w:rFonts w:cstheme="minorHAnsi"/>
        </w:rPr>
        <w:t xml:space="preserve"> </w:t>
      </w:r>
      <w:r w:rsidR="00750ED5" w:rsidRPr="00B649DF">
        <w:rPr>
          <w:rFonts w:cstheme="minorHAnsi"/>
        </w:rPr>
        <w:t xml:space="preserve">now part of the Netherlands. The name </w:t>
      </w:r>
      <w:r w:rsidR="00663496" w:rsidRPr="00B649DF">
        <w:rPr>
          <w:rFonts w:cstheme="minorHAnsi"/>
        </w:rPr>
        <w:t xml:space="preserve">has Dutch origins and a well-documented history of </w:t>
      </w:r>
      <w:r w:rsidR="00D40C5D" w:rsidRPr="00B649DF">
        <w:rPr>
          <w:rFonts w:cstheme="minorHAnsi"/>
        </w:rPr>
        <w:t xml:space="preserve">settlers </w:t>
      </w:r>
      <w:r w:rsidR="00663496" w:rsidRPr="00B649DF">
        <w:rPr>
          <w:rFonts w:cstheme="minorHAnsi"/>
        </w:rPr>
        <w:t>in New Amsterdam (New York City), then Albany County, and then Ulster County, all along the Hudson River (</w:t>
      </w:r>
      <w:hyperlink r:id="rId16" w:history="1">
        <w:r w:rsidR="00663496" w:rsidRPr="00B649DF">
          <w:rPr>
            <w:rStyle w:val="Hyperlink"/>
            <w:rFonts w:cstheme="minorHAnsi"/>
          </w:rPr>
          <w:t>https://www.wikitree.com/wiki/Space:Terwilliger_Name_Study</w:t>
        </w:r>
      </w:hyperlink>
      <w:r w:rsidR="00663496" w:rsidRPr="00B649DF">
        <w:rPr>
          <w:rFonts w:cstheme="minorHAnsi"/>
        </w:rPr>
        <w:t xml:space="preserve">). </w:t>
      </w:r>
    </w:p>
    <w:p w14:paraId="11C22CC6" w14:textId="5BE17D77" w:rsidR="00577F24" w:rsidRPr="00B649DF" w:rsidRDefault="00577F24" w:rsidP="00142997">
      <w:pPr>
        <w:pStyle w:val="ListParagraph"/>
        <w:numPr>
          <w:ilvl w:val="0"/>
          <w:numId w:val="3"/>
        </w:numPr>
        <w:rPr>
          <w:rFonts w:cstheme="minorHAnsi"/>
        </w:rPr>
      </w:pPr>
      <w:r w:rsidRPr="00B649DF">
        <w:rPr>
          <w:rFonts w:cstheme="minorHAnsi"/>
        </w:rPr>
        <w:t xml:space="preserve">The </w:t>
      </w:r>
      <w:r w:rsidRPr="00B649DF">
        <w:rPr>
          <w:rFonts w:cstheme="minorHAnsi"/>
          <w:b/>
          <w:bCs/>
        </w:rPr>
        <w:t>Edsall</w:t>
      </w:r>
      <w:r w:rsidRPr="00B649DF">
        <w:rPr>
          <w:rFonts w:cstheme="minorHAnsi"/>
        </w:rPr>
        <w:t xml:space="preserve"> surname has its origins from England (</w:t>
      </w:r>
      <w:hyperlink r:id="rId17" w:history="1">
        <w:r w:rsidRPr="00B649DF">
          <w:rPr>
            <w:rStyle w:val="Hyperlink"/>
            <w:rFonts w:cstheme="minorHAnsi"/>
          </w:rPr>
          <w:t>https://www.surnamedb.com/Surname/Edsall</w:t>
        </w:r>
      </w:hyperlink>
      <w:r w:rsidRPr="00B649DF">
        <w:rPr>
          <w:rFonts w:cstheme="minorHAnsi"/>
        </w:rPr>
        <w:t>).</w:t>
      </w:r>
    </w:p>
    <w:p w14:paraId="2FC0D524" w14:textId="7ED83299" w:rsidR="007A47A8" w:rsidRPr="005A0066" w:rsidRDefault="00577F24" w:rsidP="00142997">
      <w:pPr>
        <w:pStyle w:val="ListParagraph"/>
        <w:numPr>
          <w:ilvl w:val="0"/>
          <w:numId w:val="3"/>
        </w:numPr>
        <w:rPr>
          <w:rFonts w:cstheme="minorHAnsi"/>
        </w:rPr>
      </w:pPr>
      <w:r w:rsidRPr="00142997">
        <w:rPr>
          <w:rFonts w:cstheme="minorHAnsi"/>
        </w:rPr>
        <w:t>The</w:t>
      </w:r>
      <w:r w:rsidRPr="00B649DF">
        <w:rPr>
          <w:rFonts w:cstheme="minorHAnsi"/>
          <w:b/>
          <w:bCs/>
        </w:rPr>
        <w:t xml:space="preserve"> Dunn</w:t>
      </w:r>
      <w:r w:rsidRPr="00B649DF">
        <w:rPr>
          <w:rFonts w:cstheme="minorHAnsi"/>
        </w:rPr>
        <w:t xml:space="preserve"> surname comes from southern Ireland, where both William Dunn (b. 1835) and Anne Hennessy (b. 1837) originated. </w:t>
      </w:r>
    </w:p>
    <w:p w14:paraId="221713F4" w14:textId="6A652DA9" w:rsidR="00D30787" w:rsidRDefault="00D30787">
      <w:pPr>
        <w:rPr>
          <w:rFonts w:cstheme="minorHAnsi"/>
        </w:rPr>
      </w:pPr>
    </w:p>
    <w:p w14:paraId="750B8EE2" w14:textId="242BC242" w:rsidR="007A47A8" w:rsidRDefault="005A0066">
      <w:pPr>
        <w:rPr>
          <w:rFonts w:cstheme="minorHAnsi"/>
        </w:rPr>
      </w:pPr>
      <w:r>
        <w:rPr>
          <w:rFonts w:cstheme="minorHAnsi"/>
        </w:rPr>
        <w:t>So, the tree has</w:t>
      </w:r>
      <w:r w:rsidR="00B649DF">
        <w:rPr>
          <w:rFonts w:cstheme="minorHAnsi"/>
        </w:rPr>
        <w:t xml:space="preserve"> strong correlations </w:t>
      </w:r>
      <w:r>
        <w:rPr>
          <w:rFonts w:cstheme="minorHAnsi"/>
        </w:rPr>
        <w:t>to the DNA results for</w:t>
      </w:r>
      <w:r w:rsidR="00B649DF">
        <w:rPr>
          <w:rFonts w:cstheme="minorHAnsi"/>
        </w:rPr>
        <w:t xml:space="preserve"> Germanic Europe, both Germany and </w:t>
      </w:r>
      <w:r>
        <w:rPr>
          <w:rFonts w:cstheme="minorHAnsi"/>
        </w:rPr>
        <w:t>Netherlands,</w:t>
      </w:r>
      <w:r w:rsidR="007A47A8">
        <w:rPr>
          <w:rFonts w:cstheme="minorHAnsi"/>
        </w:rPr>
        <w:t xml:space="preserve"> </w:t>
      </w:r>
      <w:r>
        <w:rPr>
          <w:rFonts w:cstheme="minorHAnsi"/>
        </w:rPr>
        <w:t>and</w:t>
      </w:r>
      <w:r w:rsidR="00B649DF">
        <w:rPr>
          <w:rFonts w:cstheme="minorHAnsi"/>
        </w:rPr>
        <w:t xml:space="preserve"> to England and southern Ireland.  Less so to Scotland</w:t>
      </w:r>
      <w:r w:rsidR="007A47A8">
        <w:rPr>
          <w:rFonts w:cstheme="minorHAnsi"/>
        </w:rPr>
        <w:t xml:space="preserve">. And none (so far) to Denmark, Sweden, or Norway. </w:t>
      </w:r>
      <w:r>
        <w:rPr>
          <w:rFonts w:cstheme="minorHAnsi"/>
        </w:rPr>
        <w:t>However,</w:t>
      </w:r>
      <w:r w:rsidR="007A47A8">
        <w:rPr>
          <w:rFonts w:cstheme="minorHAnsi"/>
        </w:rPr>
        <w:t xml:space="preserve"> there are many </w:t>
      </w:r>
      <w:r>
        <w:rPr>
          <w:rFonts w:cstheme="minorHAnsi"/>
        </w:rPr>
        <w:t xml:space="preserve">additional </w:t>
      </w:r>
      <w:r w:rsidR="007A47A8">
        <w:rPr>
          <w:rFonts w:cstheme="minorHAnsi"/>
        </w:rPr>
        <w:t xml:space="preserve">surnames in the tree </w:t>
      </w:r>
      <w:r>
        <w:rPr>
          <w:rFonts w:cstheme="minorHAnsi"/>
        </w:rPr>
        <w:t>not discussed here. And many more yet to be discovered, especially for some of the shorter branches in the tree</w:t>
      </w:r>
      <w:r w:rsidR="00D96567">
        <w:rPr>
          <w:rFonts w:cstheme="minorHAnsi"/>
        </w:rPr>
        <w:t xml:space="preserve"> (the Shaffer branch only goes back to 1839).</w:t>
      </w:r>
    </w:p>
    <w:p w14:paraId="15E2848D" w14:textId="2E03D7AF" w:rsidR="00B649DF" w:rsidRDefault="00B649DF">
      <w:pPr>
        <w:rPr>
          <w:rFonts w:cstheme="minorHAnsi"/>
        </w:rPr>
      </w:pPr>
    </w:p>
    <w:p w14:paraId="5DE5D8F0" w14:textId="609795D3" w:rsidR="007C071C" w:rsidRPr="00994F3C" w:rsidRDefault="00994F3C">
      <w:pPr>
        <w:rPr>
          <w:rFonts w:cstheme="minorHAnsi"/>
          <w:b/>
          <w:bCs/>
        </w:rPr>
      </w:pPr>
      <w:r w:rsidRPr="00994F3C">
        <w:rPr>
          <w:rFonts w:cstheme="minorHAnsi"/>
          <w:b/>
          <w:bCs/>
        </w:rPr>
        <w:t>In closing…</w:t>
      </w:r>
    </w:p>
    <w:p w14:paraId="325B9EF6" w14:textId="77777777" w:rsidR="00994F3C" w:rsidRDefault="00994F3C">
      <w:pPr>
        <w:rPr>
          <w:rFonts w:cstheme="minorHAnsi"/>
        </w:rPr>
      </w:pPr>
    </w:p>
    <w:p w14:paraId="5C4D722A" w14:textId="01913D07" w:rsidR="0023190B" w:rsidRDefault="00B15D03">
      <w:pPr>
        <w:rPr>
          <w:rFonts w:cstheme="minorHAnsi"/>
        </w:rPr>
      </w:pPr>
      <w:r>
        <w:rPr>
          <w:rFonts w:cstheme="minorHAnsi"/>
        </w:rPr>
        <w:t xml:space="preserve">Much of the family history has been lost to the fog of time… lack of records, lost documents, and the preoccupation with the struggle to survive. Daily life was seldom </w:t>
      </w:r>
      <w:r w:rsidR="005B0CB9">
        <w:rPr>
          <w:rFonts w:cstheme="minorHAnsi"/>
        </w:rPr>
        <w:t>written about</w:t>
      </w:r>
      <w:r>
        <w:rPr>
          <w:rFonts w:cstheme="minorHAnsi"/>
        </w:rPr>
        <w:t xml:space="preserve">, and the information we have tends to focus on males. Female contributions were often overlooked or not recorded. Nonetheless we’re able to glean </w:t>
      </w:r>
      <w:r w:rsidR="00E62EA4">
        <w:rPr>
          <w:rFonts w:cstheme="minorHAnsi"/>
        </w:rPr>
        <w:t>some</w:t>
      </w:r>
      <w:r>
        <w:rPr>
          <w:rFonts w:cstheme="minorHAnsi"/>
        </w:rPr>
        <w:t xml:space="preserve"> idea of their lives, </w:t>
      </w:r>
      <w:r w:rsidR="005B0CB9">
        <w:rPr>
          <w:rFonts w:cstheme="minorHAnsi"/>
        </w:rPr>
        <w:t xml:space="preserve">families, and occupations. </w:t>
      </w:r>
    </w:p>
    <w:p w14:paraId="4ED26BC5" w14:textId="797D3EDA" w:rsidR="00B15D03" w:rsidRDefault="00B15D03">
      <w:pPr>
        <w:rPr>
          <w:rFonts w:cstheme="minorHAnsi"/>
        </w:rPr>
      </w:pPr>
    </w:p>
    <w:p w14:paraId="54E12CAD" w14:textId="57C49F96" w:rsidR="00B15D03" w:rsidRDefault="005B0CB9">
      <w:pPr>
        <w:rPr>
          <w:rFonts w:cstheme="minorHAnsi"/>
        </w:rPr>
      </w:pPr>
      <w:r>
        <w:rPr>
          <w:rFonts w:cstheme="minorHAnsi"/>
        </w:rPr>
        <w:t xml:space="preserve">Male occupations included </w:t>
      </w:r>
      <w:r w:rsidR="008044E7">
        <w:rPr>
          <w:rFonts w:cstheme="minorHAnsi"/>
        </w:rPr>
        <w:t>f</w:t>
      </w:r>
      <w:r w:rsidR="00B15D03">
        <w:rPr>
          <w:rFonts w:cstheme="minorHAnsi"/>
        </w:rPr>
        <w:t xml:space="preserve">armers, </w:t>
      </w:r>
      <w:r>
        <w:rPr>
          <w:rFonts w:cstheme="minorHAnsi"/>
        </w:rPr>
        <w:t>stock growers</w:t>
      </w:r>
      <w:r w:rsidR="00B15D03">
        <w:rPr>
          <w:rFonts w:cstheme="minorHAnsi"/>
        </w:rPr>
        <w:t xml:space="preserve">, </w:t>
      </w:r>
      <w:r>
        <w:rPr>
          <w:rFonts w:cstheme="minorHAnsi"/>
        </w:rPr>
        <w:t xml:space="preserve">craftsmen, shopkeepers, and soldiers. Motherhood was the primary occupation of most females. This itself is significant, keeping in mind the hardships and risks of childbirth, when not only infant mortality was high, but the mother was also at risk of </w:t>
      </w:r>
      <w:r w:rsidR="008245EF">
        <w:rPr>
          <w:rFonts w:cstheme="minorHAnsi"/>
        </w:rPr>
        <w:t>death from</w:t>
      </w:r>
      <w:r>
        <w:rPr>
          <w:rFonts w:cstheme="minorHAnsi"/>
        </w:rPr>
        <w:t xml:space="preserve"> </w:t>
      </w:r>
      <w:r w:rsidR="008245EF">
        <w:rPr>
          <w:rFonts w:cstheme="minorHAnsi"/>
        </w:rPr>
        <w:t xml:space="preserve">complications and lack of hygiene during the delivery. Not to mention the ongoing struggle of raising multiple children (often 10 or more). </w:t>
      </w:r>
    </w:p>
    <w:p w14:paraId="2D2B24D2" w14:textId="0C4D5A46" w:rsidR="007A2DCD" w:rsidRDefault="007A2DCD">
      <w:pPr>
        <w:rPr>
          <w:rFonts w:cstheme="minorHAnsi"/>
        </w:rPr>
      </w:pPr>
    </w:p>
    <w:p w14:paraId="0A714CC1" w14:textId="0879CB66" w:rsidR="00F876B9" w:rsidRDefault="007A2DCD">
      <w:pPr>
        <w:rPr>
          <w:rFonts w:cstheme="minorHAnsi"/>
        </w:rPr>
      </w:pPr>
      <w:r>
        <w:rPr>
          <w:rFonts w:cstheme="minorHAnsi"/>
        </w:rPr>
        <w:t>Their bravery and fortitude are to be admired</w:t>
      </w:r>
      <w:r w:rsidR="00201785">
        <w:rPr>
          <w:rFonts w:cstheme="minorHAnsi"/>
        </w:rPr>
        <w:t xml:space="preserve">, especially those that were forced or chose to resettle from one place to another. </w:t>
      </w:r>
      <w:r>
        <w:rPr>
          <w:rFonts w:cstheme="minorHAnsi"/>
        </w:rPr>
        <w:t>Travel was hard, expensive, and dangerous</w:t>
      </w:r>
      <w:r w:rsidR="00FD149B">
        <w:rPr>
          <w:rFonts w:cstheme="minorHAnsi"/>
        </w:rPr>
        <w:t>. Yet they journeyed from the old world to the new, from civilization to wilderness, from safety</w:t>
      </w:r>
      <w:r w:rsidR="00201785">
        <w:rPr>
          <w:rFonts w:cstheme="minorHAnsi"/>
        </w:rPr>
        <w:t xml:space="preserve"> to p</w:t>
      </w:r>
      <w:r>
        <w:rPr>
          <w:rFonts w:cstheme="minorHAnsi"/>
        </w:rPr>
        <w:t>laces fraught with danger and hardships</w:t>
      </w:r>
      <w:r w:rsidR="00FD149B">
        <w:rPr>
          <w:rFonts w:cstheme="minorHAnsi"/>
        </w:rPr>
        <w:t xml:space="preserve">. </w:t>
      </w:r>
      <w:r w:rsidR="00201785">
        <w:rPr>
          <w:rFonts w:cstheme="minorHAnsi"/>
        </w:rPr>
        <w:t>They e</w:t>
      </w:r>
      <w:r>
        <w:rPr>
          <w:rFonts w:cstheme="minorHAnsi"/>
        </w:rPr>
        <w:t>mbrac</w:t>
      </w:r>
      <w:r w:rsidR="00201785">
        <w:rPr>
          <w:rFonts w:cstheme="minorHAnsi"/>
        </w:rPr>
        <w:t>ed</w:t>
      </w:r>
      <w:r>
        <w:rPr>
          <w:rFonts w:cstheme="minorHAnsi"/>
        </w:rPr>
        <w:t xml:space="preserve"> the challenge and adventur</w:t>
      </w:r>
      <w:r w:rsidR="00201785">
        <w:rPr>
          <w:rFonts w:cstheme="minorHAnsi"/>
        </w:rPr>
        <w:t xml:space="preserve">e, making </w:t>
      </w:r>
      <w:r w:rsidR="00F876B9">
        <w:rPr>
          <w:rFonts w:cstheme="minorHAnsi"/>
        </w:rPr>
        <w:t xml:space="preserve">new lives for themselves, their children, and ultimately their many generations of grandchildren. </w:t>
      </w:r>
    </w:p>
    <w:p w14:paraId="1322FEF1" w14:textId="77777777" w:rsidR="00994F3C" w:rsidRDefault="00994F3C">
      <w:pPr>
        <w:rPr>
          <w:rFonts w:cstheme="minorHAnsi"/>
        </w:rPr>
      </w:pPr>
    </w:p>
    <w:p w14:paraId="6D2848D2" w14:textId="42958B18" w:rsidR="00994F3C" w:rsidRPr="00201785" w:rsidRDefault="00994F3C" w:rsidP="00201785">
      <w:pPr>
        <w:pStyle w:val="ListParagraph"/>
        <w:numPr>
          <w:ilvl w:val="0"/>
          <w:numId w:val="5"/>
        </w:numPr>
        <w:ind w:left="432"/>
        <w:rPr>
          <w:rFonts w:cstheme="minorHAnsi"/>
        </w:rPr>
      </w:pPr>
      <w:r w:rsidRPr="00201785">
        <w:rPr>
          <w:rFonts w:cstheme="minorHAnsi"/>
        </w:rPr>
        <w:t>Richard James Shaffer (b. 1953), son of William (b. 1925) and Eula June (b. 1930)</w:t>
      </w:r>
    </w:p>
    <w:p w14:paraId="4B10A957" w14:textId="77777777" w:rsidR="00994F3C" w:rsidRDefault="00994F3C" w:rsidP="00201785">
      <w:pPr>
        <w:ind w:left="432"/>
        <w:rPr>
          <w:rFonts w:cstheme="minorHAnsi"/>
        </w:rPr>
      </w:pPr>
    </w:p>
    <w:p w14:paraId="5384AE3D" w14:textId="33202371" w:rsidR="00994F3C" w:rsidRPr="00201785" w:rsidRDefault="00994F3C" w:rsidP="00201785">
      <w:pPr>
        <w:pStyle w:val="ListParagraph"/>
        <w:numPr>
          <w:ilvl w:val="0"/>
          <w:numId w:val="5"/>
        </w:numPr>
        <w:ind w:left="432"/>
        <w:rPr>
          <w:rFonts w:cstheme="minorHAnsi"/>
        </w:rPr>
      </w:pPr>
      <w:r w:rsidRPr="00201785">
        <w:rPr>
          <w:rFonts w:cstheme="minorHAnsi"/>
        </w:rPr>
        <w:lastRenderedPageBreak/>
        <w:t>For my children, Jesse, Breanne, Jacob; my grandchildren Jackson, Jameson; and generations yet to come</w:t>
      </w:r>
    </w:p>
    <w:p w14:paraId="6F5EE110" w14:textId="77777777" w:rsidR="00EA292A" w:rsidRDefault="00EA292A">
      <w:pPr>
        <w:rPr>
          <w:rFonts w:cstheme="minorHAnsi"/>
          <w:b/>
          <w:bCs/>
        </w:rPr>
      </w:pPr>
      <w:r>
        <w:rPr>
          <w:rFonts w:cstheme="minorHAnsi"/>
          <w:b/>
          <w:bCs/>
        </w:rPr>
        <w:br w:type="page"/>
      </w:r>
    </w:p>
    <w:p w14:paraId="34286711" w14:textId="4E10A38B" w:rsidR="00D96567" w:rsidRPr="00D96567" w:rsidRDefault="00D96567">
      <w:pPr>
        <w:rPr>
          <w:rFonts w:cstheme="minorHAnsi"/>
          <w:b/>
          <w:bCs/>
        </w:rPr>
      </w:pPr>
      <w:r w:rsidRPr="00D96567">
        <w:rPr>
          <w:rFonts w:cstheme="minorHAnsi"/>
          <w:b/>
          <w:bCs/>
        </w:rPr>
        <w:lastRenderedPageBreak/>
        <w:t>Appendix</w:t>
      </w:r>
    </w:p>
    <w:p w14:paraId="4FEEB37D" w14:textId="1368AA0A" w:rsidR="00D96567" w:rsidRDefault="00D96567">
      <w:pPr>
        <w:rPr>
          <w:rFonts w:cstheme="minorHAnsi"/>
        </w:rPr>
      </w:pPr>
    </w:p>
    <w:p w14:paraId="1BF7D55A" w14:textId="120BA05C" w:rsidR="00747665" w:rsidRDefault="00747665" w:rsidP="00D96567">
      <w:pPr>
        <w:rPr>
          <w:rFonts w:cstheme="minorHAnsi"/>
        </w:rPr>
      </w:pPr>
      <w:r>
        <w:rPr>
          <w:rFonts w:cstheme="minorHAnsi"/>
        </w:rPr>
        <w:t xml:space="preserve">The S-H family tree can be downloaded </w:t>
      </w:r>
      <w:r w:rsidR="00203595">
        <w:rPr>
          <w:rFonts w:cstheme="minorHAnsi"/>
        </w:rPr>
        <w:t xml:space="preserve">in standard </w:t>
      </w:r>
      <w:proofErr w:type="spellStart"/>
      <w:r w:rsidR="00203595">
        <w:rPr>
          <w:rFonts w:cstheme="minorHAnsi"/>
        </w:rPr>
        <w:t>gedcom</w:t>
      </w:r>
      <w:proofErr w:type="spellEnd"/>
      <w:r w:rsidR="00203595">
        <w:rPr>
          <w:rFonts w:cstheme="minorHAnsi"/>
        </w:rPr>
        <w:t xml:space="preserve"> format (a standardized format for family trees) that can then be used to build your own version. There are many online and </w:t>
      </w:r>
      <w:r w:rsidR="006A3590">
        <w:rPr>
          <w:rFonts w:cstheme="minorHAnsi"/>
        </w:rPr>
        <w:t xml:space="preserve">app-based family tree services, including a free </w:t>
      </w:r>
      <w:r w:rsidR="00CE4A5B">
        <w:rPr>
          <w:rFonts w:cstheme="minorHAnsi"/>
        </w:rPr>
        <w:t>W</w:t>
      </w:r>
      <w:r w:rsidR="006A3590">
        <w:rPr>
          <w:rFonts w:cstheme="minorHAnsi"/>
        </w:rPr>
        <w:t xml:space="preserve">indows application (My Family Tree). </w:t>
      </w:r>
    </w:p>
    <w:p w14:paraId="3887EAC7" w14:textId="6FD6CE3A" w:rsidR="00747665" w:rsidRDefault="00747665" w:rsidP="00D96567">
      <w:pPr>
        <w:rPr>
          <w:rFonts w:cstheme="minorHAnsi"/>
        </w:rPr>
      </w:pPr>
    </w:p>
    <w:p w14:paraId="1EB26E66" w14:textId="6E16ED0B" w:rsidR="006A3590" w:rsidRDefault="006A3590" w:rsidP="00D96567">
      <w:pPr>
        <w:rPr>
          <w:rFonts w:cstheme="minorHAnsi"/>
        </w:rPr>
      </w:pPr>
      <w:proofErr w:type="spellStart"/>
      <w:r>
        <w:rPr>
          <w:rFonts w:cstheme="minorHAnsi"/>
        </w:rPr>
        <w:t>Xxxxxxxxxxxxxxxxxx</w:t>
      </w:r>
      <w:proofErr w:type="spellEnd"/>
    </w:p>
    <w:p w14:paraId="1C62C4C1" w14:textId="77777777" w:rsidR="00747665" w:rsidRDefault="00747665" w:rsidP="00D96567">
      <w:pPr>
        <w:rPr>
          <w:rFonts w:cstheme="minorHAnsi"/>
        </w:rPr>
      </w:pPr>
    </w:p>
    <w:p w14:paraId="74C49E31" w14:textId="423F3996" w:rsidR="00203595" w:rsidRDefault="00203595" w:rsidP="00D96567">
      <w:pPr>
        <w:rPr>
          <w:rFonts w:cstheme="minorHAnsi"/>
        </w:rPr>
      </w:pPr>
      <w:r>
        <w:rPr>
          <w:rFonts w:cstheme="minorHAnsi"/>
        </w:rPr>
        <w:t xml:space="preserve">Or if you prefer to view the family tree on ancestry.com, you can create a free guest account. Then send me </w:t>
      </w:r>
      <w:r w:rsidR="006A3590">
        <w:rPr>
          <w:rFonts w:cstheme="minorHAnsi"/>
        </w:rPr>
        <w:t xml:space="preserve">(rickjshaffer@gmail.com) </w:t>
      </w:r>
      <w:r>
        <w:rPr>
          <w:rFonts w:cstheme="minorHAnsi"/>
        </w:rPr>
        <w:t>your email address and I’ll give you guest access</w:t>
      </w:r>
      <w:r w:rsidR="006A3590">
        <w:rPr>
          <w:rFonts w:cstheme="minorHAnsi"/>
        </w:rPr>
        <w:t>.</w:t>
      </w:r>
    </w:p>
    <w:p w14:paraId="37ADA077" w14:textId="77777777" w:rsidR="00747665" w:rsidRDefault="00747665" w:rsidP="00D96567">
      <w:pPr>
        <w:rPr>
          <w:rFonts w:cstheme="minorHAnsi"/>
        </w:rPr>
      </w:pPr>
    </w:p>
    <w:p w14:paraId="6D779D02" w14:textId="77777777" w:rsidR="006A3590" w:rsidRDefault="009F6FBC" w:rsidP="00D96567">
      <w:pPr>
        <w:rPr>
          <w:rFonts w:cstheme="minorHAnsi"/>
        </w:rPr>
      </w:pPr>
      <w:r>
        <w:rPr>
          <w:rFonts w:cstheme="minorHAnsi"/>
        </w:rPr>
        <w:t>Note</w:t>
      </w:r>
      <w:r w:rsidR="006A3590">
        <w:rPr>
          <w:rFonts w:cstheme="minorHAnsi"/>
        </w:rPr>
        <w:t>s on the S-H family tree:</w:t>
      </w:r>
    </w:p>
    <w:p w14:paraId="4B03F585" w14:textId="77777777" w:rsidR="006A3590" w:rsidRDefault="006A3590" w:rsidP="00D96567">
      <w:pPr>
        <w:rPr>
          <w:rFonts w:cstheme="minorHAnsi"/>
        </w:rPr>
      </w:pPr>
    </w:p>
    <w:p w14:paraId="3B51FD7D" w14:textId="2B899D2A" w:rsidR="009F6FBC" w:rsidRPr="00627EF0" w:rsidRDefault="00D96567" w:rsidP="00627EF0">
      <w:pPr>
        <w:pStyle w:val="ListParagraph"/>
        <w:numPr>
          <w:ilvl w:val="0"/>
          <w:numId w:val="6"/>
        </w:numPr>
        <w:rPr>
          <w:rFonts w:cstheme="minorHAnsi"/>
        </w:rPr>
      </w:pPr>
      <w:r w:rsidRPr="00627EF0">
        <w:rPr>
          <w:rFonts w:cstheme="minorHAnsi"/>
        </w:rPr>
        <w:t>I use “</w:t>
      </w:r>
      <w:r w:rsidR="009F6FBC" w:rsidRPr="00627EF0">
        <w:rPr>
          <w:rFonts w:cstheme="minorHAnsi"/>
        </w:rPr>
        <w:t>(</w:t>
      </w:r>
      <w:r w:rsidRPr="00627EF0">
        <w:rPr>
          <w:rFonts w:cstheme="minorHAnsi"/>
        </w:rPr>
        <w:t>?</w:t>
      </w:r>
      <w:r w:rsidR="009F6FBC" w:rsidRPr="00627EF0">
        <w:rPr>
          <w:rFonts w:cstheme="minorHAnsi"/>
        </w:rPr>
        <w:t>)</w:t>
      </w:r>
      <w:r w:rsidRPr="00627EF0">
        <w:rPr>
          <w:rFonts w:cstheme="minorHAnsi"/>
        </w:rPr>
        <w:t>” in the name to designate a</w:t>
      </w:r>
      <w:r w:rsidR="009F6FBC" w:rsidRPr="00627EF0">
        <w:rPr>
          <w:rFonts w:cstheme="minorHAnsi"/>
        </w:rPr>
        <w:t xml:space="preserve"> parent</w:t>
      </w:r>
      <w:r w:rsidRPr="00627EF0">
        <w:rPr>
          <w:rFonts w:cstheme="minorHAnsi"/>
        </w:rPr>
        <w:t xml:space="preserve"> that has incomplete or questionable lineage </w:t>
      </w:r>
      <w:r w:rsidR="009F6FBC" w:rsidRPr="00627EF0">
        <w:rPr>
          <w:rFonts w:cstheme="minorHAnsi"/>
        </w:rPr>
        <w:t>to their child. Ancestors may be included in the tree branch beyond this point (further back in time</w:t>
      </w:r>
      <w:proofErr w:type="gramStart"/>
      <w:r w:rsidR="009F6FBC" w:rsidRPr="00627EF0">
        <w:rPr>
          <w:rFonts w:cstheme="minorHAnsi"/>
        </w:rPr>
        <w:t>)</w:t>
      </w:r>
      <w:proofErr w:type="gramEnd"/>
      <w:r w:rsidR="009F6FBC" w:rsidRPr="00627EF0">
        <w:rPr>
          <w:rFonts w:cstheme="minorHAnsi"/>
        </w:rPr>
        <w:t xml:space="preserve"> but they should be considered highly skeptical. </w:t>
      </w:r>
    </w:p>
    <w:p w14:paraId="3A888B6E" w14:textId="595F1A04" w:rsidR="006A3590" w:rsidRPr="00627EF0" w:rsidRDefault="006A3590" w:rsidP="00627EF0">
      <w:pPr>
        <w:pStyle w:val="ListParagraph"/>
        <w:numPr>
          <w:ilvl w:val="0"/>
          <w:numId w:val="6"/>
        </w:numPr>
        <w:rPr>
          <w:rFonts w:cstheme="minorHAnsi"/>
        </w:rPr>
      </w:pPr>
      <w:r w:rsidRPr="00627EF0">
        <w:rPr>
          <w:rFonts w:cstheme="minorHAnsi"/>
        </w:rPr>
        <w:t>I use the “verified” tag to show when a parent’s lineage is verified to their child. This is based on a trusted resource that documents the parent/child relationship, such as a birth or baptism record.</w:t>
      </w:r>
    </w:p>
    <w:p w14:paraId="49736091" w14:textId="3BDE127D" w:rsidR="006A3590" w:rsidRPr="00627EF0" w:rsidRDefault="006A3590" w:rsidP="00627EF0">
      <w:pPr>
        <w:pStyle w:val="ListParagraph"/>
        <w:numPr>
          <w:ilvl w:val="0"/>
          <w:numId w:val="6"/>
        </w:numPr>
        <w:rPr>
          <w:rFonts w:cstheme="minorHAnsi"/>
        </w:rPr>
      </w:pPr>
      <w:r w:rsidRPr="00627EF0">
        <w:rPr>
          <w:rFonts w:cstheme="minorHAnsi"/>
        </w:rPr>
        <w:t xml:space="preserve">If you look at </w:t>
      </w:r>
      <w:r w:rsidR="00627EF0" w:rsidRPr="00627EF0">
        <w:rPr>
          <w:rFonts w:cstheme="minorHAnsi"/>
        </w:rPr>
        <w:t>a person’s profile,</w:t>
      </w:r>
      <w:r w:rsidRPr="00627EF0">
        <w:rPr>
          <w:rFonts w:cstheme="minorHAnsi"/>
        </w:rPr>
        <w:t xml:space="preserve"> you can </w:t>
      </w:r>
      <w:r w:rsidR="00017973">
        <w:rPr>
          <w:rFonts w:cstheme="minorHAnsi"/>
        </w:rPr>
        <w:t xml:space="preserve">see </w:t>
      </w:r>
      <w:r w:rsidR="00627EF0" w:rsidRPr="00627EF0">
        <w:rPr>
          <w:rFonts w:cstheme="minorHAnsi"/>
        </w:rPr>
        <w:t>the facts (events) associated with the person’s life and the associated citations. It’s also worth looking at the person’s gallery. Quite often important documents or photographs are stored in the gallery.</w:t>
      </w:r>
    </w:p>
    <w:sectPr w:rsidR="006A3590" w:rsidRPr="00627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F5A07"/>
    <w:multiLevelType w:val="hybridMultilevel"/>
    <w:tmpl w:val="EE0E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E6B4F"/>
    <w:multiLevelType w:val="hybridMultilevel"/>
    <w:tmpl w:val="0AC2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939A6"/>
    <w:multiLevelType w:val="hybridMultilevel"/>
    <w:tmpl w:val="9114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43CDC"/>
    <w:multiLevelType w:val="hybridMultilevel"/>
    <w:tmpl w:val="25129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2E7046"/>
    <w:multiLevelType w:val="hybridMultilevel"/>
    <w:tmpl w:val="51104D8A"/>
    <w:lvl w:ilvl="0" w:tplc="823EFA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3078D3"/>
    <w:multiLevelType w:val="hybridMultilevel"/>
    <w:tmpl w:val="21C4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009198">
    <w:abstractNumId w:val="0"/>
  </w:num>
  <w:num w:numId="2" w16cid:durableId="2138984813">
    <w:abstractNumId w:val="5"/>
  </w:num>
  <w:num w:numId="3" w16cid:durableId="1454128476">
    <w:abstractNumId w:val="1"/>
  </w:num>
  <w:num w:numId="4" w16cid:durableId="518005556">
    <w:abstractNumId w:val="2"/>
  </w:num>
  <w:num w:numId="5" w16cid:durableId="452096215">
    <w:abstractNumId w:val="4"/>
  </w:num>
  <w:num w:numId="6" w16cid:durableId="1396245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wMjK1NAViMwtDCyUdpeDU4uLM/DyQAkPDWgAbhEyyLQAAAA=="/>
  </w:docVars>
  <w:rsids>
    <w:rsidRoot w:val="00551CEE"/>
    <w:rsid w:val="00014366"/>
    <w:rsid w:val="00017973"/>
    <w:rsid w:val="00025827"/>
    <w:rsid w:val="000536EE"/>
    <w:rsid w:val="0006323E"/>
    <w:rsid w:val="000A6C61"/>
    <w:rsid w:val="000B4185"/>
    <w:rsid w:val="000D088E"/>
    <w:rsid w:val="000E0665"/>
    <w:rsid w:val="000E6300"/>
    <w:rsid w:val="000F0703"/>
    <w:rsid w:val="0011268D"/>
    <w:rsid w:val="00142997"/>
    <w:rsid w:val="00166866"/>
    <w:rsid w:val="00173CA0"/>
    <w:rsid w:val="0017464C"/>
    <w:rsid w:val="0018091F"/>
    <w:rsid w:val="001822D5"/>
    <w:rsid w:val="001B5527"/>
    <w:rsid w:val="001D1C66"/>
    <w:rsid w:val="001D33BF"/>
    <w:rsid w:val="001D5258"/>
    <w:rsid w:val="001E7DF8"/>
    <w:rsid w:val="0020168C"/>
    <w:rsid w:val="00201785"/>
    <w:rsid w:val="00202537"/>
    <w:rsid w:val="00203595"/>
    <w:rsid w:val="0023190B"/>
    <w:rsid w:val="0026049C"/>
    <w:rsid w:val="0026510B"/>
    <w:rsid w:val="002774AA"/>
    <w:rsid w:val="00277954"/>
    <w:rsid w:val="0028462B"/>
    <w:rsid w:val="00285C8F"/>
    <w:rsid w:val="002C05E8"/>
    <w:rsid w:val="002D3B8D"/>
    <w:rsid w:val="002E66C5"/>
    <w:rsid w:val="00315587"/>
    <w:rsid w:val="0032112C"/>
    <w:rsid w:val="00330A8F"/>
    <w:rsid w:val="00333CFD"/>
    <w:rsid w:val="00347C81"/>
    <w:rsid w:val="00347F1A"/>
    <w:rsid w:val="0037258D"/>
    <w:rsid w:val="00382D7C"/>
    <w:rsid w:val="00386320"/>
    <w:rsid w:val="003873EC"/>
    <w:rsid w:val="00391ACD"/>
    <w:rsid w:val="003B3D66"/>
    <w:rsid w:val="003F04BB"/>
    <w:rsid w:val="00415801"/>
    <w:rsid w:val="00423A6B"/>
    <w:rsid w:val="004561F9"/>
    <w:rsid w:val="004719E4"/>
    <w:rsid w:val="00475BA1"/>
    <w:rsid w:val="004840EC"/>
    <w:rsid w:val="00485931"/>
    <w:rsid w:val="004B0E50"/>
    <w:rsid w:val="004C00D2"/>
    <w:rsid w:val="004C7DF6"/>
    <w:rsid w:val="0050086D"/>
    <w:rsid w:val="00500A6C"/>
    <w:rsid w:val="00506966"/>
    <w:rsid w:val="00507AE1"/>
    <w:rsid w:val="00513554"/>
    <w:rsid w:val="005237C2"/>
    <w:rsid w:val="00551CEE"/>
    <w:rsid w:val="00574259"/>
    <w:rsid w:val="00577F24"/>
    <w:rsid w:val="00594EC4"/>
    <w:rsid w:val="005A0066"/>
    <w:rsid w:val="005B0CB9"/>
    <w:rsid w:val="005B2673"/>
    <w:rsid w:val="00613E5D"/>
    <w:rsid w:val="00627EF0"/>
    <w:rsid w:val="00652067"/>
    <w:rsid w:val="00662B43"/>
    <w:rsid w:val="00663496"/>
    <w:rsid w:val="00666934"/>
    <w:rsid w:val="006774F6"/>
    <w:rsid w:val="00683A94"/>
    <w:rsid w:val="00684EEE"/>
    <w:rsid w:val="006A3590"/>
    <w:rsid w:val="006B0D7E"/>
    <w:rsid w:val="006C3BAE"/>
    <w:rsid w:val="006D0A58"/>
    <w:rsid w:val="006F45E5"/>
    <w:rsid w:val="00716697"/>
    <w:rsid w:val="007400E7"/>
    <w:rsid w:val="00747665"/>
    <w:rsid w:val="00750ED5"/>
    <w:rsid w:val="00773CA8"/>
    <w:rsid w:val="007A2DCD"/>
    <w:rsid w:val="007A33E9"/>
    <w:rsid w:val="007A47A8"/>
    <w:rsid w:val="007B2D8F"/>
    <w:rsid w:val="007C071C"/>
    <w:rsid w:val="007D4F18"/>
    <w:rsid w:val="007F6E6E"/>
    <w:rsid w:val="008044E7"/>
    <w:rsid w:val="0081739A"/>
    <w:rsid w:val="008245EF"/>
    <w:rsid w:val="0082799B"/>
    <w:rsid w:val="00837A3D"/>
    <w:rsid w:val="0087266F"/>
    <w:rsid w:val="008863E7"/>
    <w:rsid w:val="008969AC"/>
    <w:rsid w:val="008B6ABA"/>
    <w:rsid w:val="008C7061"/>
    <w:rsid w:val="008D24A2"/>
    <w:rsid w:val="00951D73"/>
    <w:rsid w:val="009642A8"/>
    <w:rsid w:val="00966F3F"/>
    <w:rsid w:val="00987CA3"/>
    <w:rsid w:val="00994C60"/>
    <w:rsid w:val="00994F3C"/>
    <w:rsid w:val="009F1E94"/>
    <w:rsid w:val="009F6FBC"/>
    <w:rsid w:val="00A15C65"/>
    <w:rsid w:val="00A23FAE"/>
    <w:rsid w:val="00A422EC"/>
    <w:rsid w:val="00A600C5"/>
    <w:rsid w:val="00A94DC8"/>
    <w:rsid w:val="00A951E6"/>
    <w:rsid w:val="00AC7757"/>
    <w:rsid w:val="00AD3F2E"/>
    <w:rsid w:val="00B13D22"/>
    <w:rsid w:val="00B15D03"/>
    <w:rsid w:val="00B4392C"/>
    <w:rsid w:val="00B454F2"/>
    <w:rsid w:val="00B50C26"/>
    <w:rsid w:val="00B53D77"/>
    <w:rsid w:val="00B56940"/>
    <w:rsid w:val="00B605CF"/>
    <w:rsid w:val="00B607CD"/>
    <w:rsid w:val="00B649DF"/>
    <w:rsid w:val="00B70E7E"/>
    <w:rsid w:val="00B87CD8"/>
    <w:rsid w:val="00BA17B8"/>
    <w:rsid w:val="00BB3427"/>
    <w:rsid w:val="00BF328D"/>
    <w:rsid w:val="00BF6307"/>
    <w:rsid w:val="00C00F52"/>
    <w:rsid w:val="00C05638"/>
    <w:rsid w:val="00C07CE5"/>
    <w:rsid w:val="00C4552C"/>
    <w:rsid w:val="00C47D93"/>
    <w:rsid w:val="00C61606"/>
    <w:rsid w:val="00C70C58"/>
    <w:rsid w:val="00C92F1C"/>
    <w:rsid w:val="00CA12DA"/>
    <w:rsid w:val="00CE4A5B"/>
    <w:rsid w:val="00D03A5B"/>
    <w:rsid w:val="00D0698A"/>
    <w:rsid w:val="00D132EB"/>
    <w:rsid w:val="00D22131"/>
    <w:rsid w:val="00D30787"/>
    <w:rsid w:val="00D40C5D"/>
    <w:rsid w:val="00D50EA3"/>
    <w:rsid w:val="00D67327"/>
    <w:rsid w:val="00D86981"/>
    <w:rsid w:val="00D96567"/>
    <w:rsid w:val="00DB458B"/>
    <w:rsid w:val="00DC4E7A"/>
    <w:rsid w:val="00DE04F9"/>
    <w:rsid w:val="00DF16BA"/>
    <w:rsid w:val="00E0309C"/>
    <w:rsid w:val="00E31CA8"/>
    <w:rsid w:val="00E340C7"/>
    <w:rsid w:val="00E428FB"/>
    <w:rsid w:val="00E6072B"/>
    <w:rsid w:val="00E62EA4"/>
    <w:rsid w:val="00E83B34"/>
    <w:rsid w:val="00E869EE"/>
    <w:rsid w:val="00EA292A"/>
    <w:rsid w:val="00EA7741"/>
    <w:rsid w:val="00EC692E"/>
    <w:rsid w:val="00EE064B"/>
    <w:rsid w:val="00F03C82"/>
    <w:rsid w:val="00F05A43"/>
    <w:rsid w:val="00F15004"/>
    <w:rsid w:val="00F20B7A"/>
    <w:rsid w:val="00F3349E"/>
    <w:rsid w:val="00F35CA4"/>
    <w:rsid w:val="00F748B1"/>
    <w:rsid w:val="00F77B27"/>
    <w:rsid w:val="00F86259"/>
    <w:rsid w:val="00F876B9"/>
    <w:rsid w:val="00F87C26"/>
    <w:rsid w:val="00FA726A"/>
    <w:rsid w:val="00FD149B"/>
    <w:rsid w:val="00FD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801A"/>
  <w15:chartTrackingRefBased/>
  <w15:docId w15:val="{B1043032-652B-4024-ACFA-8DCB5DBA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5C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5CA4"/>
    <w:rPr>
      <w:rFonts w:ascii="Times New Roman" w:eastAsia="Times New Roman" w:hAnsi="Times New Roman" w:cs="Times New Roman"/>
      <w:b/>
      <w:bCs/>
      <w:sz w:val="27"/>
      <w:szCs w:val="27"/>
    </w:rPr>
  </w:style>
  <w:style w:type="character" w:styleId="Emphasis">
    <w:name w:val="Emphasis"/>
    <w:basedOn w:val="DefaultParagraphFont"/>
    <w:uiPriority w:val="20"/>
    <w:qFormat/>
    <w:rsid w:val="00386320"/>
    <w:rPr>
      <w:i/>
      <w:iCs/>
    </w:rPr>
  </w:style>
  <w:style w:type="character" w:styleId="Hyperlink">
    <w:name w:val="Hyperlink"/>
    <w:basedOn w:val="DefaultParagraphFont"/>
    <w:uiPriority w:val="99"/>
    <w:unhideWhenUsed/>
    <w:rsid w:val="00333CFD"/>
    <w:rPr>
      <w:color w:val="0000FF"/>
      <w:u w:val="single"/>
    </w:rPr>
  </w:style>
  <w:style w:type="character" w:styleId="UnresolvedMention">
    <w:name w:val="Unresolved Mention"/>
    <w:basedOn w:val="DefaultParagraphFont"/>
    <w:uiPriority w:val="99"/>
    <w:semiHidden/>
    <w:unhideWhenUsed/>
    <w:rsid w:val="0087266F"/>
    <w:rPr>
      <w:color w:val="605E5C"/>
      <w:shd w:val="clear" w:color="auto" w:fill="E1DFDD"/>
    </w:rPr>
  </w:style>
  <w:style w:type="paragraph" w:styleId="ListParagraph">
    <w:name w:val="List Paragraph"/>
    <w:basedOn w:val="Normal"/>
    <w:uiPriority w:val="34"/>
    <w:qFormat/>
    <w:rsid w:val="0017464C"/>
    <w:pPr>
      <w:ind w:left="720"/>
      <w:contextualSpacing/>
    </w:pPr>
  </w:style>
  <w:style w:type="character" w:styleId="FollowedHyperlink">
    <w:name w:val="FollowedHyperlink"/>
    <w:basedOn w:val="DefaultParagraphFont"/>
    <w:uiPriority w:val="99"/>
    <w:semiHidden/>
    <w:unhideWhenUsed/>
    <w:rsid w:val="00A951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9196">
      <w:bodyDiv w:val="1"/>
      <w:marLeft w:val="0"/>
      <w:marRight w:val="0"/>
      <w:marTop w:val="0"/>
      <w:marBottom w:val="0"/>
      <w:divBdr>
        <w:top w:val="none" w:sz="0" w:space="0" w:color="auto"/>
        <w:left w:val="none" w:sz="0" w:space="0" w:color="auto"/>
        <w:bottom w:val="none" w:sz="0" w:space="0" w:color="auto"/>
        <w:right w:val="none" w:sz="0" w:space="0" w:color="auto"/>
      </w:divBdr>
    </w:div>
    <w:div w:id="85866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mdb.org/m.asp?m=119484" TargetMode="External"/><Relationship Id="rId13" Type="http://schemas.openxmlformats.org/officeDocument/2006/relationships/hyperlink" Target="https://www.wikitree.com/wiki/Space:Isaac_Terwilliger_Hou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vermountain_Men" TargetMode="External"/><Relationship Id="rId12" Type="http://schemas.openxmlformats.org/officeDocument/2006/relationships/hyperlink" Target="https://www.hmdb.org/m.asp?m=118541" TargetMode="External"/><Relationship Id="rId17" Type="http://schemas.openxmlformats.org/officeDocument/2006/relationships/hyperlink" Target="https://www.surnamedb.com/Surname/Edsall" TargetMode="External"/><Relationship Id="rId2" Type="http://schemas.openxmlformats.org/officeDocument/2006/relationships/styles" Target="styles.xml"/><Relationship Id="rId16" Type="http://schemas.openxmlformats.org/officeDocument/2006/relationships/hyperlink" Target="https://www.wikitree.com/wiki/Space:Terwilliger_Name_Study" TargetMode="External"/><Relationship Id="rId1" Type="http://schemas.openxmlformats.org/officeDocument/2006/relationships/numbering" Target="numbering.xml"/><Relationship Id="rId6" Type="http://schemas.openxmlformats.org/officeDocument/2006/relationships/hyperlink" Target="https://www.shaffercomm.com" TargetMode="External"/><Relationship Id="rId11" Type="http://schemas.openxmlformats.org/officeDocument/2006/relationships/hyperlink" Target="https://notablecharacters.wordpress.com/2014/03/01/christoffel-kit-davis-esopus-pioneer/" TargetMode="External"/><Relationship Id="rId5" Type="http://schemas.openxmlformats.org/officeDocument/2006/relationships/hyperlink" Target="https://www.legacytree.com/blog/dutch-surnames" TargetMode="External"/><Relationship Id="rId15" Type="http://schemas.openxmlformats.org/officeDocument/2006/relationships/hyperlink" Target="https://www.houseofnames.com/jackson-family-crest" TargetMode="External"/><Relationship Id="rId10" Type="http://schemas.openxmlformats.org/officeDocument/2006/relationships/hyperlink" Target="https://www.waymarking.com/waymarks/wm3B7K_Wagenda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William_Decker_House" TargetMode="External"/><Relationship Id="rId14" Type="http://schemas.openxmlformats.org/officeDocument/2006/relationships/hyperlink" Target="https://www.houseofnames.com/shaffer-family-c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5447</TotalTime>
  <Pages>9</Pages>
  <Words>3202</Words>
  <Characters>18254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Shaffer</dc:creator>
  <cp:keywords/>
  <dc:description/>
  <cp:lastModifiedBy>Rick Shaffer</cp:lastModifiedBy>
  <cp:revision>67</cp:revision>
  <dcterms:created xsi:type="dcterms:W3CDTF">2022-12-06T17:49:00Z</dcterms:created>
  <dcterms:modified xsi:type="dcterms:W3CDTF">2023-01-11T04:30:00Z</dcterms:modified>
</cp:coreProperties>
</file>