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8"/>
        <w:gridCol w:w="1313"/>
        <w:gridCol w:w="514"/>
        <w:gridCol w:w="1269"/>
        <w:gridCol w:w="1724"/>
        <w:gridCol w:w="1178"/>
        <w:gridCol w:w="1800"/>
      </w:tblGrid>
      <w:tr w:rsidR="00A91499" w:rsidRPr="00A91499" w14:paraId="3DE51B0F" w14:textId="77777777" w:rsidTr="00A91499">
        <w:trPr>
          <w:tblHeader/>
          <w:tblCellSpacing w:w="15" w:type="dxa"/>
        </w:trPr>
        <w:tc>
          <w:tcPr>
            <w:tcW w:w="0" w:type="auto"/>
            <w:vAlign w:val="center"/>
            <w:hideMark/>
          </w:tcPr>
          <w:p w14:paraId="768167DB" w14:textId="29532DBE" w:rsidR="00A91499" w:rsidRPr="00A91499" w:rsidRDefault="00A91499" w:rsidP="00D75721">
            <w:pPr>
              <w:jc w:val="both"/>
              <w:rPr>
                <w:rFonts w:ascii="Times New Roman" w:hAnsi="Times New Roman" w:cs="Times New Roman"/>
                <w:b/>
                <w:bCs/>
                <w:sz w:val="20"/>
                <w:szCs w:val="20"/>
              </w:rPr>
            </w:pPr>
            <w:r>
              <w:rPr>
                <w:rFonts w:ascii="Times New Roman" w:hAnsi="Times New Roman" w:cs="Times New Roman"/>
                <w:b/>
                <w:bCs/>
                <w:sz w:val="20"/>
                <w:szCs w:val="20"/>
              </w:rPr>
              <w:t>Organisation</w:t>
            </w:r>
          </w:p>
        </w:tc>
        <w:tc>
          <w:tcPr>
            <w:tcW w:w="0" w:type="auto"/>
            <w:vAlign w:val="center"/>
            <w:hideMark/>
          </w:tcPr>
          <w:p w14:paraId="5D7A356B" w14:textId="77777777" w:rsidR="00A91499" w:rsidRPr="00A91499" w:rsidRDefault="00A91499" w:rsidP="00D75721">
            <w:pPr>
              <w:jc w:val="both"/>
              <w:rPr>
                <w:rFonts w:ascii="Times New Roman" w:hAnsi="Times New Roman" w:cs="Times New Roman"/>
                <w:b/>
                <w:bCs/>
                <w:sz w:val="20"/>
                <w:szCs w:val="20"/>
              </w:rPr>
            </w:pPr>
            <w:r w:rsidRPr="00A91499">
              <w:rPr>
                <w:rFonts w:ascii="Times New Roman" w:hAnsi="Times New Roman" w:cs="Times New Roman"/>
                <w:b/>
                <w:bCs/>
                <w:sz w:val="20"/>
                <w:szCs w:val="20"/>
              </w:rPr>
              <w:t>Full Form</w:t>
            </w:r>
          </w:p>
        </w:tc>
        <w:tc>
          <w:tcPr>
            <w:tcW w:w="0" w:type="auto"/>
            <w:vAlign w:val="center"/>
            <w:hideMark/>
          </w:tcPr>
          <w:p w14:paraId="34602343" w14:textId="21060BDC" w:rsidR="00A91499" w:rsidRPr="00A91499" w:rsidRDefault="00A91499" w:rsidP="00D75721">
            <w:pPr>
              <w:jc w:val="both"/>
              <w:rPr>
                <w:rFonts w:ascii="Times New Roman" w:hAnsi="Times New Roman" w:cs="Times New Roman"/>
                <w:b/>
                <w:bCs/>
                <w:sz w:val="20"/>
                <w:szCs w:val="20"/>
              </w:rPr>
            </w:pPr>
            <w:r>
              <w:rPr>
                <w:rFonts w:ascii="Times New Roman" w:hAnsi="Times New Roman" w:cs="Times New Roman"/>
                <w:b/>
                <w:bCs/>
                <w:sz w:val="20"/>
                <w:szCs w:val="20"/>
              </w:rPr>
              <w:t>YOE</w:t>
            </w:r>
          </w:p>
        </w:tc>
        <w:tc>
          <w:tcPr>
            <w:tcW w:w="1210" w:type="dxa"/>
            <w:vAlign w:val="center"/>
            <w:hideMark/>
          </w:tcPr>
          <w:p w14:paraId="67358F90" w14:textId="77777777" w:rsidR="00A91499" w:rsidRPr="00A91499" w:rsidRDefault="00A91499" w:rsidP="00D75721">
            <w:pPr>
              <w:jc w:val="both"/>
              <w:rPr>
                <w:rFonts w:ascii="Times New Roman" w:hAnsi="Times New Roman" w:cs="Times New Roman"/>
                <w:b/>
                <w:bCs/>
                <w:sz w:val="20"/>
                <w:szCs w:val="20"/>
              </w:rPr>
            </w:pPr>
            <w:r w:rsidRPr="00A91499">
              <w:rPr>
                <w:rFonts w:ascii="Times New Roman" w:hAnsi="Times New Roman" w:cs="Times New Roman"/>
                <w:b/>
                <w:bCs/>
                <w:sz w:val="20"/>
                <w:szCs w:val="20"/>
              </w:rPr>
              <w:t>Headquarters</w:t>
            </w:r>
          </w:p>
        </w:tc>
        <w:tc>
          <w:tcPr>
            <w:tcW w:w="1694" w:type="dxa"/>
            <w:vAlign w:val="center"/>
            <w:hideMark/>
          </w:tcPr>
          <w:p w14:paraId="0CD1796F" w14:textId="77777777" w:rsidR="00A91499" w:rsidRPr="00A91499" w:rsidRDefault="00A91499" w:rsidP="00D75721">
            <w:pPr>
              <w:jc w:val="both"/>
              <w:rPr>
                <w:rFonts w:ascii="Times New Roman" w:hAnsi="Times New Roman" w:cs="Times New Roman"/>
                <w:b/>
                <w:bCs/>
                <w:sz w:val="20"/>
                <w:szCs w:val="20"/>
              </w:rPr>
            </w:pPr>
            <w:r w:rsidRPr="00A91499">
              <w:rPr>
                <w:rFonts w:ascii="Times New Roman" w:hAnsi="Times New Roman" w:cs="Times New Roman"/>
                <w:b/>
                <w:bCs/>
                <w:sz w:val="20"/>
                <w:szCs w:val="20"/>
              </w:rPr>
              <w:t>Logo Description</w:t>
            </w:r>
          </w:p>
        </w:tc>
        <w:tc>
          <w:tcPr>
            <w:tcW w:w="0" w:type="auto"/>
            <w:vAlign w:val="center"/>
            <w:hideMark/>
          </w:tcPr>
          <w:p w14:paraId="5B2C3CF0" w14:textId="77777777" w:rsidR="00A91499" w:rsidRPr="00A91499" w:rsidRDefault="00A91499" w:rsidP="00D75721">
            <w:pPr>
              <w:jc w:val="both"/>
              <w:rPr>
                <w:rFonts w:ascii="Times New Roman" w:hAnsi="Times New Roman" w:cs="Times New Roman"/>
                <w:b/>
                <w:bCs/>
                <w:sz w:val="20"/>
                <w:szCs w:val="20"/>
              </w:rPr>
            </w:pPr>
            <w:r w:rsidRPr="00A91499">
              <w:rPr>
                <w:rFonts w:ascii="Times New Roman" w:hAnsi="Times New Roman" w:cs="Times New Roman"/>
                <w:b/>
                <w:bCs/>
                <w:sz w:val="20"/>
                <w:szCs w:val="20"/>
              </w:rPr>
              <w:t>Motto</w:t>
            </w:r>
          </w:p>
        </w:tc>
        <w:tc>
          <w:tcPr>
            <w:tcW w:w="0" w:type="auto"/>
            <w:vAlign w:val="center"/>
            <w:hideMark/>
          </w:tcPr>
          <w:p w14:paraId="4B2AA412" w14:textId="77777777" w:rsidR="00A91499" w:rsidRPr="00A91499" w:rsidRDefault="00A91499" w:rsidP="00D75721">
            <w:pPr>
              <w:jc w:val="both"/>
              <w:rPr>
                <w:rFonts w:ascii="Times New Roman" w:hAnsi="Times New Roman" w:cs="Times New Roman"/>
                <w:b/>
                <w:bCs/>
                <w:sz w:val="20"/>
                <w:szCs w:val="20"/>
              </w:rPr>
            </w:pPr>
            <w:r w:rsidRPr="00A91499">
              <w:rPr>
                <w:rFonts w:ascii="Times New Roman" w:hAnsi="Times New Roman" w:cs="Times New Roman"/>
                <w:b/>
                <w:bCs/>
                <w:sz w:val="20"/>
                <w:szCs w:val="20"/>
              </w:rPr>
              <w:t>Roles and Responsibilities</w:t>
            </w:r>
          </w:p>
        </w:tc>
      </w:tr>
      <w:tr w:rsidR="00A91499" w:rsidRPr="00A91499" w14:paraId="6D70FD85" w14:textId="77777777" w:rsidTr="00A91499">
        <w:trPr>
          <w:tblCellSpacing w:w="15" w:type="dxa"/>
        </w:trPr>
        <w:tc>
          <w:tcPr>
            <w:tcW w:w="0" w:type="auto"/>
            <w:vAlign w:val="center"/>
            <w:hideMark/>
          </w:tcPr>
          <w:p w14:paraId="194BE418"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b/>
                <w:bCs/>
                <w:sz w:val="20"/>
                <w:szCs w:val="20"/>
              </w:rPr>
              <w:t>UNWTO</w:t>
            </w:r>
          </w:p>
        </w:tc>
        <w:tc>
          <w:tcPr>
            <w:tcW w:w="0" w:type="auto"/>
            <w:vAlign w:val="center"/>
            <w:hideMark/>
          </w:tcPr>
          <w:p w14:paraId="0F7A37CD"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United Nations World Tourism Organization</w:t>
            </w:r>
          </w:p>
        </w:tc>
        <w:tc>
          <w:tcPr>
            <w:tcW w:w="0" w:type="auto"/>
            <w:vAlign w:val="center"/>
            <w:hideMark/>
          </w:tcPr>
          <w:p w14:paraId="5EBB6719"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1975</w:t>
            </w:r>
          </w:p>
        </w:tc>
        <w:tc>
          <w:tcPr>
            <w:tcW w:w="1210" w:type="dxa"/>
            <w:vAlign w:val="center"/>
            <w:hideMark/>
          </w:tcPr>
          <w:p w14:paraId="566F09B1"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Madrid, Spain</w:t>
            </w:r>
          </w:p>
        </w:tc>
        <w:tc>
          <w:tcPr>
            <w:tcW w:w="1694" w:type="dxa"/>
            <w:vAlign w:val="center"/>
            <w:hideMark/>
          </w:tcPr>
          <w:p w14:paraId="7CD39C72"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A globe encircled by a stylized ribbon, symbolizing global unity and tourism.</w:t>
            </w:r>
          </w:p>
        </w:tc>
        <w:tc>
          <w:tcPr>
            <w:tcW w:w="0" w:type="auto"/>
            <w:vAlign w:val="center"/>
            <w:hideMark/>
          </w:tcPr>
          <w:p w14:paraId="5D25B6C0"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"Tourism for Inclusive Growth"</w:t>
            </w:r>
          </w:p>
        </w:tc>
        <w:tc>
          <w:tcPr>
            <w:tcW w:w="0" w:type="auto"/>
            <w:vAlign w:val="center"/>
            <w:hideMark/>
          </w:tcPr>
          <w:p w14:paraId="0AE0CEFA"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 xml:space="preserve">- </w:t>
            </w:r>
            <w:r w:rsidRPr="00A91499">
              <w:rPr>
                <w:rFonts w:ascii="Times New Roman" w:hAnsi="Times New Roman" w:cs="Times New Roman"/>
                <w:b/>
                <w:bCs/>
                <w:sz w:val="20"/>
                <w:szCs w:val="20"/>
              </w:rPr>
              <w:t>Global Tourism Development</w:t>
            </w:r>
            <w:r w:rsidRPr="00A91499">
              <w:rPr>
                <w:rFonts w:ascii="Times New Roman" w:hAnsi="Times New Roman" w:cs="Times New Roman"/>
                <w:sz w:val="20"/>
                <w:szCs w:val="20"/>
              </w:rPr>
              <w:t>: Lead agency promoting sustainable and accessible tourism.</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Policy Advisory</w:t>
            </w:r>
            <w:r w:rsidRPr="00A91499">
              <w:rPr>
                <w:rFonts w:ascii="Times New Roman" w:hAnsi="Times New Roman" w:cs="Times New Roman"/>
                <w:sz w:val="20"/>
                <w:szCs w:val="20"/>
              </w:rPr>
              <w:t>: Advise governments on tourism strategies.</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Technical Assistance</w:t>
            </w:r>
            <w:r w:rsidRPr="00A91499">
              <w:rPr>
                <w:rFonts w:ascii="Times New Roman" w:hAnsi="Times New Roman" w:cs="Times New Roman"/>
                <w:sz w:val="20"/>
                <w:szCs w:val="20"/>
              </w:rPr>
              <w:t>: Support members with projects.</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Knowledge Hub</w:t>
            </w:r>
            <w:r w:rsidRPr="00A91499">
              <w:rPr>
                <w:rFonts w:ascii="Times New Roman" w:hAnsi="Times New Roman" w:cs="Times New Roman"/>
                <w:sz w:val="20"/>
                <w:szCs w:val="20"/>
              </w:rPr>
              <w:t>: Provide research, statistics, and education to foster tourism worldwide.</w:t>
            </w:r>
          </w:p>
        </w:tc>
      </w:tr>
      <w:tr w:rsidR="00A91499" w:rsidRPr="00A91499" w14:paraId="5E6F9DDB" w14:textId="77777777" w:rsidTr="00A91499">
        <w:trPr>
          <w:tblCellSpacing w:w="15" w:type="dxa"/>
        </w:trPr>
        <w:tc>
          <w:tcPr>
            <w:tcW w:w="0" w:type="auto"/>
            <w:vAlign w:val="center"/>
            <w:hideMark/>
          </w:tcPr>
          <w:p w14:paraId="22BADA12"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b/>
                <w:bCs/>
                <w:sz w:val="20"/>
                <w:szCs w:val="20"/>
              </w:rPr>
              <w:t>IATA</w:t>
            </w:r>
          </w:p>
        </w:tc>
        <w:tc>
          <w:tcPr>
            <w:tcW w:w="0" w:type="auto"/>
            <w:vAlign w:val="center"/>
            <w:hideMark/>
          </w:tcPr>
          <w:p w14:paraId="754C96AA"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International Air Transport Association</w:t>
            </w:r>
          </w:p>
        </w:tc>
        <w:tc>
          <w:tcPr>
            <w:tcW w:w="0" w:type="auto"/>
            <w:vAlign w:val="center"/>
            <w:hideMark/>
          </w:tcPr>
          <w:p w14:paraId="163CE575"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1945</w:t>
            </w:r>
          </w:p>
        </w:tc>
        <w:tc>
          <w:tcPr>
            <w:tcW w:w="1210" w:type="dxa"/>
            <w:vAlign w:val="center"/>
            <w:hideMark/>
          </w:tcPr>
          <w:p w14:paraId="393B69FC"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Montreal, Canada</w:t>
            </w:r>
          </w:p>
        </w:tc>
        <w:tc>
          <w:tcPr>
            <w:tcW w:w="1694" w:type="dxa"/>
            <w:vAlign w:val="center"/>
            <w:hideMark/>
          </w:tcPr>
          <w:p w14:paraId="375DB008"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A globe with wings, symbolizing global air connectivity and safety.</w:t>
            </w:r>
          </w:p>
        </w:tc>
        <w:tc>
          <w:tcPr>
            <w:tcW w:w="0" w:type="auto"/>
            <w:vAlign w:val="center"/>
            <w:hideMark/>
          </w:tcPr>
          <w:p w14:paraId="2036E153"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"Working together to shape the future"</w:t>
            </w:r>
          </w:p>
        </w:tc>
        <w:tc>
          <w:tcPr>
            <w:tcW w:w="0" w:type="auto"/>
            <w:vAlign w:val="center"/>
            <w:hideMark/>
          </w:tcPr>
          <w:p w14:paraId="746EEC64"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 xml:space="preserve">- </w:t>
            </w:r>
            <w:r w:rsidRPr="00A91499">
              <w:rPr>
                <w:rFonts w:ascii="Times New Roman" w:hAnsi="Times New Roman" w:cs="Times New Roman"/>
                <w:b/>
                <w:bCs/>
                <w:sz w:val="20"/>
                <w:szCs w:val="20"/>
              </w:rPr>
              <w:t>Aviation Standards</w:t>
            </w:r>
            <w:r w:rsidRPr="00A91499">
              <w:rPr>
                <w:rFonts w:ascii="Times New Roman" w:hAnsi="Times New Roman" w:cs="Times New Roman"/>
                <w:sz w:val="20"/>
                <w:szCs w:val="20"/>
              </w:rPr>
              <w:t>: Set global standards for airline safety and efficiency.</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Operational Systems</w:t>
            </w:r>
            <w:r w:rsidRPr="00A91499">
              <w:rPr>
                <w:rFonts w:ascii="Times New Roman" w:hAnsi="Times New Roman" w:cs="Times New Roman"/>
                <w:sz w:val="20"/>
                <w:szCs w:val="20"/>
              </w:rPr>
              <w:t>: Manage ticketing and billing systems.</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Industry Advocacy</w:t>
            </w:r>
            <w:r w:rsidRPr="00A91499">
              <w:rPr>
                <w:rFonts w:ascii="Times New Roman" w:hAnsi="Times New Roman" w:cs="Times New Roman"/>
                <w:sz w:val="20"/>
                <w:szCs w:val="20"/>
              </w:rPr>
              <w:t>: Represent airlines globally.</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Training</w:t>
            </w:r>
            <w:r w:rsidRPr="00A91499">
              <w:rPr>
                <w:rFonts w:ascii="Times New Roman" w:hAnsi="Times New Roman" w:cs="Times New Roman"/>
                <w:sz w:val="20"/>
                <w:szCs w:val="20"/>
              </w:rPr>
              <w:t>: Offer professional training in aviation.</w:t>
            </w:r>
          </w:p>
        </w:tc>
      </w:tr>
      <w:tr w:rsidR="00A91499" w:rsidRPr="00A91499" w14:paraId="3698EBFB" w14:textId="77777777" w:rsidTr="00A91499">
        <w:trPr>
          <w:tblCellSpacing w:w="15" w:type="dxa"/>
        </w:trPr>
        <w:tc>
          <w:tcPr>
            <w:tcW w:w="0" w:type="auto"/>
            <w:vAlign w:val="center"/>
            <w:hideMark/>
          </w:tcPr>
          <w:p w14:paraId="7B07B931"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b/>
                <w:bCs/>
                <w:sz w:val="20"/>
                <w:szCs w:val="20"/>
              </w:rPr>
              <w:t>IHA</w:t>
            </w:r>
          </w:p>
        </w:tc>
        <w:tc>
          <w:tcPr>
            <w:tcW w:w="0" w:type="auto"/>
            <w:vAlign w:val="center"/>
            <w:hideMark/>
          </w:tcPr>
          <w:p w14:paraId="72587672"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International Hotel Association</w:t>
            </w:r>
          </w:p>
        </w:tc>
        <w:tc>
          <w:tcPr>
            <w:tcW w:w="0" w:type="auto"/>
            <w:vAlign w:val="center"/>
            <w:hideMark/>
          </w:tcPr>
          <w:p w14:paraId="46C4F81D"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1947</w:t>
            </w:r>
          </w:p>
        </w:tc>
        <w:tc>
          <w:tcPr>
            <w:tcW w:w="1210" w:type="dxa"/>
            <w:vAlign w:val="center"/>
            <w:hideMark/>
          </w:tcPr>
          <w:p w14:paraId="0D6F3E64"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Geneva, Switzerland</w:t>
            </w:r>
          </w:p>
        </w:tc>
        <w:tc>
          <w:tcPr>
            <w:tcW w:w="1694" w:type="dxa"/>
            <w:vAlign w:val="center"/>
            <w:hideMark/>
          </w:tcPr>
          <w:p w14:paraId="7FB92B3C"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A stylized image of a building representing the global hospitality industry.</w:t>
            </w:r>
          </w:p>
        </w:tc>
        <w:tc>
          <w:tcPr>
            <w:tcW w:w="0" w:type="auto"/>
            <w:vAlign w:val="center"/>
            <w:hideMark/>
          </w:tcPr>
          <w:p w14:paraId="7DBCA3BD"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Not available</w:t>
            </w:r>
          </w:p>
        </w:tc>
        <w:tc>
          <w:tcPr>
            <w:tcW w:w="0" w:type="auto"/>
            <w:vAlign w:val="center"/>
            <w:hideMark/>
          </w:tcPr>
          <w:p w14:paraId="48E28F1B"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 xml:space="preserve">- </w:t>
            </w:r>
            <w:r w:rsidRPr="00A91499">
              <w:rPr>
                <w:rFonts w:ascii="Times New Roman" w:hAnsi="Times New Roman" w:cs="Times New Roman"/>
                <w:b/>
                <w:bCs/>
                <w:sz w:val="20"/>
                <w:szCs w:val="20"/>
              </w:rPr>
              <w:t>Global Representation</w:t>
            </w:r>
            <w:r w:rsidRPr="00A91499">
              <w:rPr>
                <w:rFonts w:ascii="Times New Roman" w:hAnsi="Times New Roman" w:cs="Times New Roman"/>
                <w:sz w:val="20"/>
                <w:szCs w:val="20"/>
              </w:rPr>
              <w:t>: Represent hotels worldwide.</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Standardization</w:t>
            </w:r>
            <w:r w:rsidRPr="00A91499">
              <w:rPr>
                <w:rFonts w:ascii="Times New Roman" w:hAnsi="Times New Roman" w:cs="Times New Roman"/>
                <w:sz w:val="20"/>
                <w:szCs w:val="20"/>
              </w:rPr>
              <w:t>: Develop best practices.</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Sustainability</w:t>
            </w:r>
            <w:r w:rsidRPr="00A91499">
              <w:rPr>
                <w:rFonts w:ascii="Times New Roman" w:hAnsi="Times New Roman" w:cs="Times New Roman"/>
                <w:sz w:val="20"/>
                <w:szCs w:val="20"/>
              </w:rPr>
              <w:t>: Promote eco-friendly practices.</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Policy Advocacy</w:t>
            </w:r>
            <w:r w:rsidRPr="00A91499">
              <w:rPr>
                <w:rFonts w:ascii="Times New Roman" w:hAnsi="Times New Roman" w:cs="Times New Roman"/>
                <w:sz w:val="20"/>
                <w:szCs w:val="20"/>
              </w:rPr>
              <w:t>: Advocate for industry-friendly policies.</w:t>
            </w:r>
          </w:p>
        </w:tc>
      </w:tr>
      <w:tr w:rsidR="00A91499" w:rsidRPr="00A91499" w14:paraId="3798FCDE" w14:textId="77777777" w:rsidTr="00A91499">
        <w:trPr>
          <w:tblCellSpacing w:w="15" w:type="dxa"/>
        </w:trPr>
        <w:tc>
          <w:tcPr>
            <w:tcW w:w="0" w:type="auto"/>
            <w:vAlign w:val="center"/>
            <w:hideMark/>
          </w:tcPr>
          <w:p w14:paraId="23A1C89D"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b/>
                <w:bCs/>
                <w:sz w:val="20"/>
                <w:szCs w:val="20"/>
              </w:rPr>
              <w:lastRenderedPageBreak/>
              <w:t>WTTC</w:t>
            </w:r>
          </w:p>
        </w:tc>
        <w:tc>
          <w:tcPr>
            <w:tcW w:w="0" w:type="auto"/>
            <w:vAlign w:val="center"/>
            <w:hideMark/>
          </w:tcPr>
          <w:p w14:paraId="1099ED01"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World Travel and Tourism Council</w:t>
            </w:r>
          </w:p>
        </w:tc>
        <w:tc>
          <w:tcPr>
            <w:tcW w:w="0" w:type="auto"/>
            <w:vAlign w:val="center"/>
            <w:hideMark/>
          </w:tcPr>
          <w:p w14:paraId="7C25FB27"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1990</w:t>
            </w:r>
          </w:p>
        </w:tc>
        <w:tc>
          <w:tcPr>
            <w:tcW w:w="1210" w:type="dxa"/>
            <w:vAlign w:val="center"/>
            <w:hideMark/>
          </w:tcPr>
          <w:p w14:paraId="5821056C"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London, United Kingdom</w:t>
            </w:r>
          </w:p>
        </w:tc>
        <w:tc>
          <w:tcPr>
            <w:tcW w:w="1694" w:type="dxa"/>
            <w:vAlign w:val="center"/>
            <w:hideMark/>
          </w:tcPr>
          <w:p w14:paraId="05D9DCA0"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A globe with interconnected lines, symbolizing global collaboration in tourism.</w:t>
            </w:r>
          </w:p>
        </w:tc>
        <w:tc>
          <w:tcPr>
            <w:tcW w:w="0" w:type="auto"/>
            <w:vAlign w:val="center"/>
            <w:hideMark/>
          </w:tcPr>
          <w:p w14:paraId="11F1982E"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"Sustainable Growth for Tourism"</w:t>
            </w:r>
          </w:p>
        </w:tc>
        <w:tc>
          <w:tcPr>
            <w:tcW w:w="0" w:type="auto"/>
            <w:vAlign w:val="center"/>
            <w:hideMark/>
          </w:tcPr>
          <w:p w14:paraId="7C67DD12"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 xml:space="preserve">- </w:t>
            </w:r>
            <w:r w:rsidRPr="00A91499">
              <w:rPr>
                <w:rFonts w:ascii="Times New Roman" w:hAnsi="Times New Roman" w:cs="Times New Roman"/>
                <w:b/>
                <w:bCs/>
                <w:sz w:val="20"/>
                <w:szCs w:val="20"/>
              </w:rPr>
              <w:t>Economic Research</w:t>
            </w:r>
            <w:r w:rsidRPr="00A91499">
              <w:rPr>
                <w:rFonts w:ascii="Times New Roman" w:hAnsi="Times New Roman" w:cs="Times New Roman"/>
                <w:sz w:val="20"/>
                <w:szCs w:val="20"/>
              </w:rPr>
              <w:t>: Highlight the economic impact of tourism.</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Private Sector Advocacy</w:t>
            </w:r>
            <w:r w:rsidRPr="00A91499">
              <w:rPr>
                <w:rFonts w:ascii="Times New Roman" w:hAnsi="Times New Roman" w:cs="Times New Roman"/>
                <w:sz w:val="20"/>
                <w:szCs w:val="20"/>
              </w:rPr>
              <w:t>: Represent tourism-related businesses.</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Sustainability</w:t>
            </w:r>
            <w:r w:rsidRPr="00A91499">
              <w:rPr>
                <w:rFonts w:ascii="Times New Roman" w:hAnsi="Times New Roman" w:cs="Times New Roman"/>
                <w:sz w:val="20"/>
                <w:szCs w:val="20"/>
              </w:rPr>
              <w:t>: Promote responsible practices.</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Policy Dialogue</w:t>
            </w:r>
            <w:r w:rsidRPr="00A91499">
              <w:rPr>
                <w:rFonts w:ascii="Times New Roman" w:hAnsi="Times New Roman" w:cs="Times New Roman"/>
                <w:sz w:val="20"/>
                <w:szCs w:val="20"/>
              </w:rPr>
              <w:t>: Partner with governments to address barriers in tourism.</w:t>
            </w:r>
          </w:p>
        </w:tc>
      </w:tr>
      <w:tr w:rsidR="00A91499" w:rsidRPr="00A91499" w14:paraId="772A7E02" w14:textId="77777777" w:rsidTr="00A91499">
        <w:trPr>
          <w:tblCellSpacing w:w="15" w:type="dxa"/>
        </w:trPr>
        <w:tc>
          <w:tcPr>
            <w:tcW w:w="0" w:type="auto"/>
            <w:vAlign w:val="center"/>
            <w:hideMark/>
          </w:tcPr>
          <w:p w14:paraId="032997E9"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b/>
                <w:bCs/>
                <w:sz w:val="20"/>
                <w:szCs w:val="20"/>
              </w:rPr>
              <w:t>ITDC</w:t>
            </w:r>
          </w:p>
        </w:tc>
        <w:tc>
          <w:tcPr>
            <w:tcW w:w="0" w:type="auto"/>
            <w:vAlign w:val="center"/>
            <w:hideMark/>
          </w:tcPr>
          <w:p w14:paraId="6DB56F27"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India Tourism Development Corporation</w:t>
            </w:r>
          </w:p>
        </w:tc>
        <w:tc>
          <w:tcPr>
            <w:tcW w:w="0" w:type="auto"/>
            <w:vAlign w:val="center"/>
            <w:hideMark/>
          </w:tcPr>
          <w:p w14:paraId="64761D22"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1966</w:t>
            </w:r>
          </w:p>
        </w:tc>
        <w:tc>
          <w:tcPr>
            <w:tcW w:w="1210" w:type="dxa"/>
            <w:vAlign w:val="center"/>
            <w:hideMark/>
          </w:tcPr>
          <w:p w14:paraId="22489CC3"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New Delhi, India</w:t>
            </w:r>
          </w:p>
        </w:tc>
        <w:tc>
          <w:tcPr>
            <w:tcW w:w="1694" w:type="dxa"/>
            <w:vAlign w:val="center"/>
            <w:hideMark/>
          </w:tcPr>
          <w:p w14:paraId="56B29E89"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A lotus and the words “Incredible India” encapsulated within a logo representing Indian heritage and tourism.</w:t>
            </w:r>
          </w:p>
        </w:tc>
        <w:tc>
          <w:tcPr>
            <w:tcW w:w="0" w:type="auto"/>
            <w:vAlign w:val="center"/>
            <w:hideMark/>
          </w:tcPr>
          <w:p w14:paraId="1D78C25E"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"Atithi Devo Bhava" (Guest is God)</w:t>
            </w:r>
          </w:p>
        </w:tc>
        <w:tc>
          <w:tcPr>
            <w:tcW w:w="0" w:type="auto"/>
            <w:vAlign w:val="center"/>
            <w:hideMark/>
          </w:tcPr>
          <w:p w14:paraId="3CC54666"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 xml:space="preserve">- </w:t>
            </w:r>
            <w:r w:rsidRPr="00A91499">
              <w:rPr>
                <w:rFonts w:ascii="Times New Roman" w:hAnsi="Times New Roman" w:cs="Times New Roman"/>
                <w:b/>
                <w:bCs/>
                <w:sz w:val="20"/>
                <w:szCs w:val="20"/>
              </w:rPr>
              <w:t>Infrastructure Development</w:t>
            </w:r>
            <w:r w:rsidRPr="00A91499">
              <w:rPr>
                <w:rFonts w:ascii="Times New Roman" w:hAnsi="Times New Roman" w:cs="Times New Roman"/>
                <w:sz w:val="20"/>
                <w:szCs w:val="20"/>
              </w:rPr>
              <w:t>: Build and manage tourism infrastructure.</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Cultural Promotion</w:t>
            </w:r>
            <w:r w:rsidRPr="00A91499">
              <w:rPr>
                <w:rFonts w:ascii="Times New Roman" w:hAnsi="Times New Roman" w:cs="Times New Roman"/>
                <w:sz w:val="20"/>
                <w:szCs w:val="20"/>
              </w:rPr>
              <w:t>: Organize events and exhibitions.</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Tourism Marketing</w:t>
            </w:r>
            <w:r w:rsidRPr="00A91499">
              <w:rPr>
                <w:rFonts w:ascii="Times New Roman" w:hAnsi="Times New Roman" w:cs="Times New Roman"/>
                <w:sz w:val="20"/>
                <w:szCs w:val="20"/>
              </w:rPr>
              <w:t>: Promote India as a tourist destination.</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Package Tours</w:t>
            </w:r>
            <w:r w:rsidRPr="00A91499">
              <w:rPr>
                <w:rFonts w:ascii="Times New Roman" w:hAnsi="Times New Roman" w:cs="Times New Roman"/>
                <w:sz w:val="20"/>
                <w:szCs w:val="20"/>
              </w:rPr>
              <w:t>: Offer domestic and international travel packages.</w:t>
            </w:r>
          </w:p>
        </w:tc>
      </w:tr>
      <w:tr w:rsidR="00A91499" w:rsidRPr="00A91499" w14:paraId="5F6567B3" w14:textId="77777777" w:rsidTr="00A91499">
        <w:trPr>
          <w:tblCellSpacing w:w="15" w:type="dxa"/>
        </w:trPr>
        <w:tc>
          <w:tcPr>
            <w:tcW w:w="0" w:type="auto"/>
            <w:vAlign w:val="center"/>
            <w:hideMark/>
          </w:tcPr>
          <w:p w14:paraId="34311374"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b/>
                <w:bCs/>
                <w:sz w:val="20"/>
                <w:szCs w:val="20"/>
              </w:rPr>
              <w:t>IRCTC</w:t>
            </w:r>
          </w:p>
        </w:tc>
        <w:tc>
          <w:tcPr>
            <w:tcW w:w="0" w:type="auto"/>
            <w:vAlign w:val="center"/>
            <w:hideMark/>
          </w:tcPr>
          <w:p w14:paraId="59C42560"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Indian Railway Catering and Tourism Corporation</w:t>
            </w:r>
          </w:p>
        </w:tc>
        <w:tc>
          <w:tcPr>
            <w:tcW w:w="0" w:type="auto"/>
            <w:vAlign w:val="center"/>
            <w:hideMark/>
          </w:tcPr>
          <w:p w14:paraId="54DAC4B7"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1999</w:t>
            </w:r>
          </w:p>
        </w:tc>
        <w:tc>
          <w:tcPr>
            <w:tcW w:w="1210" w:type="dxa"/>
            <w:vAlign w:val="center"/>
            <w:hideMark/>
          </w:tcPr>
          <w:p w14:paraId="67B98F72"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New Delhi, India</w:t>
            </w:r>
          </w:p>
        </w:tc>
        <w:tc>
          <w:tcPr>
            <w:tcW w:w="1694" w:type="dxa"/>
            <w:vAlign w:val="center"/>
            <w:hideMark/>
          </w:tcPr>
          <w:p w14:paraId="54C108FD"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 xml:space="preserve">A </w:t>
            </w:r>
            <w:proofErr w:type="spellStart"/>
            <w:r w:rsidRPr="00A91499">
              <w:rPr>
                <w:rFonts w:ascii="Times New Roman" w:hAnsi="Times New Roman" w:cs="Times New Roman"/>
                <w:sz w:val="20"/>
                <w:szCs w:val="20"/>
              </w:rPr>
              <w:t>tricolor</w:t>
            </w:r>
            <w:proofErr w:type="spellEnd"/>
            <w:r w:rsidRPr="00A91499">
              <w:rPr>
                <w:rFonts w:ascii="Times New Roman" w:hAnsi="Times New Roman" w:cs="Times New Roman"/>
                <w:sz w:val="20"/>
                <w:szCs w:val="20"/>
              </w:rPr>
              <w:t xml:space="preserve"> logo with a triangle and arrow, symbolizing seamless travel and integration with the Indian Railways' vision.</w:t>
            </w:r>
          </w:p>
        </w:tc>
        <w:tc>
          <w:tcPr>
            <w:tcW w:w="0" w:type="auto"/>
            <w:vAlign w:val="center"/>
            <w:hideMark/>
          </w:tcPr>
          <w:p w14:paraId="0C82C66D"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"Lifeline of the Nation"</w:t>
            </w:r>
          </w:p>
        </w:tc>
        <w:tc>
          <w:tcPr>
            <w:tcW w:w="0" w:type="auto"/>
            <w:vAlign w:val="center"/>
            <w:hideMark/>
          </w:tcPr>
          <w:p w14:paraId="10030863"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 xml:space="preserve">- </w:t>
            </w:r>
            <w:r w:rsidRPr="00A91499">
              <w:rPr>
                <w:rFonts w:ascii="Times New Roman" w:hAnsi="Times New Roman" w:cs="Times New Roman"/>
                <w:b/>
                <w:bCs/>
                <w:sz w:val="20"/>
                <w:szCs w:val="20"/>
              </w:rPr>
              <w:t>Rail Tourism</w:t>
            </w:r>
            <w:r w:rsidRPr="00A91499">
              <w:rPr>
                <w:rFonts w:ascii="Times New Roman" w:hAnsi="Times New Roman" w:cs="Times New Roman"/>
                <w:sz w:val="20"/>
                <w:szCs w:val="20"/>
              </w:rPr>
              <w:t>: Provide luxury and tourist train services.</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Catering</w:t>
            </w:r>
            <w:r w:rsidRPr="00A91499">
              <w:rPr>
                <w:rFonts w:ascii="Times New Roman" w:hAnsi="Times New Roman" w:cs="Times New Roman"/>
                <w:sz w:val="20"/>
                <w:szCs w:val="20"/>
              </w:rPr>
              <w:t>: Offer food services on Indian Railways.</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Ticketing</w:t>
            </w:r>
            <w:r w:rsidRPr="00A91499">
              <w:rPr>
                <w:rFonts w:ascii="Times New Roman" w:hAnsi="Times New Roman" w:cs="Times New Roman"/>
                <w:sz w:val="20"/>
                <w:szCs w:val="20"/>
              </w:rPr>
              <w:t>: Operate an e-ticketing platform.</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Promotional Campaigns</w:t>
            </w:r>
            <w:r w:rsidRPr="00A91499">
              <w:rPr>
                <w:rFonts w:ascii="Times New Roman" w:hAnsi="Times New Roman" w:cs="Times New Roman"/>
                <w:sz w:val="20"/>
                <w:szCs w:val="20"/>
              </w:rPr>
              <w:t>: Boost pilgrimage and domestic tourism.</w:t>
            </w:r>
          </w:p>
        </w:tc>
      </w:tr>
      <w:tr w:rsidR="00A91499" w:rsidRPr="00A91499" w14:paraId="2E79454B" w14:textId="77777777" w:rsidTr="00A91499">
        <w:trPr>
          <w:tblCellSpacing w:w="15" w:type="dxa"/>
        </w:trPr>
        <w:tc>
          <w:tcPr>
            <w:tcW w:w="0" w:type="auto"/>
            <w:vAlign w:val="center"/>
            <w:hideMark/>
          </w:tcPr>
          <w:p w14:paraId="50481E89"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b/>
                <w:bCs/>
                <w:sz w:val="20"/>
                <w:szCs w:val="20"/>
              </w:rPr>
              <w:t>FHRAI</w:t>
            </w:r>
          </w:p>
        </w:tc>
        <w:tc>
          <w:tcPr>
            <w:tcW w:w="0" w:type="auto"/>
            <w:vAlign w:val="center"/>
            <w:hideMark/>
          </w:tcPr>
          <w:p w14:paraId="79C845CF"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 xml:space="preserve">Federation of Hotel and Restaurant </w:t>
            </w:r>
            <w:r w:rsidRPr="00A91499">
              <w:rPr>
                <w:rFonts w:ascii="Times New Roman" w:hAnsi="Times New Roman" w:cs="Times New Roman"/>
                <w:sz w:val="20"/>
                <w:szCs w:val="20"/>
              </w:rPr>
              <w:lastRenderedPageBreak/>
              <w:t>Associations of India</w:t>
            </w:r>
          </w:p>
        </w:tc>
        <w:tc>
          <w:tcPr>
            <w:tcW w:w="0" w:type="auto"/>
            <w:vAlign w:val="center"/>
            <w:hideMark/>
          </w:tcPr>
          <w:p w14:paraId="132B0073"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lastRenderedPageBreak/>
              <w:t>1955</w:t>
            </w:r>
          </w:p>
        </w:tc>
        <w:tc>
          <w:tcPr>
            <w:tcW w:w="1210" w:type="dxa"/>
            <w:vAlign w:val="center"/>
            <w:hideMark/>
          </w:tcPr>
          <w:p w14:paraId="73BD0521"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New Delhi, India</w:t>
            </w:r>
          </w:p>
        </w:tc>
        <w:tc>
          <w:tcPr>
            <w:tcW w:w="1694" w:type="dxa"/>
            <w:vAlign w:val="center"/>
            <w:hideMark/>
          </w:tcPr>
          <w:p w14:paraId="357ABC86"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 xml:space="preserve">A circular emblem with a torch, representing guidance and </w:t>
            </w:r>
            <w:r w:rsidRPr="00A91499">
              <w:rPr>
                <w:rFonts w:ascii="Times New Roman" w:hAnsi="Times New Roman" w:cs="Times New Roman"/>
                <w:sz w:val="20"/>
                <w:szCs w:val="20"/>
              </w:rPr>
              <w:lastRenderedPageBreak/>
              <w:t>knowledge for the hospitality sector.</w:t>
            </w:r>
          </w:p>
        </w:tc>
        <w:tc>
          <w:tcPr>
            <w:tcW w:w="0" w:type="auto"/>
            <w:vAlign w:val="center"/>
            <w:hideMark/>
          </w:tcPr>
          <w:p w14:paraId="409F2C22"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lastRenderedPageBreak/>
              <w:t>"An Enabling Voice for Hospitality"</w:t>
            </w:r>
          </w:p>
        </w:tc>
        <w:tc>
          <w:tcPr>
            <w:tcW w:w="0" w:type="auto"/>
            <w:vAlign w:val="center"/>
            <w:hideMark/>
          </w:tcPr>
          <w:p w14:paraId="356CEAD2" w14:textId="77777777" w:rsidR="00A91499" w:rsidRPr="00A91499" w:rsidRDefault="00A91499" w:rsidP="00D75721">
            <w:pPr>
              <w:jc w:val="both"/>
              <w:rPr>
                <w:rFonts w:ascii="Times New Roman" w:hAnsi="Times New Roman" w:cs="Times New Roman"/>
                <w:sz w:val="20"/>
                <w:szCs w:val="20"/>
              </w:rPr>
            </w:pPr>
            <w:r w:rsidRPr="00A91499">
              <w:rPr>
                <w:rFonts w:ascii="Times New Roman" w:hAnsi="Times New Roman" w:cs="Times New Roman"/>
                <w:sz w:val="20"/>
                <w:szCs w:val="20"/>
              </w:rPr>
              <w:t xml:space="preserve">- </w:t>
            </w:r>
            <w:r w:rsidRPr="00A91499">
              <w:rPr>
                <w:rFonts w:ascii="Times New Roman" w:hAnsi="Times New Roman" w:cs="Times New Roman"/>
                <w:b/>
                <w:bCs/>
                <w:sz w:val="20"/>
                <w:szCs w:val="20"/>
              </w:rPr>
              <w:t>Industry Representation</w:t>
            </w:r>
            <w:r w:rsidRPr="00A91499">
              <w:rPr>
                <w:rFonts w:ascii="Times New Roman" w:hAnsi="Times New Roman" w:cs="Times New Roman"/>
                <w:sz w:val="20"/>
                <w:szCs w:val="20"/>
              </w:rPr>
              <w:t xml:space="preserve">: Advocate for Indian hospitality </w:t>
            </w:r>
            <w:r w:rsidRPr="00A91499">
              <w:rPr>
                <w:rFonts w:ascii="Times New Roman" w:hAnsi="Times New Roman" w:cs="Times New Roman"/>
                <w:sz w:val="20"/>
                <w:szCs w:val="20"/>
              </w:rPr>
              <w:lastRenderedPageBreak/>
              <w:t>businesses.</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Training and Education</w:t>
            </w:r>
            <w:r w:rsidRPr="00A91499">
              <w:rPr>
                <w:rFonts w:ascii="Times New Roman" w:hAnsi="Times New Roman" w:cs="Times New Roman"/>
                <w:sz w:val="20"/>
                <w:szCs w:val="20"/>
              </w:rPr>
              <w:t>: Offer training programs.</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Policy Advocacy</w:t>
            </w:r>
            <w:r w:rsidRPr="00A91499">
              <w:rPr>
                <w:rFonts w:ascii="Times New Roman" w:hAnsi="Times New Roman" w:cs="Times New Roman"/>
                <w:sz w:val="20"/>
                <w:szCs w:val="20"/>
              </w:rPr>
              <w:t>: Promote policies for growth.</w:t>
            </w:r>
            <w:r w:rsidRPr="00A91499">
              <w:rPr>
                <w:rFonts w:ascii="Times New Roman" w:hAnsi="Times New Roman" w:cs="Times New Roman"/>
                <w:sz w:val="20"/>
                <w:szCs w:val="20"/>
              </w:rPr>
              <w:br/>
              <w:t xml:space="preserve">- </w:t>
            </w:r>
            <w:r w:rsidRPr="00A91499">
              <w:rPr>
                <w:rFonts w:ascii="Times New Roman" w:hAnsi="Times New Roman" w:cs="Times New Roman"/>
                <w:b/>
                <w:bCs/>
                <w:sz w:val="20"/>
                <w:szCs w:val="20"/>
              </w:rPr>
              <w:t>Networking</w:t>
            </w:r>
            <w:r w:rsidRPr="00A91499">
              <w:rPr>
                <w:rFonts w:ascii="Times New Roman" w:hAnsi="Times New Roman" w:cs="Times New Roman"/>
                <w:sz w:val="20"/>
                <w:szCs w:val="20"/>
              </w:rPr>
              <w:t>: Host conferences and events for industry stakeholders.</w:t>
            </w:r>
          </w:p>
        </w:tc>
      </w:tr>
    </w:tbl>
    <w:p w14:paraId="09F8C9BF" w14:textId="77777777" w:rsidR="003C6A46" w:rsidRDefault="003C6A46" w:rsidP="00D75721">
      <w:pPr>
        <w:jc w:val="both"/>
      </w:pPr>
    </w:p>
    <w:p w14:paraId="0D5D7F90" w14:textId="67006ECB" w:rsidR="00DF19DB" w:rsidRPr="00B02FE4" w:rsidRDefault="00D75721" w:rsidP="00D75721">
      <w:pPr>
        <w:jc w:val="center"/>
        <w:rPr>
          <w:b/>
          <w:bCs/>
          <w:color w:val="FF0000"/>
          <w:sz w:val="24"/>
          <w:szCs w:val="24"/>
          <w:u w:val="single"/>
        </w:rPr>
      </w:pPr>
      <w:r w:rsidRPr="00B02FE4">
        <w:rPr>
          <w:b/>
          <w:bCs/>
          <w:color w:val="FF0000"/>
          <w:sz w:val="24"/>
          <w:szCs w:val="24"/>
          <w:u w:val="single"/>
        </w:rPr>
        <w:t>UN TOURISM</w:t>
      </w:r>
    </w:p>
    <w:p w14:paraId="364B417E" w14:textId="04624205" w:rsidR="00DF19DB" w:rsidRPr="00DF19DB" w:rsidRDefault="00DF19DB" w:rsidP="00D75721">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 xml:space="preserve">The United Nations' role in tourism is primarily carried out through </w:t>
      </w:r>
      <w:r w:rsidR="00B02FE4">
        <w:rPr>
          <w:rFonts w:ascii="Times New Roman" w:eastAsia="Times New Roman" w:hAnsi="Times New Roman" w:cs="Times New Roman"/>
          <w:b/>
          <w:bCs/>
          <w:kern w:val="0"/>
          <w:sz w:val="24"/>
          <w:szCs w:val="24"/>
          <w:lang w:eastAsia="en-IN"/>
          <w14:ligatures w14:val="none"/>
        </w:rPr>
        <w:t>specialised</w:t>
      </w:r>
      <w:r w:rsidRPr="00DF19DB">
        <w:rPr>
          <w:rFonts w:ascii="Times New Roman" w:eastAsia="Times New Roman" w:hAnsi="Times New Roman" w:cs="Times New Roman"/>
          <w:b/>
          <w:bCs/>
          <w:kern w:val="0"/>
          <w:sz w:val="24"/>
          <w:szCs w:val="24"/>
          <w:lang w:eastAsia="en-IN"/>
          <w14:ligatures w14:val="none"/>
        </w:rPr>
        <w:t xml:space="preserve"> agencies and initiatives</w:t>
      </w:r>
      <w:r w:rsidRPr="00DF19DB">
        <w:rPr>
          <w:rFonts w:ascii="Times New Roman" w:eastAsia="Times New Roman" w:hAnsi="Times New Roman" w:cs="Times New Roman"/>
          <w:kern w:val="0"/>
          <w:sz w:val="24"/>
          <w:szCs w:val="24"/>
          <w:lang w:eastAsia="en-IN"/>
          <w14:ligatures w14:val="none"/>
        </w:rPr>
        <w:t xml:space="preserve">, the most notable being the </w:t>
      </w:r>
      <w:r w:rsidRPr="00DF19DB">
        <w:rPr>
          <w:rFonts w:ascii="Times New Roman" w:eastAsia="Times New Roman" w:hAnsi="Times New Roman" w:cs="Times New Roman"/>
          <w:b/>
          <w:bCs/>
          <w:kern w:val="0"/>
          <w:sz w:val="24"/>
          <w:szCs w:val="24"/>
          <w:lang w:eastAsia="en-IN"/>
          <w14:ligatures w14:val="none"/>
        </w:rPr>
        <w:t>World Tourism Organization (UNWTO)</w:t>
      </w:r>
      <w:r w:rsidRPr="00DF19DB">
        <w:rPr>
          <w:rFonts w:ascii="Times New Roman" w:eastAsia="Times New Roman" w:hAnsi="Times New Roman" w:cs="Times New Roman"/>
          <w:kern w:val="0"/>
          <w:sz w:val="24"/>
          <w:szCs w:val="24"/>
          <w:lang w:eastAsia="en-IN"/>
          <w14:ligatures w14:val="none"/>
        </w:rPr>
        <w:t>. Below are the key roles and functions of UNWTO and related UN entities in tourism:</w:t>
      </w:r>
    </w:p>
    <w:p w14:paraId="580ACD07"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1. </w:t>
      </w:r>
      <w:r w:rsidRPr="00DF19DB">
        <w:rPr>
          <w:rFonts w:ascii="Times New Roman" w:eastAsia="Times New Roman" w:hAnsi="Times New Roman" w:cs="Times New Roman"/>
          <w:b/>
          <w:bCs/>
          <w:color w:val="00B050"/>
          <w:kern w:val="0"/>
          <w:sz w:val="27"/>
          <w:szCs w:val="27"/>
          <w:lang w:eastAsia="en-IN"/>
          <w14:ligatures w14:val="none"/>
        </w:rPr>
        <w:t>Policy Advocacy and Global Leadership</w:t>
      </w:r>
    </w:p>
    <w:p w14:paraId="31687317" w14:textId="77777777" w:rsidR="00DF19DB" w:rsidRPr="00DF19DB" w:rsidRDefault="00DF19DB" w:rsidP="00D75721">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Promoting Sustainable Tourism</w:t>
      </w:r>
      <w:r w:rsidRPr="00DF19DB">
        <w:rPr>
          <w:rFonts w:ascii="Times New Roman" w:eastAsia="Times New Roman" w:hAnsi="Times New Roman" w:cs="Times New Roman"/>
          <w:kern w:val="0"/>
          <w:sz w:val="24"/>
          <w:szCs w:val="24"/>
          <w:lang w:eastAsia="en-IN"/>
          <w14:ligatures w14:val="none"/>
        </w:rPr>
        <w:t xml:space="preserve">: Advocates for tourism as a driver of sustainable development, aligning with the UN's </w:t>
      </w:r>
      <w:r w:rsidRPr="00DF19DB">
        <w:rPr>
          <w:rFonts w:ascii="Times New Roman" w:eastAsia="Times New Roman" w:hAnsi="Times New Roman" w:cs="Times New Roman"/>
          <w:b/>
          <w:bCs/>
          <w:kern w:val="0"/>
          <w:sz w:val="24"/>
          <w:szCs w:val="24"/>
          <w:lang w:eastAsia="en-IN"/>
          <w14:ligatures w14:val="none"/>
        </w:rPr>
        <w:t>Sustainable Development Goals (SDGs)</w:t>
      </w:r>
      <w:r w:rsidRPr="00DF19DB">
        <w:rPr>
          <w:rFonts w:ascii="Times New Roman" w:eastAsia="Times New Roman" w:hAnsi="Times New Roman" w:cs="Times New Roman"/>
          <w:kern w:val="0"/>
          <w:sz w:val="24"/>
          <w:szCs w:val="24"/>
          <w:lang w:eastAsia="en-IN"/>
          <w14:ligatures w14:val="none"/>
        </w:rPr>
        <w:t>.</w:t>
      </w:r>
    </w:p>
    <w:p w14:paraId="0F1410A6" w14:textId="77777777" w:rsidR="00DF19DB" w:rsidRPr="00DF19DB" w:rsidRDefault="00DF19DB" w:rsidP="00D75721">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Advising Governments</w:t>
      </w:r>
      <w:r w:rsidRPr="00DF19DB">
        <w:rPr>
          <w:rFonts w:ascii="Times New Roman" w:eastAsia="Times New Roman" w:hAnsi="Times New Roman" w:cs="Times New Roman"/>
          <w:kern w:val="0"/>
          <w:sz w:val="24"/>
          <w:szCs w:val="24"/>
          <w:lang w:eastAsia="en-IN"/>
          <w14:ligatures w14:val="none"/>
        </w:rPr>
        <w:t>: Supports member states in developing national tourism policies and strategies.</w:t>
      </w:r>
    </w:p>
    <w:p w14:paraId="0FCF7B3C" w14:textId="471B28CD" w:rsidR="00DF19DB" w:rsidRPr="00DF19DB" w:rsidRDefault="00DF19DB" w:rsidP="00D75721">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Fostering International Cooperation</w:t>
      </w:r>
      <w:r w:rsidRPr="00DF19DB">
        <w:rPr>
          <w:rFonts w:ascii="Times New Roman" w:eastAsia="Times New Roman" w:hAnsi="Times New Roman" w:cs="Times New Roman"/>
          <w:kern w:val="0"/>
          <w:sz w:val="24"/>
          <w:szCs w:val="24"/>
          <w:lang w:eastAsia="en-IN"/>
          <w14:ligatures w14:val="none"/>
        </w:rPr>
        <w:t xml:space="preserve">: Promotes collaboration between governments, private sectors, and international </w:t>
      </w:r>
      <w:r w:rsidR="00B02FE4">
        <w:rPr>
          <w:rFonts w:ascii="Times New Roman" w:eastAsia="Times New Roman" w:hAnsi="Times New Roman" w:cs="Times New Roman"/>
          <w:kern w:val="0"/>
          <w:sz w:val="24"/>
          <w:szCs w:val="24"/>
          <w:lang w:eastAsia="en-IN"/>
          <w14:ligatures w14:val="none"/>
        </w:rPr>
        <w:t>organisations</w:t>
      </w:r>
      <w:r w:rsidRPr="00DF19DB">
        <w:rPr>
          <w:rFonts w:ascii="Times New Roman" w:eastAsia="Times New Roman" w:hAnsi="Times New Roman" w:cs="Times New Roman"/>
          <w:kern w:val="0"/>
          <w:sz w:val="24"/>
          <w:szCs w:val="24"/>
          <w:lang w:eastAsia="en-IN"/>
          <w14:ligatures w14:val="none"/>
        </w:rPr>
        <w:t>.</w:t>
      </w:r>
    </w:p>
    <w:p w14:paraId="0AA404B0"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2. </w:t>
      </w:r>
      <w:r w:rsidRPr="00DF19DB">
        <w:rPr>
          <w:rFonts w:ascii="Times New Roman" w:eastAsia="Times New Roman" w:hAnsi="Times New Roman" w:cs="Times New Roman"/>
          <w:b/>
          <w:bCs/>
          <w:color w:val="00B050"/>
          <w:kern w:val="0"/>
          <w:sz w:val="27"/>
          <w:szCs w:val="27"/>
          <w:lang w:eastAsia="en-IN"/>
          <w14:ligatures w14:val="none"/>
        </w:rPr>
        <w:t>Research and Knowledge Sharing</w:t>
      </w:r>
    </w:p>
    <w:p w14:paraId="51547DF9" w14:textId="77777777" w:rsidR="00DF19DB" w:rsidRPr="00DF19DB" w:rsidRDefault="00DF19DB" w:rsidP="00D75721">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Data and Analytics</w:t>
      </w:r>
      <w:r w:rsidRPr="00DF19DB">
        <w:rPr>
          <w:rFonts w:ascii="Times New Roman" w:eastAsia="Times New Roman" w:hAnsi="Times New Roman" w:cs="Times New Roman"/>
          <w:kern w:val="0"/>
          <w:sz w:val="24"/>
          <w:szCs w:val="24"/>
          <w:lang w:eastAsia="en-IN"/>
          <w14:ligatures w14:val="none"/>
        </w:rPr>
        <w:t xml:space="preserve">: Publishes reports like the </w:t>
      </w:r>
      <w:r w:rsidRPr="00DF19DB">
        <w:rPr>
          <w:rFonts w:ascii="Times New Roman" w:eastAsia="Times New Roman" w:hAnsi="Times New Roman" w:cs="Times New Roman"/>
          <w:b/>
          <w:bCs/>
          <w:kern w:val="0"/>
          <w:sz w:val="24"/>
          <w:szCs w:val="24"/>
          <w:lang w:eastAsia="en-IN"/>
          <w14:ligatures w14:val="none"/>
        </w:rPr>
        <w:t>UNWTO World Tourism Barometer</w:t>
      </w:r>
      <w:r w:rsidRPr="00DF19DB">
        <w:rPr>
          <w:rFonts w:ascii="Times New Roman" w:eastAsia="Times New Roman" w:hAnsi="Times New Roman" w:cs="Times New Roman"/>
          <w:kern w:val="0"/>
          <w:sz w:val="24"/>
          <w:szCs w:val="24"/>
          <w:lang w:eastAsia="en-IN"/>
          <w14:ligatures w14:val="none"/>
        </w:rPr>
        <w:t>, providing statistics on global tourism trends.</w:t>
      </w:r>
    </w:p>
    <w:p w14:paraId="31718F7A" w14:textId="77777777" w:rsidR="00DF19DB" w:rsidRPr="00DF19DB" w:rsidRDefault="00DF19DB" w:rsidP="00D75721">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Innovation and Digitalization</w:t>
      </w:r>
      <w:r w:rsidRPr="00DF19DB">
        <w:rPr>
          <w:rFonts w:ascii="Times New Roman" w:eastAsia="Times New Roman" w:hAnsi="Times New Roman" w:cs="Times New Roman"/>
          <w:kern w:val="0"/>
          <w:sz w:val="24"/>
          <w:szCs w:val="24"/>
          <w:lang w:eastAsia="en-IN"/>
          <w14:ligatures w14:val="none"/>
        </w:rPr>
        <w:t>: Promotes research on emerging technologies and their integration into tourism.</w:t>
      </w:r>
    </w:p>
    <w:p w14:paraId="6C9A02E0" w14:textId="390AE6C3" w:rsidR="00DF19DB" w:rsidRPr="00DF19DB" w:rsidRDefault="00DF19DB" w:rsidP="00D75721">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Training and Capacity Building</w:t>
      </w:r>
      <w:r w:rsidRPr="00DF19DB">
        <w:rPr>
          <w:rFonts w:ascii="Times New Roman" w:eastAsia="Times New Roman" w:hAnsi="Times New Roman" w:cs="Times New Roman"/>
          <w:kern w:val="0"/>
          <w:sz w:val="24"/>
          <w:szCs w:val="24"/>
          <w:lang w:eastAsia="en-IN"/>
          <w14:ligatures w14:val="none"/>
        </w:rPr>
        <w:t xml:space="preserve">: Organizes </w:t>
      </w:r>
      <w:r w:rsidR="00B02FE4">
        <w:rPr>
          <w:rFonts w:ascii="Times New Roman" w:eastAsia="Times New Roman" w:hAnsi="Times New Roman" w:cs="Times New Roman"/>
          <w:kern w:val="0"/>
          <w:sz w:val="24"/>
          <w:szCs w:val="24"/>
          <w:lang w:eastAsia="en-IN"/>
          <w14:ligatures w14:val="none"/>
        </w:rPr>
        <w:t>stakeholder workshops, seminars, and educational programs</w:t>
      </w:r>
      <w:r w:rsidRPr="00DF19DB">
        <w:rPr>
          <w:rFonts w:ascii="Times New Roman" w:eastAsia="Times New Roman" w:hAnsi="Times New Roman" w:cs="Times New Roman"/>
          <w:kern w:val="0"/>
          <w:sz w:val="24"/>
          <w:szCs w:val="24"/>
          <w:lang w:eastAsia="en-IN"/>
          <w14:ligatures w14:val="none"/>
        </w:rPr>
        <w:t>.</w:t>
      </w:r>
    </w:p>
    <w:p w14:paraId="57E881E4"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3. </w:t>
      </w:r>
      <w:r w:rsidRPr="00DF19DB">
        <w:rPr>
          <w:rFonts w:ascii="Times New Roman" w:eastAsia="Times New Roman" w:hAnsi="Times New Roman" w:cs="Times New Roman"/>
          <w:b/>
          <w:bCs/>
          <w:color w:val="00B050"/>
          <w:kern w:val="0"/>
          <w:sz w:val="27"/>
          <w:szCs w:val="27"/>
          <w:lang w:eastAsia="en-IN"/>
          <w14:ligatures w14:val="none"/>
        </w:rPr>
        <w:t>Promoting Responsible and Inclusive Tourism</w:t>
      </w:r>
    </w:p>
    <w:p w14:paraId="0DCBFBBF" w14:textId="77777777" w:rsidR="00DF19DB" w:rsidRPr="00DF19DB" w:rsidRDefault="00DF19DB" w:rsidP="00D75721">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Cultural and Natural Heritage Protection</w:t>
      </w:r>
      <w:r w:rsidRPr="00DF19DB">
        <w:rPr>
          <w:rFonts w:ascii="Times New Roman" w:eastAsia="Times New Roman" w:hAnsi="Times New Roman" w:cs="Times New Roman"/>
          <w:kern w:val="0"/>
          <w:sz w:val="24"/>
          <w:szCs w:val="24"/>
          <w:lang w:eastAsia="en-IN"/>
          <w14:ligatures w14:val="none"/>
        </w:rPr>
        <w:t>: Encourages tourism that conserves local culture, traditions, and biodiversity.</w:t>
      </w:r>
    </w:p>
    <w:p w14:paraId="658581C9" w14:textId="77777777" w:rsidR="00DF19DB" w:rsidRPr="00DF19DB" w:rsidRDefault="00DF19DB" w:rsidP="00D75721">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Human Rights and Ethics</w:t>
      </w:r>
      <w:r w:rsidRPr="00DF19DB">
        <w:rPr>
          <w:rFonts w:ascii="Times New Roman" w:eastAsia="Times New Roman" w:hAnsi="Times New Roman" w:cs="Times New Roman"/>
          <w:kern w:val="0"/>
          <w:sz w:val="24"/>
          <w:szCs w:val="24"/>
          <w:lang w:eastAsia="en-IN"/>
          <w14:ligatures w14:val="none"/>
        </w:rPr>
        <w:t xml:space="preserve">: Upholds principles of the </w:t>
      </w:r>
      <w:r w:rsidRPr="00DF19DB">
        <w:rPr>
          <w:rFonts w:ascii="Times New Roman" w:eastAsia="Times New Roman" w:hAnsi="Times New Roman" w:cs="Times New Roman"/>
          <w:b/>
          <w:bCs/>
          <w:kern w:val="0"/>
          <w:sz w:val="24"/>
          <w:szCs w:val="24"/>
          <w:lang w:eastAsia="en-IN"/>
          <w14:ligatures w14:val="none"/>
        </w:rPr>
        <w:t>Global Code of Ethics for Tourism</w:t>
      </w:r>
      <w:r w:rsidRPr="00DF19DB">
        <w:rPr>
          <w:rFonts w:ascii="Times New Roman" w:eastAsia="Times New Roman" w:hAnsi="Times New Roman" w:cs="Times New Roman"/>
          <w:kern w:val="0"/>
          <w:sz w:val="24"/>
          <w:szCs w:val="24"/>
          <w:lang w:eastAsia="en-IN"/>
          <w14:ligatures w14:val="none"/>
        </w:rPr>
        <w:t>, ensuring respect for human rights, especially in vulnerable communities.</w:t>
      </w:r>
    </w:p>
    <w:p w14:paraId="4DD0ED16" w14:textId="77777777" w:rsidR="00DF19DB" w:rsidRPr="00DF19DB" w:rsidRDefault="00DF19DB" w:rsidP="00D75721">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Inclusivity</w:t>
      </w:r>
      <w:r w:rsidRPr="00DF19DB">
        <w:rPr>
          <w:rFonts w:ascii="Times New Roman" w:eastAsia="Times New Roman" w:hAnsi="Times New Roman" w:cs="Times New Roman"/>
          <w:kern w:val="0"/>
          <w:sz w:val="24"/>
          <w:szCs w:val="24"/>
          <w:lang w:eastAsia="en-IN"/>
          <w14:ligatures w14:val="none"/>
        </w:rPr>
        <w:t>: Promotes gender equality, accessibility for persons with disabilities, and community participation in tourism.</w:t>
      </w:r>
    </w:p>
    <w:p w14:paraId="01181CB8"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lastRenderedPageBreak/>
        <w:t xml:space="preserve">4. </w:t>
      </w:r>
      <w:r w:rsidRPr="00DF19DB">
        <w:rPr>
          <w:rFonts w:ascii="Times New Roman" w:eastAsia="Times New Roman" w:hAnsi="Times New Roman" w:cs="Times New Roman"/>
          <w:b/>
          <w:bCs/>
          <w:color w:val="00B050"/>
          <w:kern w:val="0"/>
          <w:sz w:val="27"/>
          <w:szCs w:val="27"/>
          <w:lang w:eastAsia="en-IN"/>
          <w14:ligatures w14:val="none"/>
        </w:rPr>
        <w:t>Crisis Management and Resilience Building</w:t>
      </w:r>
    </w:p>
    <w:p w14:paraId="151267C2" w14:textId="77777777" w:rsidR="00DF19DB" w:rsidRPr="00DF19DB" w:rsidRDefault="00DF19DB" w:rsidP="00D75721">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Emergency Response</w:t>
      </w:r>
      <w:r w:rsidRPr="00DF19DB">
        <w:rPr>
          <w:rFonts w:ascii="Times New Roman" w:eastAsia="Times New Roman" w:hAnsi="Times New Roman" w:cs="Times New Roman"/>
          <w:kern w:val="0"/>
          <w:sz w:val="24"/>
          <w:szCs w:val="24"/>
          <w:lang w:eastAsia="en-IN"/>
          <w14:ligatures w14:val="none"/>
        </w:rPr>
        <w:t>: Assists countries in recovering from crises like pandemics, natural disasters, and conflicts affecting tourism.</w:t>
      </w:r>
    </w:p>
    <w:p w14:paraId="7E2337B2" w14:textId="1FEB3485" w:rsidR="00DF19DB" w:rsidRPr="00DF19DB" w:rsidRDefault="00DF19DB" w:rsidP="00D75721">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Resilience Frameworks</w:t>
      </w:r>
      <w:r w:rsidRPr="00DF19DB">
        <w:rPr>
          <w:rFonts w:ascii="Times New Roman" w:eastAsia="Times New Roman" w:hAnsi="Times New Roman" w:cs="Times New Roman"/>
          <w:kern w:val="0"/>
          <w:sz w:val="24"/>
          <w:szCs w:val="24"/>
          <w:lang w:eastAsia="en-IN"/>
          <w14:ligatures w14:val="none"/>
        </w:rPr>
        <w:t xml:space="preserve">: </w:t>
      </w:r>
      <w:r w:rsidR="00B02FE4">
        <w:rPr>
          <w:rFonts w:ascii="Times New Roman" w:eastAsia="Times New Roman" w:hAnsi="Times New Roman" w:cs="Times New Roman"/>
          <w:kern w:val="0"/>
          <w:sz w:val="24"/>
          <w:szCs w:val="24"/>
          <w:lang w:eastAsia="en-IN"/>
          <w14:ligatures w14:val="none"/>
        </w:rPr>
        <w:t>Develop</w:t>
      </w:r>
      <w:r w:rsidRPr="00DF19DB">
        <w:rPr>
          <w:rFonts w:ascii="Times New Roman" w:eastAsia="Times New Roman" w:hAnsi="Times New Roman" w:cs="Times New Roman"/>
          <w:kern w:val="0"/>
          <w:sz w:val="24"/>
          <w:szCs w:val="24"/>
          <w:lang w:eastAsia="en-IN"/>
          <w14:ligatures w14:val="none"/>
        </w:rPr>
        <w:t xml:space="preserve"> strategies to strengthen tourism's ability to adapt and thrive amid global challenges.</w:t>
      </w:r>
    </w:p>
    <w:p w14:paraId="6B2096CC"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5. </w:t>
      </w:r>
      <w:r w:rsidRPr="00DF19DB">
        <w:rPr>
          <w:rFonts w:ascii="Times New Roman" w:eastAsia="Times New Roman" w:hAnsi="Times New Roman" w:cs="Times New Roman"/>
          <w:b/>
          <w:bCs/>
          <w:color w:val="00B050"/>
          <w:kern w:val="0"/>
          <w:sz w:val="27"/>
          <w:szCs w:val="27"/>
          <w:lang w:eastAsia="en-IN"/>
          <w14:ligatures w14:val="none"/>
        </w:rPr>
        <w:t>Partnerships and Funding</w:t>
      </w:r>
    </w:p>
    <w:p w14:paraId="5C45F0C4" w14:textId="77777777" w:rsidR="00DF19DB" w:rsidRPr="00DF19DB" w:rsidRDefault="00DF19DB" w:rsidP="00D75721">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Global and Regional Programs</w:t>
      </w:r>
      <w:r w:rsidRPr="00DF19DB">
        <w:rPr>
          <w:rFonts w:ascii="Times New Roman" w:eastAsia="Times New Roman" w:hAnsi="Times New Roman" w:cs="Times New Roman"/>
          <w:kern w:val="0"/>
          <w:sz w:val="24"/>
          <w:szCs w:val="24"/>
          <w:lang w:eastAsia="en-IN"/>
          <w14:ligatures w14:val="none"/>
        </w:rPr>
        <w:t xml:space="preserve">: Implements initiatives like the </w:t>
      </w:r>
      <w:r w:rsidRPr="00DF19DB">
        <w:rPr>
          <w:rFonts w:ascii="Times New Roman" w:eastAsia="Times New Roman" w:hAnsi="Times New Roman" w:cs="Times New Roman"/>
          <w:b/>
          <w:bCs/>
          <w:kern w:val="0"/>
          <w:sz w:val="24"/>
          <w:szCs w:val="24"/>
          <w:lang w:eastAsia="en-IN"/>
          <w14:ligatures w14:val="none"/>
        </w:rPr>
        <w:t>UNWTO Tourism for SDGs Platform</w:t>
      </w:r>
      <w:r w:rsidRPr="00DF19DB">
        <w:rPr>
          <w:rFonts w:ascii="Times New Roman" w:eastAsia="Times New Roman" w:hAnsi="Times New Roman" w:cs="Times New Roman"/>
          <w:kern w:val="0"/>
          <w:sz w:val="24"/>
          <w:szCs w:val="24"/>
          <w:lang w:eastAsia="en-IN"/>
          <w14:ligatures w14:val="none"/>
        </w:rPr>
        <w:t>, focusing on specific development goals.</w:t>
      </w:r>
    </w:p>
    <w:p w14:paraId="02327556" w14:textId="77777777" w:rsidR="00DF19DB" w:rsidRPr="00DF19DB" w:rsidRDefault="00DF19DB" w:rsidP="00D75721">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Technical Assistance</w:t>
      </w:r>
      <w:r w:rsidRPr="00DF19DB">
        <w:rPr>
          <w:rFonts w:ascii="Times New Roman" w:eastAsia="Times New Roman" w:hAnsi="Times New Roman" w:cs="Times New Roman"/>
          <w:kern w:val="0"/>
          <w:sz w:val="24"/>
          <w:szCs w:val="24"/>
          <w:lang w:eastAsia="en-IN"/>
          <w14:ligatures w14:val="none"/>
        </w:rPr>
        <w:t>: Offers financial and technical aid for tourism infrastructure projects in developing countries.</w:t>
      </w:r>
    </w:p>
    <w:p w14:paraId="64CC0775" w14:textId="77777777" w:rsidR="00DF19DB" w:rsidRPr="00DF19DB" w:rsidRDefault="00DF19DB" w:rsidP="00D75721">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Public-Private Partnerships</w:t>
      </w:r>
      <w:r w:rsidRPr="00DF19DB">
        <w:rPr>
          <w:rFonts w:ascii="Times New Roman" w:eastAsia="Times New Roman" w:hAnsi="Times New Roman" w:cs="Times New Roman"/>
          <w:kern w:val="0"/>
          <w:sz w:val="24"/>
          <w:szCs w:val="24"/>
          <w:lang w:eastAsia="en-IN"/>
          <w14:ligatures w14:val="none"/>
        </w:rPr>
        <w:t>: Facilitates collaborations to leverage private sector investments in sustainable tourism.</w:t>
      </w:r>
    </w:p>
    <w:p w14:paraId="782E5912"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6. </w:t>
      </w:r>
      <w:r w:rsidRPr="00DF19DB">
        <w:rPr>
          <w:rFonts w:ascii="Times New Roman" w:eastAsia="Times New Roman" w:hAnsi="Times New Roman" w:cs="Times New Roman"/>
          <w:b/>
          <w:bCs/>
          <w:color w:val="00B050"/>
          <w:kern w:val="0"/>
          <w:sz w:val="27"/>
          <w:szCs w:val="27"/>
          <w:lang w:eastAsia="en-IN"/>
          <w14:ligatures w14:val="none"/>
        </w:rPr>
        <w:t>Promoting Innovation and Digital Transformation</w:t>
      </w:r>
    </w:p>
    <w:p w14:paraId="251BEE7F" w14:textId="77777777" w:rsidR="00DF19DB" w:rsidRPr="00DF19DB" w:rsidRDefault="00DF19DB" w:rsidP="00D75721">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Tech-Driven Initiatives</w:t>
      </w:r>
      <w:r w:rsidRPr="00DF19DB">
        <w:rPr>
          <w:rFonts w:ascii="Times New Roman" w:eastAsia="Times New Roman" w:hAnsi="Times New Roman" w:cs="Times New Roman"/>
          <w:kern w:val="0"/>
          <w:sz w:val="24"/>
          <w:szCs w:val="24"/>
          <w:lang w:eastAsia="en-IN"/>
          <w14:ligatures w14:val="none"/>
        </w:rPr>
        <w:t>: Encourages the adoption of AI, big data, and blockchain in tourism management.</w:t>
      </w:r>
    </w:p>
    <w:p w14:paraId="3B99385B" w14:textId="77777777" w:rsidR="00DF19DB" w:rsidRPr="00DF19DB" w:rsidRDefault="00DF19DB" w:rsidP="00D75721">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Entrepreneurship</w:t>
      </w:r>
      <w:r w:rsidRPr="00DF19DB">
        <w:rPr>
          <w:rFonts w:ascii="Times New Roman" w:eastAsia="Times New Roman" w:hAnsi="Times New Roman" w:cs="Times New Roman"/>
          <w:kern w:val="0"/>
          <w:sz w:val="24"/>
          <w:szCs w:val="24"/>
          <w:lang w:eastAsia="en-IN"/>
          <w14:ligatures w14:val="none"/>
        </w:rPr>
        <w:t>: Supports tourism start-ups and innovative business models.</w:t>
      </w:r>
    </w:p>
    <w:p w14:paraId="14A1A44E"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Key Collaborations with Other UN Bodies</w:t>
      </w:r>
    </w:p>
    <w:p w14:paraId="18290DEB" w14:textId="77777777" w:rsidR="00DF19DB" w:rsidRPr="00DF19DB" w:rsidRDefault="00DF19DB" w:rsidP="00D75721">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UNESCO</w:t>
      </w:r>
      <w:r w:rsidRPr="00DF19DB">
        <w:rPr>
          <w:rFonts w:ascii="Times New Roman" w:eastAsia="Times New Roman" w:hAnsi="Times New Roman" w:cs="Times New Roman"/>
          <w:kern w:val="0"/>
          <w:sz w:val="24"/>
          <w:szCs w:val="24"/>
          <w:lang w:eastAsia="en-IN"/>
          <w14:ligatures w14:val="none"/>
        </w:rPr>
        <w:t xml:space="preserve">: Joint efforts to promote </w:t>
      </w:r>
      <w:r w:rsidRPr="00DF19DB">
        <w:rPr>
          <w:rFonts w:ascii="Times New Roman" w:eastAsia="Times New Roman" w:hAnsi="Times New Roman" w:cs="Times New Roman"/>
          <w:b/>
          <w:bCs/>
          <w:kern w:val="0"/>
          <w:sz w:val="24"/>
          <w:szCs w:val="24"/>
          <w:lang w:eastAsia="en-IN"/>
          <w14:ligatures w14:val="none"/>
        </w:rPr>
        <w:t>World Heritage Sites</w:t>
      </w:r>
      <w:r w:rsidRPr="00DF19DB">
        <w:rPr>
          <w:rFonts w:ascii="Times New Roman" w:eastAsia="Times New Roman" w:hAnsi="Times New Roman" w:cs="Times New Roman"/>
          <w:kern w:val="0"/>
          <w:sz w:val="24"/>
          <w:szCs w:val="24"/>
          <w:lang w:eastAsia="en-IN"/>
          <w14:ligatures w14:val="none"/>
        </w:rPr>
        <w:t xml:space="preserve"> and cultural tourism.</w:t>
      </w:r>
    </w:p>
    <w:p w14:paraId="7A07BFBC" w14:textId="77777777" w:rsidR="00DF19DB" w:rsidRPr="00DF19DB" w:rsidRDefault="00DF19DB" w:rsidP="00D75721">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UNEP (United Nations Environment Programme)</w:t>
      </w:r>
      <w:r w:rsidRPr="00DF19DB">
        <w:rPr>
          <w:rFonts w:ascii="Times New Roman" w:eastAsia="Times New Roman" w:hAnsi="Times New Roman" w:cs="Times New Roman"/>
          <w:kern w:val="0"/>
          <w:sz w:val="24"/>
          <w:szCs w:val="24"/>
          <w:lang w:eastAsia="en-IN"/>
          <w14:ligatures w14:val="none"/>
        </w:rPr>
        <w:t>: Collaborates on sustainable tourism projects addressing climate change and biodiversity loss.</w:t>
      </w:r>
    </w:p>
    <w:p w14:paraId="1653955D" w14:textId="77777777" w:rsidR="00DF19DB" w:rsidRPr="00DF19DB" w:rsidRDefault="00DF19DB" w:rsidP="00D75721">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ILO (International Labour Organization)</w:t>
      </w:r>
      <w:r w:rsidRPr="00DF19DB">
        <w:rPr>
          <w:rFonts w:ascii="Times New Roman" w:eastAsia="Times New Roman" w:hAnsi="Times New Roman" w:cs="Times New Roman"/>
          <w:kern w:val="0"/>
          <w:sz w:val="24"/>
          <w:szCs w:val="24"/>
          <w:lang w:eastAsia="en-IN"/>
          <w14:ligatures w14:val="none"/>
        </w:rPr>
        <w:t>: Works on employment and decent work in the tourism sector.</w:t>
      </w:r>
    </w:p>
    <w:p w14:paraId="53EC9E17" w14:textId="77777777" w:rsid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The UN's work in tourism helps ensure the sector is a tool for economic growth, social inclusion, cultural preservation, and environmental sustainability worldwide.</w:t>
      </w:r>
    </w:p>
    <w:p w14:paraId="14F25C1A" w14:textId="73800F8B" w:rsidR="00DF19DB" w:rsidRPr="00B02FE4" w:rsidRDefault="00D75721" w:rsidP="00B02FE4">
      <w:pPr>
        <w:spacing w:before="100" w:beforeAutospacing="1" w:after="100" w:afterAutospacing="1" w:line="240" w:lineRule="auto"/>
        <w:jc w:val="center"/>
        <w:rPr>
          <w:rFonts w:ascii="Times New Roman" w:eastAsia="Times New Roman" w:hAnsi="Times New Roman" w:cs="Times New Roman"/>
          <w:color w:val="FF0000"/>
          <w:kern w:val="0"/>
          <w:sz w:val="24"/>
          <w:szCs w:val="24"/>
          <w:u w:val="single"/>
          <w:lang w:eastAsia="en-IN"/>
          <w14:ligatures w14:val="none"/>
        </w:rPr>
      </w:pPr>
      <w:r w:rsidRPr="00DF19DB">
        <w:rPr>
          <w:rFonts w:ascii="Times New Roman" w:eastAsia="Times New Roman" w:hAnsi="Times New Roman" w:cs="Times New Roman"/>
          <w:b/>
          <w:bCs/>
          <w:color w:val="FF0000"/>
          <w:kern w:val="0"/>
          <w:sz w:val="27"/>
          <w:szCs w:val="27"/>
          <w:u w:val="single"/>
          <w:lang w:eastAsia="en-IN"/>
          <w14:ligatures w14:val="none"/>
        </w:rPr>
        <w:t>IATA</w:t>
      </w:r>
    </w:p>
    <w:p w14:paraId="37CB2DCD"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Roles and Functions of </w:t>
      </w:r>
      <w:bookmarkStart w:id="0" w:name="_Hlk182904797"/>
      <w:r w:rsidRPr="00DF19DB">
        <w:rPr>
          <w:rFonts w:ascii="Times New Roman" w:eastAsia="Times New Roman" w:hAnsi="Times New Roman" w:cs="Times New Roman"/>
          <w:b/>
          <w:bCs/>
          <w:kern w:val="0"/>
          <w:sz w:val="27"/>
          <w:szCs w:val="27"/>
          <w:lang w:eastAsia="en-IN"/>
          <w14:ligatures w14:val="none"/>
        </w:rPr>
        <w:t>IATA</w:t>
      </w:r>
      <w:bookmarkEnd w:id="0"/>
    </w:p>
    <w:p w14:paraId="08A8D164" w14:textId="77777777" w:rsidR="00DF19DB" w:rsidRP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The International Air Transport Association (IATA) is pivotal in standardizing and facilitating global aviation operations. Here’s a more detailed examination of its roles and functions:</w:t>
      </w:r>
    </w:p>
    <w:p w14:paraId="6DB44084"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1. </w:t>
      </w:r>
      <w:r w:rsidRPr="00DF19DB">
        <w:rPr>
          <w:rFonts w:ascii="Times New Roman" w:eastAsia="Times New Roman" w:hAnsi="Times New Roman" w:cs="Times New Roman"/>
          <w:b/>
          <w:bCs/>
          <w:color w:val="00B050"/>
          <w:kern w:val="0"/>
          <w:sz w:val="27"/>
          <w:szCs w:val="27"/>
          <w:lang w:eastAsia="en-IN"/>
          <w14:ligatures w14:val="none"/>
        </w:rPr>
        <w:t>Standardization</w:t>
      </w:r>
    </w:p>
    <w:p w14:paraId="371BEE02" w14:textId="77777777" w:rsidR="00DF19DB" w:rsidRP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IATA sets global standards to streamline airline operations, ensuring consistency, safety, and efficiency.</w:t>
      </w:r>
    </w:p>
    <w:p w14:paraId="4586857D" w14:textId="77777777" w:rsidR="00DF19DB" w:rsidRPr="00DF19DB" w:rsidRDefault="00DF19DB" w:rsidP="00D75721">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Technical Standards</w:t>
      </w:r>
      <w:r w:rsidRPr="00DF19DB">
        <w:rPr>
          <w:rFonts w:ascii="Times New Roman" w:eastAsia="Times New Roman" w:hAnsi="Times New Roman" w:cs="Times New Roman"/>
          <w:kern w:val="0"/>
          <w:sz w:val="24"/>
          <w:szCs w:val="24"/>
          <w:lang w:eastAsia="en-IN"/>
          <w14:ligatures w14:val="none"/>
        </w:rPr>
        <w:t>:</w:t>
      </w:r>
    </w:p>
    <w:p w14:paraId="54BBE02E" w14:textId="77777777" w:rsidR="00DF19DB" w:rsidRPr="00DF19DB" w:rsidRDefault="00DF19DB" w:rsidP="00D75721">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Develops operational and safety standards, such as baggage handling, ticketing formats (e.g., e-ticketing), and cargo procedures.</w:t>
      </w:r>
    </w:p>
    <w:p w14:paraId="46942166" w14:textId="77777777" w:rsidR="00DF19DB" w:rsidRPr="00DF19DB" w:rsidRDefault="00DF19DB" w:rsidP="00D75721">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Implements best practices for aircraft maintenance, ground handling, and flight operations.</w:t>
      </w:r>
    </w:p>
    <w:p w14:paraId="3BD213FB" w14:textId="77777777" w:rsidR="00DF19DB" w:rsidRPr="00DF19DB" w:rsidRDefault="00DF19DB" w:rsidP="00D75721">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Industry Codes</w:t>
      </w:r>
      <w:r w:rsidRPr="00DF19DB">
        <w:rPr>
          <w:rFonts w:ascii="Times New Roman" w:eastAsia="Times New Roman" w:hAnsi="Times New Roman" w:cs="Times New Roman"/>
          <w:kern w:val="0"/>
          <w:sz w:val="24"/>
          <w:szCs w:val="24"/>
          <w:lang w:eastAsia="en-IN"/>
          <w14:ligatures w14:val="none"/>
        </w:rPr>
        <w:t>:</w:t>
      </w:r>
    </w:p>
    <w:p w14:paraId="05555A6E" w14:textId="77777777" w:rsidR="00DF19DB" w:rsidRPr="00DF19DB" w:rsidRDefault="00DF19DB" w:rsidP="00D75721">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 xml:space="preserve">Assigns unique </w:t>
      </w:r>
      <w:r w:rsidRPr="00DF19DB">
        <w:rPr>
          <w:rFonts w:ascii="Times New Roman" w:eastAsia="Times New Roman" w:hAnsi="Times New Roman" w:cs="Times New Roman"/>
          <w:b/>
          <w:bCs/>
          <w:kern w:val="0"/>
          <w:sz w:val="24"/>
          <w:szCs w:val="24"/>
          <w:lang w:eastAsia="en-IN"/>
          <w14:ligatures w14:val="none"/>
        </w:rPr>
        <w:t>three-letter airport codes</w:t>
      </w:r>
      <w:r w:rsidRPr="00DF19DB">
        <w:rPr>
          <w:rFonts w:ascii="Times New Roman" w:eastAsia="Times New Roman" w:hAnsi="Times New Roman" w:cs="Times New Roman"/>
          <w:kern w:val="0"/>
          <w:sz w:val="24"/>
          <w:szCs w:val="24"/>
          <w:lang w:eastAsia="en-IN"/>
          <w14:ligatures w14:val="none"/>
        </w:rPr>
        <w:t xml:space="preserve"> (e.g., JFK for New York, LHR for London).</w:t>
      </w:r>
    </w:p>
    <w:p w14:paraId="367AE40F" w14:textId="77777777" w:rsidR="00DF19DB" w:rsidRPr="00DF19DB" w:rsidRDefault="00DF19DB" w:rsidP="00D75721">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 xml:space="preserve">Issues </w:t>
      </w:r>
      <w:r w:rsidRPr="00DF19DB">
        <w:rPr>
          <w:rFonts w:ascii="Times New Roman" w:eastAsia="Times New Roman" w:hAnsi="Times New Roman" w:cs="Times New Roman"/>
          <w:b/>
          <w:bCs/>
          <w:kern w:val="0"/>
          <w:sz w:val="24"/>
          <w:szCs w:val="24"/>
          <w:lang w:eastAsia="en-IN"/>
          <w14:ligatures w14:val="none"/>
        </w:rPr>
        <w:t>two-character airline codes</w:t>
      </w:r>
      <w:r w:rsidRPr="00DF19DB">
        <w:rPr>
          <w:rFonts w:ascii="Times New Roman" w:eastAsia="Times New Roman" w:hAnsi="Times New Roman" w:cs="Times New Roman"/>
          <w:kern w:val="0"/>
          <w:sz w:val="24"/>
          <w:szCs w:val="24"/>
          <w:lang w:eastAsia="en-IN"/>
          <w14:ligatures w14:val="none"/>
        </w:rPr>
        <w:t xml:space="preserve"> (e.g., AI for Air India, AF for Air France).</w:t>
      </w:r>
    </w:p>
    <w:p w14:paraId="238BF2D6" w14:textId="77777777" w:rsidR="00DF19DB" w:rsidRPr="00DF19DB" w:rsidRDefault="00DF19DB" w:rsidP="00D75721">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Billing and Settlement Plan (BSP)</w:t>
      </w:r>
      <w:r w:rsidRPr="00DF19DB">
        <w:rPr>
          <w:rFonts w:ascii="Times New Roman" w:eastAsia="Times New Roman" w:hAnsi="Times New Roman" w:cs="Times New Roman"/>
          <w:kern w:val="0"/>
          <w:sz w:val="24"/>
          <w:szCs w:val="24"/>
          <w:lang w:eastAsia="en-IN"/>
          <w14:ligatures w14:val="none"/>
        </w:rPr>
        <w:t>:</w:t>
      </w:r>
    </w:p>
    <w:p w14:paraId="4AEFB7FC" w14:textId="77777777" w:rsidR="00DF19DB" w:rsidRPr="00DF19DB" w:rsidRDefault="00DF19DB" w:rsidP="00D75721">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Centralizes ticket sales, simplifies transactions between airlines and travel agents, and reduces operational costs.</w:t>
      </w:r>
    </w:p>
    <w:p w14:paraId="697219E2" w14:textId="77777777" w:rsidR="00DF19DB" w:rsidRPr="00DF19DB" w:rsidRDefault="00DF19DB" w:rsidP="00D75721">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Facilitates payments in multiple currencies while ensuring accuracy.</w:t>
      </w:r>
    </w:p>
    <w:p w14:paraId="1AC80F6C"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2. </w:t>
      </w:r>
      <w:r w:rsidRPr="00DF19DB">
        <w:rPr>
          <w:rFonts w:ascii="Times New Roman" w:eastAsia="Times New Roman" w:hAnsi="Times New Roman" w:cs="Times New Roman"/>
          <w:b/>
          <w:bCs/>
          <w:color w:val="00B050"/>
          <w:kern w:val="0"/>
          <w:sz w:val="27"/>
          <w:szCs w:val="27"/>
          <w:lang w:eastAsia="en-IN"/>
          <w14:ligatures w14:val="none"/>
        </w:rPr>
        <w:t>Advocacy</w:t>
      </w:r>
    </w:p>
    <w:p w14:paraId="08045198" w14:textId="77777777" w:rsidR="00DF19DB" w:rsidRP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 xml:space="preserve">IATA represents airline interests globally and lobbies for </w:t>
      </w:r>
      <w:proofErr w:type="spellStart"/>
      <w:r w:rsidRPr="00DF19DB">
        <w:rPr>
          <w:rFonts w:ascii="Times New Roman" w:eastAsia="Times New Roman" w:hAnsi="Times New Roman" w:cs="Times New Roman"/>
          <w:kern w:val="0"/>
          <w:sz w:val="24"/>
          <w:szCs w:val="24"/>
          <w:lang w:eastAsia="en-IN"/>
          <w14:ligatures w14:val="none"/>
        </w:rPr>
        <w:t>favorable</w:t>
      </w:r>
      <w:proofErr w:type="spellEnd"/>
      <w:r w:rsidRPr="00DF19DB">
        <w:rPr>
          <w:rFonts w:ascii="Times New Roman" w:eastAsia="Times New Roman" w:hAnsi="Times New Roman" w:cs="Times New Roman"/>
          <w:kern w:val="0"/>
          <w:sz w:val="24"/>
          <w:szCs w:val="24"/>
          <w:lang w:eastAsia="en-IN"/>
          <w14:ligatures w14:val="none"/>
        </w:rPr>
        <w:t xml:space="preserve"> policies.</w:t>
      </w:r>
    </w:p>
    <w:p w14:paraId="28BADFE7" w14:textId="77777777" w:rsidR="00DF19DB" w:rsidRPr="00DF19DB" w:rsidRDefault="00DF19DB" w:rsidP="00D75721">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Government Relations</w:t>
      </w:r>
      <w:r w:rsidRPr="00DF19DB">
        <w:rPr>
          <w:rFonts w:ascii="Times New Roman" w:eastAsia="Times New Roman" w:hAnsi="Times New Roman" w:cs="Times New Roman"/>
          <w:kern w:val="0"/>
          <w:sz w:val="24"/>
          <w:szCs w:val="24"/>
          <w:lang w:eastAsia="en-IN"/>
          <w14:ligatures w14:val="none"/>
        </w:rPr>
        <w:t>:</w:t>
      </w:r>
    </w:p>
    <w:p w14:paraId="242C76CA" w14:textId="77777777" w:rsidR="00DF19DB" w:rsidRPr="00DF19DB" w:rsidRDefault="00DF19DB" w:rsidP="00D75721">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Works with regulators like the International Civil Aviation Organization (ICAO) to advocate for global standards.</w:t>
      </w:r>
    </w:p>
    <w:p w14:paraId="58D5DD00" w14:textId="77777777" w:rsidR="00DF19DB" w:rsidRPr="00DF19DB" w:rsidRDefault="00DF19DB" w:rsidP="00D75721">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Opposes excessive taxation and unreasonable regulatory barriers.</w:t>
      </w:r>
    </w:p>
    <w:p w14:paraId="1F8C3CFE" w14:textId="77777777" w:rsidR="00DF19DB" w:rsidRPr="00DF19DB" w:rsidRDefault="00DF19DB" w:rsidP="00D75721">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Environmental Sustainability</w:t>
      </w:r>
      <w:r w:rsidRPr="00DF19DB">
        <w:rPr>
          <w:rFonts w:ascii="Times New Roman" w:eastAsia="Times New Roman" w:hAnsi="Times New Roman" w:cs="Times New Roman"/>
          <w:kern w:val="0"/>
          <w:sz w:val="24"/>
          <w:szCs w:val="24"/>
          <w:lang w:eastAsia="en-IN"/>
          <w14:ligatures w14:val="none"/>
        </w:rPr>
        <w:t>:</w:t>
      </w:r>
    </w:p>
    <w:p w14:paraId="620C96A4" w14:textId="77777777" w:rsidR="00DF19DB" w:rsidRPr="00DF19DB" w:rsidRDefault="00DF19DB" w:rsidP="00D75721">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Promotes carbon offset programs such as the Carbon Offset and Reduction Scheme for International Aviation (CORSIA).</w:t>
      </w:r>
    </w:p>
    <w:p w14:paraId="17FBFE87" w14:textId="77777777" w:rsidR="00DF19DB" w:rsidRPr="00DF19DB" w:rsidRDefault="00DF19DB" w:rsidP="00D75721">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Encourages adoption of sustainable aviation fuel (SAF) and electric or hybrid technologies.</w:t>
      </w:r>
    </w:p>
    <w:p w14:paraId="39603891" w14:textId="77777777" w:rsidR="00DF19DB" w:rsidRPr="00DF19DB" w:rsidRDefault="00DF19DB" w:rsidP="00D75721">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Policy Initiatives</w:t>
      </w:r>
      <w:r w:rsidRPr="00DF19DB">
        <w:rPr>
          <w:rFonts w:ascii="Times New Roman" w:eastAsia="Times New Roman" w:hAnsi="Times New Roman" w:cs="Times New Roman"/>
          <w:kern w:val="0"/>
          <w:sz w:val="24"/>
          <w:szCs w:val="24"/>
          <w:lang w:eastAsia="en-IN"/>
          <w14:ligatures w14:val="none"/>
        </w:rPr>
        <w:t>:</w:t>
      </w:r>
    </w:p>
    <w:p w14:paraId="3B66DD01" w14:textId="77777777" w:rsidR="00DF19DB" w:rsidRPr="00DF19DB" w:rsidRDefault="00DF19DB" w:rsidP="00D75721">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Advocates for policies to enhance connectivity, reduce costs, and protect airlines’ competitive environment.</w:t>
      </w:r>
    </w:p>
    <w:p w14:paraId="55CE1525"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3. </w:t>
      </w:r>
      <w:r w:rsidRPr="00DF19DB">
        <w:rPr>
          <w:rFonts w:ascii="Times New Roman" w:eastAsia="Times New Roman" w:hAnsi="Times New Roman" w:cs="Times New Roman"/>
          <w:b/>
          <w:bCs/>
          <w:color w:val="00B050"/>
          <w:kern w:val="0"/>
          <w:sz w:val="27"/>
          <w:szCs w:val="27"/>
          <w:lang w:eastAsia="en-IN"/>
          <w14:ligatures w14:val="none"/>
        </w:rPr>
        <w:t>Training and Certification</w:t>
      </w:r>
    </w:p>
    <w:p w14:paraId="5E0E205B" w14:textId="77777777" w:rsidR="00DF19DB" w:rsidRP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IATA offers educational programs to enhance skills across the aviation and travel sectors.</w:t>
      </w:r>
    </w:p>
    <w:p w14:paraId="5EFC1CD2" w14:textId="77777777" w:rsidR="00DF19DB" w:rsidRPr="00DF19DB" w:rsidRDefault="00DF19DB" w:rsidP="00D75721">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 xml:space="preserve">IATA Training </w:t>
      </w:r>
      <w:proofErr w:type="spellStart"/>
      <w:r w:rsidRPr="00DF19DB">
        <w:rPr>
          <w:rFonts w:ascii="Times New Roman" w:eastAsia="Times New Roman" w:hAnsi="Times New Roman" w:cs="Times New Roman"/>
          <w:b/>
          <w:bCs/>
          <w:kern w:val="0"/>
          <w:sz w:val="24"/>
          <w:szCs w:val="24"/>
          <w:lang w:eastAsia="en-IN"/>
          <w14:ligatures w14:val="none"/>
        </w:rPr>
        <w:t>Centers</w:t>
      </w:r>
      <w:proofErr w:type="spellEnd"/>
      <w:r w:rsidRPr="00DF19DB">
        <w:rPr>
          <w:rFonts w:ascii="Times New Roman" w:eastAsia="Times New Roman" w:hAnsi="Times New Roman" w:cs="Times New Roman"/>
          <w:kern w:val="0"/>
          <w:sz w:val="24"/>
          <w:szCs w:val="24"/>
          <w:lang w:eastAsia="en-IN"/>
          <w14:ligatures w14:val="none"/>
        </w:rPr>
        <w:t>:</w:t>
      </w:r>
    </w:p>
    <w:p w14:paraId="08EA955C" w14:textId="77777777" w:rsidR="00DF19DB" w:rsidRPr="00DF19DB" w:rsidRDefault="00DF19DB" w:rsidP="00D75721">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 xml:space="preserve">Operates training </w:t>
      </w:r>
      <w:proofErr w:type="spellStart"/>
      <w:r w:rsidRPr="00DF19DB">
        <w:rPr>
          <w:rFonts w:ascii="Times New Roman" w:eastAsia="Times New Roman" w:hAnsi="Times New Roman" w:cs="Times New Roman"/>
          <w:kern w:val="0"/>
          <w:sz w:val="24"/>
          <w:szCs w:val="24"/>
          <w:lang w:eastAsia="en-IN"/>
          <w14:ligatures w14:val="none"/>
        </w:rPr>
        <w:t>centers</w:t>
      </w:r>
      <w:proofErr w:type="spellEnd"/>
      <w:r w:rsidRPr="00DF19DB">
        <w:rPr>
          <w:rFonts w:ascii="Times New Roman" w:eastAsia="Times New Roman" w:hAnsi="Times New Roman" w:cs="Times New Roman"/>
          <w:kern w:val="0"/>
          <w:sz w:val="24"/>
          <w:szCs w:val="24"/>
          <w:lang w:eastAsia="en-IN"/>
          <w14:ligatures w14:val="none"/>
        </w:rPr>
        <w:t xml:space="preserve"> worldwide, offering courses in areas like airline management, air cargo, and travel agency operations.</w:t>
      </w:r>
    </w:p>
    <w:p w14:paraId="2A70A192" w14:textId="77777777" w:rsidR="00DF19DB" w:rsidRPr="00DF19DB" w:rsidRDefault="00DF19DB" w:rsidP="00D75721">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Certification Programs</w:t>
      </w:r>
      <w:r w:rsidRPr="00DF19DB">
        <w:rPr>
          <w:rFonts w:ascii="Times New Roman" w:eastAsia="Times New Roman" w:hAnsi="Times New Roman" w:cs="Times New Roman"/>
          <w:kern w:val="0"/>
          <w:sz w:val="24"/>
          <w:szCs w:val="24"/>
          <w:lang w:eastAsia="en-IN"/>
          <w14:ligatures w14:val="none"/>
        </w:rPr>
        <w:t>:</w:t>
      </w:r>
    </w:p>
    <w:p w14:paraId="3DF32BE4" w14:textId="77777777" w:rsidR="00DF19DB" w:rsidRPr="00DF19DB" w:rsidRDefault="00DF19DB" w:rsidP="00D75721">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IATA Operational Safety Audit (IOSA)</w:t>
      </w:r>
      <w:r w:rsidRPr="00DF19DB">
        <w:rPr>
          <w:rFonts w:ascii="Times New Roman" w:eastAsia="Times New Roman" w:hAnsi="Times New Roman" w:cs="Times New Roman"/>
          <w:kern w:val="0"/>
          <w:sz w:val="24"/>
          <w:szCs w:val="24"/>
          <w:lang w:eastAsia="en-IN"/>
          <w14:ligatures w14:val="none"/>
        </w:rPr>
        <w:t>: Certifies airlines on safety and operational reliability.</w:t>
      </w:r>
    </w:p>
    <w:p w14:paraId="34E7991A" w14:textId="77777777" w:rsidR="00DF19DB" w:rsidRPr="00DF19DB" w:rsidRDefault="00DF19DB" w:rsidP="00D75721">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IATA Safety Audit for Ground Operations (ISAGO)</w:t>
      </w:r>
      <w:r w:rsidRPr="00DF19DB">
        <w:rPr>
          <w:rFonts w:ascii="Times New Roman" w:eastAsia="Times New Roman" w:hAnsi="Times New Roman" w:cs="Times New Roman"/>
          <w:kern w:val="0"/>
          <w:sz w:val="24"/>
          <w:szCs w:val="24"/>
          <w:lang w:eastAsia="en-IN"/>
          <w14:ligatures w14:val="none"/>
        </w:rPr>
        <w:t>: Ensures standardized ground handling services.</w:t>
      </w:r>
    </w:p>
    <w:p w14:paraId="33E95B07" w14:textId="77777777" w:rsidR="00DF19DB" w:rsidRPr="00DF19DB" w:rsidRDefault="00DF19DB" w:rsidP="00D75721">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Capacity Building</w:t>
      </w:r>
      <w:r w:rsidRPr="00DF19DB">
        <w:rPr>
          <w:rFonts w:ascii="Times New Roman" w:eastAsia="Times New Roman" w:hAnsi="Times New Roman" w:cs="Times New Roman"/>
          <w:kern w:val="0"/>
          <w:sz w:val="24"/>
          <w:szCs w:val="24"/>
          <w:lang w:eastAsia="en-IN"/>
          <w14:ligatures w14:val="none"/>
        </w:rPr>
        <w:t>:</w:t>
      </w:r>
    </w:p>
    <w:p w14:paraId="1A55FA8E" w14:textId="77777777" w:rsidR="00DF19DB" w:rsidRPr="00DF19DB" w:rsidRDefault="00DF19DB" w:rsidP="00D75721">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Trains aviation professionals to handle emerging challenges like digitalization, cybersecurity, and passenger service advancements.</w:t>
      </w:r>
    </w:p>
    <w:p w14:paraId="30941B47"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4. </w:t>
      </w:r>
      <w:r w:rsidRPr="00DF19DB">
        <w:rPr>
          <w:rFonts w:ascii="Times New Roman" w:eastAsia="Times New Roman" w:hAnsi="Times New Roman" w:cs="Times New Roman"/>
          <w:b/>
          <w:bCs/>
          <w:color w:val="00B050"/>
          <w:kern w:val="0"/>
          <w:sz w:val="27"/>
          <w:szCs w:val="27"/>
          <w:lang w:eastAsia="en-IN"/>
          <w14:ligatures w14:val="none"/>
        </w:rPr>
        <w:t>Financial Services</w:t>
      </w:r>
    </w:p>
    <w:p w14:paraId="3CE734A8" w14:textId="77777777" w:rsidR="00DF19DB" w:rsidRP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IATA simplifies and secures financial transactions across the aviation value chain.</w:t>
      </w:r>
    </w:p>
    <w:p w14:paraId="0CDBDDE9" w14:textId="77777777" w:rsidR="00DF19DB" w:rsidRPr="00DF19DB" w:rsidRDefault="00DF19DB" w:rsidP="00D75721">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Revenue and Payment Solutions</w:t>
      </w:r>
      <w:r w:rsidRPr="00DF19DB">
        <w:rPr>
          <w:rFonts w:ascii="Times New Roman" w:eastAsia="Times New Roman" w:hAnsi="Times New Roman" w:cs="Times New Roman"/>
          <w:kern w:val="0"/>
          <w:sz w:val="24"/>
          <w:szCs w:val="24"/>
          <w:lang w:eastAsia="en-IN"/>
          <w14:ligatures w14:val="none"/>
        </w:rPr>
        <w:t>:</w:t>
      </w:r>
    </w:p>
    <w:p w14:paraId="69DCF50E" w14:textId="77777777" w:rsidR="00DF19DB" w:rsidRPr="00DF19DB" w:rsidRDefault="00DF19DB" w:rsidP="00D75721">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Manages billions of dollars in transactions annually through systems like BSP for passenger ticketing and CASS for air cargo billing.</w:t>
      </w:r>
    </w:p>
    <w:p w14:paraId="5CB209E1" w14:textId="77777777" w:rsidR="00DF19DB" w:rsidRPr="00DF19DB" w:rsidRDefault="00DF19DB" w:rsidP="00D75721">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Cost Control</w:t>
      </w:r>
      <w:r w:rsidRPr="00DF19DB">
        <w:rPr>
          <w:rFonts w:ascii="Times New Roman" w:eastAsia="Times New Roman" w:hAnsi="Times New Roman" w:cs="Times New Roman"/>
          <w:kern w:val="0"/>
          <w:sz w:val="24"/>
          <w:szCs w:val="24"/>
          <w:lang w:eastAsia="en-IN"/>
          <w14:ligatures w14:val="none"/>
        </w:rPr>
        <w:t>:</w:t>
      </w:r>
    </w:p>
    <w:p w14:paraId="3531D6E1" w14:textId="77777777" w:rsidR="00DF19DB" w:rsidRPr="00DF19DB" w:rsidRDefault="00DF19DB" w:rsidP="00D75721">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Helps airlines negotiate better rates for services like fuel, navigation fees, and airport services.</w:t>
      </w:r>
    </w:p>
    <w:p w14:paraId="540D3CEB" w14:textId="77777777" w:rsidR="00DF19DB" w:rsidRPr="00DF19DB" w:rsidRDefault="00DF19DB" w:rsidP="00D75721">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Offers hedging and risk management solutions to protect airlines from volatile markets.</w:t>
      </w:r>
    </w:p>
    <w:p w14:paraId="1AE6F2A4" w14:textId="77777777" w:rsidR="00DF19DB" w:rsidRPr="00DF19DB" w:rsidRDefault="00DF19DB" w:rsidP="00D75721">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Currency Clearance Services</w:t>
      </w:r>
      <w:r w:rsidRPr="00DF19DB">
        <w:rPr>
          <w:rFonts w:ascii="Times New Roman" w:eastAsia="Times New Roman" w:hAnsi="Times New Roman" w:cs="Times New Roman"/>
          <w:kern w:val="0"/>
          <w:sz w:val="24"/>
          <w:szCs w:val="24"/>
          <w:lang w:eastAsia="en-IN"/>
          <w14:ligatures w14:val="none"/>
        </w:rPr>
        <w:t>:</w:t>
      </w:r>
    </w:p>
    <w:p w14:paraId="28F74D4E" w14:textId="77777777" w:rsidR="00DF19DB" w:rsidRPr="00DF19DB" w:rsidRDefault="00DF19DB" w:rsidP="00D75721">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Resolves issues related to blocked funds in foreign countries.</w:t>
      </w:r>
    </w:p>
    <w:p w14:paraId="444557A5"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lastRenderedPageBreak/>
        <w:t xml:space="preserve">5. </w:t>
      </w:r>
      <w:r w:rsidRPr="00DF19DB">
        <w:rPr>
          <w:rFonts w:ascii="Times New Roman" w:eastAsia="Times New Roman" w:hAnsi="Times New Roman" w:cs="Times New Roman"/>
          <w:b/>
          <w:bCs/>
          <w:color w:val="00B050"/>
          <w:kern w:val="0"/>
          <w:sz w:val="27"/>
          <w:szCs w:val="27"/>
          <w:lang w:eastAsia="en-IN"/>
          <w14:ligatures w14:val="none"/>
        </w:rPr>
        <w:t>Safety and Security</w:t>
      </w:r>
    </w:p>
    <w:p w14:paraId="33403D51" w14:textId="77777777" w:rsidR="00DF19DB" w:rsidRP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Ensuring safety is at the core of IATA’s mandate.</w:t>
      </w:r>
    </w:p>
    <w:p w14:paraId="427D273D" w14:textId="77777777" w:rsidR="00DF19DB" w:rsidRPr="00DF19DB" w:rsidRDefault="00DF19DB" w:rsidP="00D75721">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Operational Safety Audits</w:t>
      </w:r>
      <w:r w:rsidRPr="00DF19DB">
        <w:rPr>
          <w:rFonts w:ascii="Times New Roman" w:eastAsia="Times New Roman" w:hAnsi="Times New Roman" w:cs="Times New Roman"/>
          <w:kern w:val="0"/>
          <w:sz w:val="24"/>
          <w:szCs w:val="24"/>
          <w:lang w:eastAsia="en-IN"/>
          <w14:ligatures w14:val="none"/>
        </w:rPr>
        <w:t>:</w:t>
      </w:r>
    </w:p>
    <w:p w14:paraId="56572EB1" w14:textId="77777777" w:rsidR="00DF19DB" w:rsidRPr="00DF19DB" w:rsidRDefault="00DF19DB" w:rsidP="00D75721">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 xml:space="preserve">The </w:t>
      </w:r>
      <w:r w:rsidRPr="00DF19DB">
        <w:rPr>
          <w:rFonts w:ascii="Times New Roman" w:eastAsia="Times New Roman" w:hAnsi="Times New Roman" w:cs="Times New Roman"/>
          <w:b/>
          <w:bCs/>
          <w:kern w:val="0"/>
          <w:sz w:val="24"/>
          <w:szCs w:val="24"/>
          <w:lang w:eastAsia="en-IN"/>
          <w14:ligatures w14:val="none"/>
        </w:rPr>
        <w:t>IOSA program</w:t>
      </w:r>
      <w:r w:rsidRPr="00DF19DB">
        <w:rPr>
          <w:rFonts w:ascii="Times New Roman" w:eastAsia="Times New Roman" w:hAnsi="Times New Roman" w:cs="Times New Roman"/>
          <w:kern w:val="0"/>
          <w:sz w:val="24"/>
          <w:szCs w:val="24"/>
          <w:lang w:eastAsia="en-IN"/>
          <w14:ligatures w14:val="none"/>
        </w:rPr>
        <w:t xml:space="preserve"> assesses airlines against hundreds of </w:t>
      </w:r>
      <w:proofErr w:type="gramStart"/>
      <w:r w:rsidRPr="00DF19DB">
        <w:rPr>
          <w:rFonts w:ascii="Times New Roman" w:eastAsia="Times New Roman" w:hAnsi="Times New Roman" w:cs="Times New Roman"/>
          <w:kern w:val="0"/>
          <w:sz w:val="24"/>
          <w:szCs w:val="24"/>
          <w:lang w:eastAsia="en-IN"/>
          <w14:ligatures w14:val="none"/>
        </w:rPr>
        <w:t>safety</w:t>
      </w:r>
      <w:proofErr w:type="gramEnd"/>
      <w:r w:rsidRPr="00DF19DB">
        <w:rPr>
          <w:rFonts w:ascii="Times New Roman" w:eastAsia="Times New Roman" w:hAnsi="Times New Roman" w:cs="Times New Roman"/>
          <w:kern w:val="0"/>
          <w:sz w:val="24"/>
          <w:szCs w:val="24"/>
          <w:lang w:eastAsia="en-IN"/>
          <w14:ligatures w14:val="none"/>
        </w:rPr>
        <w:t xml:space="preserve"> and operational criteria.</w:t>
      </w:r>
    </w:p>
    <w:p w14:paraId="69A72CD7" w14:textId="77777777" w:rsidR="00DF19DB" w:rsidRPr="00DF19DB" w:rsidRDefault="00DF19DB" w:rsidP="00D75721">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Supports the implementation of safety management systems (SMS).</w:t>
      </w:r>
    </w:p>
    <w:p w14:paraId="4D702D90" w14:textId="77777777" w:rsidR="00DF19DB" w:rsidRPr="00DF19DB" w:rsidRDefault="00DF19DB" w:rsidP="00D75721">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Global Security Initiatives</w:t>
      </w:r>
      <w:r w:rsidRPr="00DF19DB">
        <w:rPr>
          <w:rFonts w:ascii="Times New Roman" w:eastAsia="Times New Roman" w:hAnsi="Times New Roman" w:cs="Times New Roman"/>
          <w:kern w:val="0"/>
          <w:sz w:val="24"/>
          <w:szCs w:val="24"/>
          <w:lang w:eastAsia="en-IN"/>
          <w14:ligatures w14:val="none"/>
        </w:rPr>
        <w:t>:</w:t>
      </w:r>
    </w:p>
    <w:p w14:paraId="6390D802" w14:textId="77777777" w:rsidR="00DF19DB" w:rsidRPr="00DF19DB" w:rsidRDefault="00DF19DB" w:rsidP="00D75721">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Collaborates with ICAO and national authorities to combat terrorism and cyber threats.</w:t>
      </w:r>
    </w:p>
    <w:p w14:paraId="46BBB7BE" w14:textId="77777777" w:rsidR="00DF19DB" w:rsidRPr="00DF19DB" w:rsidRDefault="00DF19DB" w:rsidP="00D75721">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Develops best practices for handling unruly passengers and safeguarding air cargo.</w:t>
      </w:r>
    </w:p>
    <w:p w14:paraId="2A84C6E5" w14:textId="77777777" w:rsidR="00DF19DB" w:rsidRPr="00DF19DB" w:rsidRDefault="00DF19DB" w:rsidP="00D75721">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Data-Driven Safety</w:t>
      </w:r>
      <w:r w:rsidRPr="00DF19DB">
        <w:rPr>
          <w:rFonts w:ascii="Times New Roman" w:eastAsia="Times New Roman" w:hAnsi="Times New Roman" w:cs="Times New Roman"/>
          <w:kern w:val="0"/>
          <w:sz w:val="24"/>
          <w:szCs w:val="24"/>
          <w:lang w:eastAsia="en-IN"/>
          <w14:ligatures w14:val="none"/>
        </w:rPr>
        <w:t>:</w:t>
      </w:r>
    </w:p>
    <w:p w14:paraId="42CF14FC" w14:textId="77777777" w:rsidR="00DF19DB" w:rsidRPr="00DF19DB" w:rsidRDefault="00DF19DB" w:rsidP="00D75721">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Maintains safety databases like the Global Aviation Data Management (GADM) to track incidents and prevent accidents.</w:t>
      </w:r>
    </w:p>
    <w:p w14:paraId="4207C60F"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6. </w:t>
      </w:r>
      <w:r w:rsidRPr="00DF19DB">
        <w:rPr>
          <w:rFonts w:ascii="Times New Roman" w:eastAsia="Times New Roman" w:hAnsi="Times New Roman" w:cs="Times New Roman"/>
          <w:b/>
          <w:bCs/>
          <w:color w:val="00B050"/>
          <w:kern w:val="0"/>
          <w:sz w:val="27"/>
          <w:szCs w:val="27"/>
          <w:lang w:eastAsia="en-IN"/>
          <w14:ligatures w14:val="none"/>
        </w:rPr>
        <w:t>Industry Representation</w:t>
      </w:r>
    </w:p>
    <w:p w14:paraId="3F460DCF" w14:textId="77777777" w:rsidR="00DF19DB" w:rsidRP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IATA is the voice of airlines worldwide, ensuring their needs and interests are prioritized.</w:t>
      </w:r>
    </w:p>
    <w:p w14:paraId="7D8C884D" w14:textId="77777777" w:rsidR="00DF19DB" w:rsidRPr="00DF19DB" w:rsidRDefault="00DF19DB" w:rsidP="00D75721">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Stakeholder Negotiations</w:t>
      </w:r>
      <w:r w:rsidRPr="00DF19DB">
        <w:rPr>
          <w:rFonts w:ascii="Times New Roman" w:eastAsia="Times New Roman" w:hAnsi="Times New Roman" w:cs="Times New Roman"/>
          <w:kern w:val="0"/>
          <w:sz w:val="24"/>
          <w:szCs w:val="24"/>
          <w:lang w:eastAsia="en-IN"/>
          <w14:ligatures w14:val="none"/>
        </w:rPr>
        <w:t>:</w:t>
      </w:r>
    </w:p>
    <w:p w14:paraId="1355E477" w14:textId="77777777" w:rsidR="00DF19DB" w:rsidRPr="00DF19DB" w:rsidRDefault="00DF19DB" w:rsidP="00D75721">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Mediates between airlines, airports, service providers, and governments.</w:t>
      </w:r>
    </w:p>
    <w:p w14:paraId="612A71AF" w14:textId="77777777" w:rsidR="00DF19DB" w:rsidRPr="00DF19DB" w:rsidRDefault="00DF19DB" w:rsidP="00D75721">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Works to align airport charges, ground handling fees, and slot allocation systems with airline needs.</w:t>
      </w:r>
    </w:p>
    <w:p w14:paraId="34583937" w14:textId="77777777" w:rsidR="00DF19DB" w:rsidRPr="00DF19DB" w:rsidRDefault="00DF19DB" w:rsidP="00D75721">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Collaboration with ICAO</w:t>
      </w:r>
      <w:r w:rsidRPr="00DF19DB">
        <w:rPr>
          <w:rFonts w:ascii="Times New Roman" w:eastAsia="Times New Roman" w:hAnsi="Times New Roman" w:cs="Times New Roman"/>
          <w:kern w:val="0"/>
          <w:sz w:val="24"/>
          <w:szCs w:val="24"/>
          <w:lang w:eastAsia="en-IN"/>
          <w14:ligatures w14:val="none"/>
        </w:rPr>
        <w:t>:</w:t>
      </w:r>
    </w:p>
    <w:p w14:paraId="3797C960" w14:textId="77777777" w:rsidR="00DF19DB" w:rsidRPr="00DF19DB" w:rsidRDefault="00DF19DB" w:rsidP="00D75721">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Partners with ICAO to implement global air traffic management systems and address issues like airspace congestion.</w:t>
      </w:r>
    </w:p>
    <w:p w14:paraId="55152BE9" w14:textId="77777777" w:rsidR="00DF19DB" w:rsidRPr="00DF19DB" w:rsidRDefault="00DF19DB" w:rsidP="00D75721">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Passenger Rights</w:t>
      </w:r>
      <w:r w:rsidRPr="00DF19DB">
        <w:rPr>
          <w:rFonts w:ascii="Times New Roman" w:eastAsia="Times New Roman" w:hAnsi="Times New Roman" w:cs="Times New Roman"/>
          <w:kern w:val="0"/>
          <w:sz w:val="24"/>
          <w:szCs w:val="24"/>
          <w:lang w:eastAsia="en-IN"/>
          <w14:ligatures w14:val="none"/>
        </w:rPr>
        <w:t>:</w:t>
      </w:r>
    </w:p>
    <w:p w14:paraId="284260CA" w14:textId="77777777" w:rsidR="00DF19DB" w:rsidRPr="00DF19DB" w:rsidRDefault="00DF19DB" w:rsidP="00D75721">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Advocates for a balanced approach to passenger compensation regulations.</w:t>
      </w:r>
    </w:p>
    <w:p w14:paraId="1904512C"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7. </w:t>
      </w:r>
      <w:r w:rsidRPr="00DF19DB">
        <w:rPr>
          <w:rFonts w:ascii="Times New Roman" w:eastAsia="Times New Roman" w:hAnsi="Times New Roman" w:cs="Times New Roman"/>
          <w:b/>
          <w:bCs/>
          <w:color w:val="00B050"/>
          <w:kern w:val="0"/>
          <w:sz w:val="27"/>
          <w:szCs w:val="27"/>
          <w:lang w:eastAsia="en-IN"/>
          <w14:ligatures w14:val="none"/>
        </w:rPr>
        <w:t>Market Insights and Data</w:t>
      </w:r>
    </w:p>
    <w:p w14:paraId="55AAC5B9" w14:textId="77777777" w:rsidR="00DF19DB" w:rsidRP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IATA provides data-driven solutions for market forecasting and industry analysis.</w:t>
      </w:r>
    </w:p>
    <w:p w14:paraId="137021A7" w14:textId="77777777" w:rsidR="00DF19DB" w:rsidRPr="00DF19DB" w:rsidRDefault="00DF19DB" w:rsidP="00D75721">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Market Reports</w:t>
      </w:r>
      <w:r w:rsidRPr="00DF19DB">
        <w:rPr>
          <w:rFonts w:ascii="Times New Roman" w:eastAsia="Times New Roman" w:hAnsi="Times New Roman" w:cs="Times New Roman"/>
          <w:kern w:val="0"/>
          <w:sz w:val="24"/>
          <w:szCs w:val="24"/>
          <w:lang w:eastAsia="en-IN"/>
          <w14:ligatures w14:val="none"/>
        </w:rPr>
        <w:t>:</w:t>
      </w:r>
    </w:p>
    <w:p w14:paraId="4FC7B62B" w14:textId="77777777" w:rsidR="00DF19DB" w:rsidRPr="00DF19DB" w:rsidRDefault="00DF19DB" w:rsidP="00D75721">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Publishes regular updates on passenger and cargo trends.</w:t>
      </w:r>
    </w:p>
    <w:p w14:paraId="3BA479CC" w14:textId="77777777" w:rsidR="00DF19DB" w:rsidRPr="00DF19DB" w:rsidRDefault="00DF19DB" w:rsidP="00D75721">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Offers insights into airline performance, route profitability, and capacity planning.</w:t>
      </w:r>
    </w:p>
    <w:p w14:paraId="2FE14959" w14:textId="77777777" w:rsidR="00DF19DB" w:rsidRPr="00DF19DB" w:rsidRDefault="00DF19DB" w:rsidP="00D75721">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Forecasting</w:t>
      </w:r>
      <w:r w:rsidRPr="00DF19DB">
        <w:rPr>
          <w:rFonts w:ascii="Times New Roman" w:eastAsia="Times New Roman" w:hAnsi="Times New Roman" w:cs="Times New Roman"/>
          <w:kern w:val="0"/>
          <w:sz w:val="24"/>
          <w:szCs w:val="24"/>
          <w:lang w:eastAsia="en-IN"/>
          <w14:ligatures w14:val="none"/>
        </w:rPr>
        <w:t>:</w:t>
      </w:r>
    </w:p>
    <w:p w14:paraId="70C7A4AF" w14:textId="77777777" w:rsidR="00DF19DB" w:rsidRPr="00DF19DB" w:rsidRDefault="00DF19DB" w:rsidP="00D75721">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Provides long-term projections on air travel demand, fleet requirements, and infrastructure needs.</w:t>
      </w:r>
    </w:p>
    <w:p w14:paraId="3605C71C" w14:textId="77777777" w:rsidR="00DF19DB" w:rsidRPr="00DF19DB" w:rsidRDefault="00DF19DB" w:rsidP="00D75721">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Economic Research</w:t>
      </w:r>
      <w:r w:rsidRPr="00DF19DB">
        <w:rPr>
          <w:rFonts w:ascii="Times New Roman" w:eastAsia="Times New Roman" w:hAnsi="Times New Roman" w:cs="Times New Roman"/>
          <w:kern w:val="0"/>
          <w:sz w:val="24"/>
          <w:szCs w:val="24"/>
          <w:lang w:eastAsia="en-IN"/>
          <w14:ligatures w14:val="none"/>
        </w:rPr>
        <w:t>:</w:t>
      </w:r>
    </w:p>
    <w:p w14:paraId="16B448A1" w14:textId="77777777" w:rsidR="00DF19DB" w:rsidRPr="00DF19DB" w:rsidRDefault="00DF19DB" w:rsidP="00D75721">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Tracks the economic impact of aviation, including its contribution to GDP and employment.</w:t>
      </w:r>
    </w:p>
    <w:p w14:paraId="1317AA3A"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8. </w:t>
      </w:r>
      <w:r w:rsidRPr="00DF19DB">
        <w:rPr>
          <w:rFonts w:ascii="Times New Roman" w:eastAsia="Times New Roman" w:hAnsi="Times New Roman" w:cs="Times New Roman"/>
          <w:b/>
          <w:bCs/>
          <w:color w:val="00B050"/>
          <w:kern w:val="0"/>
          <w:sz w:val="27"/>
          <w:szCs w:val="27"/>
          <w:lang w:eastAsia="en-IN"/>
          <w14:ligatures w14:val="none"/>
        </w:rPr>
        <w:t>Passenger Experience Enhancement</w:t>
      </w:r>
    </w:p>
    <w:p w14:paraId="0DEA1FBB" w14:textId="77777777" w:rsidR="00DF19DB" w:rsidRP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IATA works to create a seamless travel experience for passengers worldwide.</w:t>
      </w:r>
    </w:p>
    <w:p w14:paraId="69D0064C" w14:textId="77777777" w:rsidR="00DF19DB" w:rsidRPr="00DF19DB" w:rsidRDefault="00DF19DB" w:rsidP="00D75721">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Simplifying Passenger Travel</w:t>
      </w:r>
      <w:r w:rsidRPr="00DF19DB">
        <w:rPr>
          <w:rFonts w:ascii="Times New Roman" w:eastAsia="Times New Roman" w:hAnsi="Times New Roman" w:cs="Times New Roman"/>
          <w:kern w:val="0"/>
          <w:sz w:val="24"/>
          <w:szCs w:val="24"/>
          <w:lang w:eastAsia="en-IN"/>
          <w14:ligatures w14:val="none"/>
        </w:rPr>
        <w:t>:</w:t>
      </w:r>
    </w:p>
    <w:p w14:paraId="6C8E88BE" w14:textId="77777777" w:rsidR="00DF19DB" w:rsidRPr="00DF19DB" w:rsidRDefault="00DF19DB" w:rsidP="00D75721">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 xml:space="preserve">Introduces programs like </w:t>
      </w:r>
      <w:r w:rsidRPr="00DF19DB">
        <w:rPr>
          <w:rFonts w:ascii="Times New Roman" w:eastAsia="Times New Roman" w:hAnsi="Times New Roman" w:cs="Times New Roman"/>
          <w:b/>
          <w:bCs/>
          <w:kern w:val="0"/>
          <w:sz w:val="24"/>
          <w:szCs w:val="24"/>
          <w:lang w:eastAsia="en-IN"/>
          <w14:ligatures w14:val="none"/>
        </w:rPr>
        <w:t>One ID</w:t>
      </w:r>
      <w:r w:rsidRPr="00DF19DB">
        <w:rPr>
          <w:rFonts w:ascii="Times New Roman" w:eastAsia="Times New Roman" w:hAnsi="Times New Roman" w:cs="Times New Roman"/>
          <w:kern w:val="0"/>
          <w:sz w:val="24"/>
          <w:szCs w:val="24"/>
          <w:lang w:eastAsia="en-IN"/>
          <w14:ligatures w14:val="none"/>
        </w:rPr>
        <w:t>, which uses biometrics for seamless check-ins and boarding.</w:t>
      </w:r>
    </w:p>
    <w:p w14:paraId="3320D9E2" w14:textId="77777777" w:rsidR="00DF19DB" w:rsidRPr="00DF19DB" w:rsidRDefault="00DF19DB" w:rsidP="00D75721">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Streamlines security processes with Fast Travel initiatives like self-check-in kiosks.</w:t>
      </w:r>
    </w:p>
    <w:p w14:paraId="0E538C7F" w14:textId="77777777" w:rsidR="00DF19DB" w:rsidRPr="00DF19DB" w:rsidRDefault="00DF19DB" w:rsidP="00D75721">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Customer Support Standards</w:t>
      </w:r>
      <w:r w:rsidRPr="00DF19DB">
        <w:rPr>
          <w:rFonts w:ascii="Times New Roman" w:eastAsia="Times New Roman" w:hAnsi="Times New Roman" w:cs="Times New Roman"/>
          <w:kern w:val="0"/>
          <w:sz w:val="24"/>
          <w:szCs w:val="24"/>
          <w:lang w:eastAsia="en-IN"/>
          <w14:ligatures w14:val="none"/>
        </w:rPr>
        <w:t>:</w:t>
      </w:r>
    </w:p>
    <w:p w14:paraId="36418C00" w14:textId="77777777" w:rsidR="00DF19DB" w:rsidRPr="00DF19DB" w:rsidRDefault="00DF19DB" w:rsidP="00D75721">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Develops guidelines for customer service during delays, cancellations, and lost baggage scenarios.</w:t>
      </w:r>
    </w:p>
    <w:p w14:paraId="0BA4A7C2" w14:textId="77777777" w:rsidR="00DF19DB" w:rsidRPr="00DF19DB" w:rsidRDefault="00DF19DB" w:rsidP="00D75721">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Passenger Data Management</w:t>
      </w:r>
      <w:r w:rsidRPr="00DF19DB">
        <w:rPr>
          <w:rFonts w:ascii="Times New Roman" w:eastAsia="Times New Roman" w:hAnsi="Times New Roman" w:cs="Times New Roman"/>
          <w:kern w:val="0"/>
          <w:sz w:val="24"/>
          <w:szCs w:val="24"/>
          <w:lang w:eastAsia="en-IN"/>
          <w14:ligatures w14:val="none"/>
        </w:rPr>
        <w:t>:</w:t>
      </w:r>
    </w:p>
    <w:p w14:paraId="46C46317" w14:textId="77777777" w:rsidR="00DF19DB" w:rsidRPr="00DF19DB" w:rsidRDefault="00DF19DB" w:rsidP="00D75721">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Collaborates with airlines and governments to manage passenger name records (PNR) securely.</w:t>
      </w:r>
    </w:p>
    <w:p w14:paraId="469EDAAE"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9. </w:t>
      </w:r>
      <w:r w:rsidRPr="00DF19DB">
        <w:rPr>
          <w:rFonts w:ascii="Times New Roman" w:eastAsia="Times New Roman" w:hAnsi="Times New Roman" w:cs="Times New Roman"/>
          <w:b/>
          <w:bCs/>
          <w:color w:val="00B050"/>
          <w:kern w:val="0"/>
          <w:sz w:val="27"/>
          <w:szCs w:val="27"/>
          <w:lang w:eastAsia="en-IN"/>
          <w14:ligatures w14:val="none"/>
        </w:rPr>
        <w:t>Cargo and Logistics</w:t>
      </w:r>
    </w:p>
    <w:p w14:paraId="57381ADA" w14:textId="77777777" w:rsidR="00DF19DB" w:rsidRP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IATA plays a significant role in standardizing and modernizing air cargo services.</w:t>
      </w:r>
    </w:p>
    <w:p w14:paraId="1E6B0EA4" w14:textId="77777777" w:rsidR="00DF19DB" w:rsidRPr="00DF19DB" w:rsidRDefault="00DF19DB" w:rsidP="00D75721">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e-Freight Initiatives</w:t>
      </w:r>
      <w:r w:rsidRPr="00DF19DB">
        <w:rPr>
          <w:rFonts w:ascii="Times New Roman" w:eastAsia="Times New Roman" w:hAnsi="Times New Roman" w:cs="Times New Roman"/>
          <w:kern w:val="0"/>
          <w:sz w:val="24"/>
          <w:szCs w:val="24"/>
          <w:lang w:eastAsia="en-IN"/>
          <w14:ligatures w14:val="none"/>
        </w:rPr>
        <w:t>:</w:t>
      </w:r>
    </w:p>
    <w:p w14:paraId="0C1D5D35" w14:textId="77777777" w:rsidR="00DF19DB" w:rsidRPr="00DF19DB" w:rsidRDefault="00DF19DB" w:rsidP="00D75721">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Reduces paperwork in cargo operations by promoting electronic Air Waybills (e-AWB).</w:t>
      </w:r>
    </w:p>
    <w:p w14:paraId="5D8D737F" w14:textId="77777777" w:rsidR="00DF19DB" w:rsidRPr="00DF19DB" w:rsidRDefault="00DF19DB" w:rsidP="00D75721">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Cargo Safety</w:t>
      </w:r>
      <w:r w:rsidRPr="00DF19DB">
        <w:rPr>
          <w:rFonts w:ascii="Times New Roman" w:eastAsia="Times New Roman" w:hAnsi="Times New Roman" w:cs="Times New Roman"/>
          <w:kern w:val="0"/>
          <w:sz w:val="24"/>
          <w:szCs w:val="24"/>
          <w:lang w:eastAsia="en-IN"/>
          <w14:ligatures w14:val="none"/>
        </w:rPr>
        <w:t>:</w:t>
      </w:r>
    </w:p>
    <w:p w14:paraId="1694C6A6" w14:textId="77777777" w:rsidR="00DF19DB" w:rsidRPr="00DF19DB" w:rsidRDefault="00DF19DB" w:rsidP="00D75721">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Establishes regulations for the transport of hazardous goods and temperature-sensitive materials.</w:t>
      </w:r>
    </w:p>
    <w:p w14:paraId="64959D47" w14:textId="77777777" w:rsidR="00DF19DB" w:rsidRPr="00DF19DB" w:rsidRDefault="00DF19DB" w:rsidP="00D75721">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Offers certification programs like CEIV Pharma for pharmaceuticals and CEIV Fresh for perishables.</w:t>
      </w:r>
    </w:p>
    <w:p w14:paraId="5ABF97DD" w14:textId="77777777" w:rsidR="00DF19DB" w:rsidRPr="00DF19DB" w:rsidRDefault="00DF19DB" w:rsidP="00D75721">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Cargo Connectivity</w:t>
      </w:r>
      <w:r w:rsidRPr="00DF19DB">
        <w:rPr>
          <w:rFonts w:ascii="Times New Roman" w:eastAsia="Times New Roman" w:hAnsi="Times New Roman" w:cs="Times New Roman"/>
          <w:kern w:val="0"/>
          <w:sz w:val="24"/>
          <w:szCs w:val="24"/>
          <w:lang w:eastAsia="en-IN"/>
          <w14:ligatures w14:val="none"/>
        </w:rPr>
        <w:t>:</w:t>
      </w:r>
    </w:p>
    <w:p w14:paraId="0331E8C8" w14:textId="77777777" w:rsidR="00DF19DB" w:rsidRPr="00DF19DB" w:rsidRDefault="00DF19DB" w:rsidP="00D75721">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Advocates for improved air cargo infrastructure and streamlined customs processes.</w:t>
      </w:r>
    </w:p>
    <w:p w14:paraId="432F7B67"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10. </w:t>
      </w:r>
      <w:r w:rsidRPr="00DF19DB">
        <w:rPr>
          <w:rFonts w:ascii="Times New Roman" w:eastAsia="Times New Roman" w:hAnsi="Times New Roman" w:cs="Times New Roman"/>
          <w:b/>
          <w:bCs/>
          <w:color w:val="00B050"/>
          <w:kern w:val="0"/>
          <w:sz w:val="27"/>
          <w:szCs w:val="27"/>
          <w:lang w:eastAsia="en-IN"/>
          <w14:ligatures w14:val="none"/>
        </w:rPr>
        <w:t>Crisis Management and Recovery</w:t>
      </w:r>
    </w:p>
    <w:p w14:paraId="0F9DFCD5" w14:textId="77777777" w:rsidR="00DF19DB" w:rsidRP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IATA supports the aviation industry during global crises.</w:t>
      </w:r>
    </w:p>
    <w:p w14:paraId="3AF925C3" w14:textId="77777777" w:rsidR="00DF19DB" w:rsidRPr="00DF19DB" w:rsidRDefault="00DF19DB" w:rsidP="00D75721">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Pandemic Response</w:t>
      </w:r>
      <w:r w:rsidRPr="00DF19DB">
        <w:rPr>
          <w:rFonts w:ascii="Times New Roman" w:eastAsia="Times New Roman" w:hAnsi="Times New Roman" w:cs="Times New Roman"/>
          <w:kern w:val="0"/>
          <w:sz w:val="24"/>
          <w:szCs w:val="24"/>
          <w:lang w:eastAsia="en-IN"/>
          <w14:ligatures w14:val="none"/>
        </w:rPr>
        <w:t>:</w:t>
      </w:r>
    </w:p>
    <w:p w14:paraId="032A6E07" w14:textId="77777777" w:rsidR="00DF19DB" w:rsidRPr="00DF19DB" w:rsidRDefault="00DF19DB" w:rsidP="00D75721">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Provided leadership during the COVID-19 pandemic by advocating for harmonized travel regulations.</w:t>
      </w:r>
    </w:p>
    <w:p w14:paraId="0DCBC143" w14:textId="77777777" w:rsidR="00DF19DB" w:rsidRPr="00DF19DB" w:rsidRDefault="00DF19DB" w:rsidP="00D75721">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Introduced the IATA Travel Pass, a digital solution for verifying vaccination and test records.</w:t>
      </w:r>
    </w:p>
    <w:p w14:paraId="5CC1DC17" w14:textId="77777777" w:rsidR="00DF19DB" w:rsidRPr="00DF19DB" w:rsidRDefault="00DF19DB" w:rsidP="00D75721">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Disaster Recovery</w:t>
      </w:r>
      <w:r w:rsidRPr="00DF19DB">
        <w:rPr>
          <w:rFonts w:ascii="Times New Roman" w:eastAsia="Times New Roman" w:hAnsi="Times New Roman" w:cs="Times New Roman"/>
          <w:kern w:val="0"/>
          <w:sz w:val="24"/>
          <w:szCs w:val="24"/>
          <w:lang w:eastAsia="en-IN"/>
          <w14:ligatures w14:val="none"/>
        </w:rPr>
        <w:t>:</w:t>
      </w:r>
    </w:p>
    <w:p w14:paraId="14254A68" w14:textId="77777777" w:rsidR="00DF19DB" w:rsidRPr="00DF19DB" w:rsidRDefault="00DF19DB" w:rsidP="00D75721">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Offers financial and operational guidance to airlines during natural disasters, geopolitical conflicts, and economic crises.</w:t>
      </w:r>
    </w:p>
    <w:p w14:paraId="35AF1990" w14:textId="77777777" w:rsidR="00DF19DB" w:rsidRP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IATA’s comprehensive roles ensure the smooth functioning and growth of the aviation industry. If you'd like a focused exploration of any specific function, let me know!</w:t>
      </w:r>
    </w:p>
    <w:p w14:paraId="2BCF61B5" w14:textId="77777777" w:rsidR="00DF19DB" w:rsidRPr="00DF19DB" w:rsidRDefault="00DF19DB" w:rsidP="00D75721">
      <w:pPr>
        <w:spacing w:after="0" w:line="240" w:lineRule="auto"/>
        <w:jc w:val="both"/>
        <w:rPr>
          <w:rFonts w:ascii="Times New Roman" w:eastAsia="Times New Roman" w:hAnsi="Times New Roman" w:cs="Times New Roman"/>
          <w:b/>
          <w:bCs/>
          <w:color w:val="FF0000"/>
          <w:kern w:val="0"/>
          <w:sz w:val="24"/>
          <w:szCs w:val="24"/>
          <w:u w:val="single"/>
          <w:lang w:eastAsia="en-IN"/>
          <w14:ligatures w14:val="none"/>
        </w:rPr>
      </w:pPr>
      <w:r w:rsidRPr="00DF19DB">
        <w:rPr>
          <w:rFonts w:ascii="Times New Roman" w:eastAsia="Times New Roman" w:hAnsi="Times New Roman" w:cs="Times New Roman"/>
          <w:b/>
          <w:bCs/>
          <w:color w:val="FF0000"/>
          <w:kern w:val="0"/>
          <w:sz w:val="28"/>
          <w:szCs w:val="28"/>
          <w:u w:val="single"/>
          <w:lang w:eastAsia="en-IN"/>
          <w14:ligatures w14:val="none"/>
        </w:rPr>
        <w:t>Roles and functions of IHA</w:t>
      </w:r>
    </w:p>
    <w:p w14:paraId="57BB4660" w14:textId="77777777" w:rsidR="00DF19DB" w:rsidRP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 xml:space="preserve">The </w:t>
      </w:r>
      <w:r w:rsidRPr="00DF19DB">
        <w:rPr>
          <w:rFonts w:ascii="Times New Roman" w:eastAsia="Times New Roman" w:hAnsi="Times New Roman" w:cs="Times New Roman"/>
          <w:b/>
          <w:bCs/>
          <w:kern w:val="0"/>
          <w:sz w:val="24"/>
          <w:szCs w:val="24"/>
          <w:lang w:eastAsia="en-IN"/>
          <w14:ligatures w14:val="none"/>
        </w:rPr>
        <w:t>International Hotel Association (IHA)</w:t>
      </w:r>
      <w:r w:rsidRPr="00DF19DB">
        <w:rPr>
          <w:rFonts w:ascii="Times New Roman" w:eastAsia="Times New Roman" w:hAnsi="Times New Roman" w:cs="Times New Roman"/>
          <w:kern w:val="0"/>
          <w:sz w:val="24"/>
          <w:szCs w:val="24"/>
          <w:lang w:eastAsia="en-IN"/>
          <w14:ligatures w14:val="none"/>
        </w:rPr>
        <w:t>, also known as the International Hotel &amp; Restaurant Association (IH&amp;RA), is a global organization that represents the interests of the hospitality industry, including hotels, restaurants, and other accommodations. While its prominence has varied over time, the IHA has played a crucial role in promoting sustainable practices, fostering innovation, and supporting the global hospitality sector.</w:t>
      </w:r>
    </w:p>
    <w:p w14:paraId="4687B5CE" w14:textId="77777777" w:rsidR="00DF19DB" w:rsidRP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Here are the key roles and functions of the International Hotel Association:</w:t>
      </w:r>
    </w:p>
    <w:p w14:paraId="11A0E961"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1. </w:t>
      </w:r>
      <w:r w:rsidRPr="00DF19DB">
        <w:rPr>
          <w:rFonts w:ascii="Times New Roman" w:eastAsia="Times New Roman" w:hAnsi="Times New Roman" w:cs="Times New Roman"/>
          <w:b/>
          <w:bCs/>
          <w:color w:val="00B050"/>
          <w:kern w:val="0"/>
          <w:sz w:val="27"/>
          <w:szCs w:val="27"/>
          <w:lang w:eastAsia="en-IN"/>
          <w14:ligatures w14:val="none"/>
        </w:rPr>
        <w:t>Representation and Advocacy</w:t>
      </w:r>
    </w:p>
    <w:p w14:paraId="6525E72F" w14:textId="77777777" w:rsidR="00DF19DB" w:rsidRPr="00DF19DB" w:rsidRDefault="00DF19DB" w:rsidP="00D75721">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Industry Representation</w:t>
      </w:r>
      <w:r w:rsidRPr="00DF19DB">
        <w:rPr>
          <w:rFonts w:ascii="Times New Roman" w:eastAsia="Times New Roman" w:hAnsi="Times New Roman" w:cs="Times New Roman"/>
          <w:kern w:val="0"/>
          <w:sz w:val="24"/>
          <w:szCs w:val="24"/>
          <w:lang w:eastAsia="en-IN"/>
          <w14:ligatures w14:val="none"/>
        </w:rPr>
        <w:t>: Acts as a voice for the global hospitality industry, representing the interests of hotels, restaurants, and similar businesses in discussions with governments, international organizations, and other stakeholders.</w:t>
      </w:r>
    </w:p>
    <w:p w14:paraId="7A22D1B5" w14:textId="77777777" w:rsidR="00DF19DB" w:rsidRPr="00DF19DB" w:rsidRDefault="00DF19DB" w:rsidP="00D75721">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Policy Advocacy</w:t>
      </w:r>
      <w:r w:rsidRPr="00DF19DB">
        <w:rPr>
          <w:rFonts w:ascii="Times New Roman" w:eastAsia="Times New Roman" w:hAnsi="Times New Roman" w:cs="Times New Roman"/>
          <w:kern w:val="0"/>
          <w:sz w:val="24"/>
          <w:szCs w:val="24"/>
          <w:lang w:eastAsia="en-IN"/>
          <w14:ligatures w14:val="none"/>
        </w:rPr>
        <w:t>: Engages with bodies like the United Nations (UN), the World Tourism Organization (UNWTO), and the World Trade Organization (WTO) to influence policies related to tourism, trade, and the hospitality sector.</w:t>
      </w:r>
    </w:p>
    <w:p w14:paraId="24D41294" w14:textId="77777777" w:rsidR="00DF19DB" w:rsidRPr="00DF19DB" w:rsidRDefault="00DF19DB" w:rsidP="00D75721">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Labor and Employment</w:t>
      </w:r>
      <w:r w:rsidRPr="00DF19DB">
        <w:rPr>
          <w:rFonts w:ascii="Times New Roman" w:eastAsia="Times New Roman" w:hAnsi="Times New Roman" w:cs="Times New Roman"/>
          <w:kern w:val="0"/>
          <w:sz w:val="24"/>
          <w:szCs w:val="24"/>
          <w:lang w:eastAsia="en-IN"/>
          <w14:ligatures w14:val="none"/>
        </w:rPr>
        <w:t xml:space="preserve">: Advocates for fair </w:t>
      </w:r>
      <w:proofErr w:type="spellStart"/>
      <w:r w:rsidRPr="00DF19DB">
        <w:rPr>
          <w:rFonts w:ascii="Times New Roman" w:eastAsia="Times New Roman" w:hAnsi="Times New Roman" w:cs="Times New Roman"/>
          <w:kern w:val="0"/>
          <w:sz w:val="24"/>
          <w:szCs w:val="24"/>
          <w:lang w:eastAsia="en-IN"/>
          <w14:ligatures w14:val="none"/>
        </w:rPr>
        <w:t>labor</w:t>
      </w:r>
      <w:proofErr w:type="spellEnd"/>
      <w:r w:rsidRPr="00DF19DB">
        <w:rPr>
          <w:rFonts w:ascii="Times New Roman" w:eastAsia="Times New Roman" w:hAnsi="Times New Roman" w:cs="Times New Roman"/>
          <w:kern w:val="0"/>
          <w:sz w:val="24"/>
          <w:szCs w:val="24"/>
          <w:lang w:eastAsia="en-IN"/>
          <w14:ligatures w14:val="none"/>
        </w:rPr>
        <w:t xml:space="preserve"> laws, sustainable employment practices, and the development of a skilled workforce in the hospitality industry.</w:t>
      </w:r>
    </w:p>
    <w:p w14:paraId="10555FC8"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2. </w:t>
      </w:r>
      <w:r w:rsidRPr="00DF19DB">
        <w:rPr>
          <w:rFonts w:ascii="Times New Roman" w:eastAsia="Times New Roman" w:hAnsi="Times New Roman" w:cs="Times New Roman"/>
          <w:b/>
          <w:bCs/>
          <w:color w:val="00B050"/>
          <w:kern w:val="0"/>
          <w:sz w:val="27"/>
          <w:szCs w:val="27"/>
          <w:lang w:eastAsia="en-IN"/>
          <w14:ligatures w14:val="none"/>
        </w:rPr>
        <w:t>Standardization</w:t>
      </w:r>
    </w:p>
    <w:p w14:paraId="36483786" w14:textId="77777777" w:rsidR="00DF19DB" w:rsidRPr="00DF19DB" w:rsidRDefault="00DF19DB" w:rsidP="00D75721">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Quality Standards</w:t>
      </w:r>
      <w:r w:rsidRPr="00DF19DB">
        <w:rPr>
          <w:rFonts w:ascii="Times New Roman" w:eastAsia="Times New Roman" w:hAnsi="Times New Roman" w:cs="Times New Roman"/>
          <w:kern w:val="0"/>
          <w:sz w:val="24"/>
          <w:szCs w:val="24"/>
          <w:lang w:eastAsia="en-IN"/>
          <w14:ligatures w14:val="none"/>
        </w:rPr>
        <w:t>: Promotes global quality and operational standards for hotels and restaurants, including guest services, hygiene, and environmental practices.</w:t>
      </w:r>
    </w:p>
    <w:p w14:paraId="0B86EE8B" w14:textId="77777777" w:rsidR="00DF19DB" w:rsidRPr="00DF19DB" w:rsidRDefault="00DF19DB" w:rsidP="00D75721">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Ethical Practices</w:t>
      </w:r>
      <w:r w:rsidRPr="00DF19DB">
        <w:rPr>
          <w:rFonts w:ascii="Times New Roman" w:eastAsia="Times New Roman" w:hAnsi="Times New Roman" w:cs="Times New Roman"/>
          <w:kern w:val="0"/>
          <w:sz w:val="24"/>
          <w:szCs w:val="24"/>
          <w:lang w:eastAsia="en-IN"/>
          <w14:ligatures w14:val="none"/>
        </w:rPr>
        <w:t>: Develops guidelines to ensure ethical conduct in the industry, including fair pricing and responsible tourism.</w:t>
      </w:r>
    </w:p>
    <w:p w14:paraId="2CD1CDFA"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3. </w:t>
      </w:r>
      <w:r w:rsidRPr="00DF19DB">
        <w:rPr>
          <w:rFonts w:ascii="Times New Roman" w:eastAsia="Times New Roman" w:hAnsi="Times New Roman" w:cs="Times New Roman"/>
          <w:b/>
          <w:bCs/>
          <w:color w:val="00B050"/>
          <w:kern w:val="0"/>
          <w:sz w:val="27"/>
          <w:szCs w:val="27"/>
          <w:lang w:eastAsia="en-IN"/>
          <w14:ligatures w14:val="none"/>
        </w:rPr>
        <w:t>Training and Education</w:t>
      </w:r>
    </w:p>
    <w:p w14:paraId="07D7B0C9" w14:textId="77777777" w:rsidR="00DF19DB" w:rsidRPr="00DF19DB" w:rsidRDefault="00DF19DB" w:rsidP="00D75721">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Professional Development</w:t>
      </w:r>
      <w:r w:rsidRPr="00DF19DB">
        <w:rPr>
          <w:rFonts w:ascii="Times New Roman" w:eastAsia="Times New Roman" w:hAnsi="Times New Roman" w:cs="Times New Roman"/>
          <w:kern w:val="0"/>
          <w:sz w:val="24"/>
          <w:szCs w:val="24"/>
          <w:lang w:eastAsia="en-IN"/>
          <w14:ligatures w14:val="none"/>
        </w:rPr>
        <w:t>: Offers training programs and resources to enhance the skills of hospitality professionals.</w:t>
      </w:r>
    </w:p>
    <w:p w14:paraId="78A5D500" w14:textId="77777777" w:rsidR="00DF19DB" w:rsidRPr="00DF19DB" w:rsidRDefault="00DF19DB" w:rsidP="00D75721">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Capacity Building</w:t>
      </w:r>
      <w:r w:rsidRPr="00DF19DB">
        <w:rPr>
          <w:rFonts w:ascii="Times New Roman" w:eastAsia="Times New Roman" w:hAnsi="Times New Roman" w:cs="Times New Roman"/>
          <w:kern w:val="0"/>
          <w:sz w:val="24"/>
          <w:szCs w:val="24"/>
          <w:lang w:eastAsia="en-IN"/>
          <w14:ligatures w14:val="none"/>
        </w:rPr>
        <w:t>: Works with educational institutions and industry stakeholders to design curricula and promote the adoption of global best practices in hotel and restaurant management.</w:t>
      </w:r>
    </w:p>
    <w:p w14:paraId="0CE953DE" w14:textId="77777777" w:rsidR="00DF19DB" w:rsidRPr="00DF19DB" w:rsidRDefault="00DF19DB" w:rsidP="00D75721">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Certifications</w:t>
      </w:r>
      <w:r w:rsidRPr="00DF19DB">
        <w:rPr>
          <w:rFonts w:ascii="Times New Roman" w:eastAsia="Times New Roman" w:hAnsi="Times New Roman" w:cs="Times New Roman"/>
          <w:kern w:val="0"/>
          <w:sz w:val="24"/>
          <w:szCs w:val="24"/>
          <w:lang w:eastAsia="en-IN"/>
          <w14:ligatures w14:val="none"/>
        </w:rPr>
        <w:t>: Facilitates certifications and awards that recognize excellence in service, sustainability, and innovation.</w:t>
      </w:r>
    </w:p>
    <w:p w14:paraId="22AE8209"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4. </w:t>
      </w:r>
      <w:r w:rsidRPr="00DF19DB">
        <w:rPr>
          <w:rFonts w:ascii="Times New Roman" w:eastAsia="Times New Roman" w:hAnsi="Times New Roman" w:cs="Times New Roman"/>
          <w:b/>
          <w:bCs/>
          <w:color w:val="00B050"/>
          <w:kern w:val="0"/>
          <w:sz w:val="27"/>
          <w:szCs w:val="27"/>
          <w:lang w:eastAsia="en-IN"/>
          <w14:ligatures w14:val="none"/>
        </w:rPr>
        <w:t>Sustainability and Environmental Advocacy</w:t>
      </w:r>
    </w:p>
    <w:p w14:paraId="1BBF676B" w14:textId="77777777" w:rsidR="00DF19DB" w:rsidRPr="00DF19DB" w:rsidRDefault="00DF19DB" w:rsidP="00D75721">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Eco-Friendly Practices</w:t>
      </w:r>
      <w:r w:rsidRPr="00DF19DB">
        <w:rPr>
          <w:rFonts w:ascii="Times New Roman" w:eastAsia="Times New Roman" w:hAnsi="Times New Roman" w:cs="Times New Roman"/>
          <w:kern w:val="0"/>
          <w:sz w:val="24"/>
          <w:szCs w:val="24"/>
          <w:lang w:eastAsia="en-IN"/>
          <w14:ligatures w14:val="none"/>
        </w:rPr>
        <w:t>: Encourages the adoption of sustainable practices, such as energy efficiency, waste reduction, and water conservation, within the hospitality sector.</w:t>
      </w:r>
    </w:p>
    <w:p w14:paraId="18EF26AD" w14:textId="77777777" w:rsidR="00DF19DB" w:rsidRPr="00DF19DB" w:rsidRDefault="00DF19DB" w:rsidP="00D75721">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Green Certifications</w:t>
      </w:r>
      <w:r w:rsidRPr="00DF19DB">
        <w:rPr>
          <w:rFonts w:ascii="Times New Roman" w:eastAsia="Times New Roman" w:hAnsi="Times New Roman" w:cs="Times New Roman"/>
          <w:kern w:val="0"/>
          <w:sz w:val="24"/>
          <w:szCs w:val="24"/>
          <w:lang w:eastAsia="en-IN"/>
          <w14:ligatures w14:val="none"/>
        </w:rPr>
        <w:t xml:space="preserve">: Partners with organizations to promote eco-certifications for hotels and restaurants, enhancing their market appeal to environmentally conscious </w:t>
      </w:r>
      <w:proofErr w:type="spellStart"/>
      <w:r w:rsidRPr="00DF19DB">
        <w:rPr>
          <w:rFonts w:ascii="Times New Roman" w:eastAsia="Times New Roman" w:hAnsi="Times New Roman" w:cs="Times New Roman"/>
          <w:kern w:val="0"/>
          <w:sz w:val="24"/>
          <w:szCs w:val="24"/>
          <w:lang w:eastAsia="en-IN"/>
          <w14:ligatures w14:val="none"/>
        </w:rPr>
        <w:t>travelers</w:t>
      </w:r>
      <w:proofErr w:type="spellEnd"/>
      <w:r w:rsidRPr="00DF19DB">
        <w:rPr>
          <w:rFonts w:ascii="Times New Roman" w:eastAsia="Times New Roman" w:hAnsi="Times New Roman" w:cs="Times New Roman"/>
          <w:kern w:val="0"/>
          <w:sz w:val="24"/>
          <w:szCs w:val="24"/>
          <w:lang w:eastAsia="en-IN"/>
          <w14:ligatures w14:val="none"/>
        </w:rPr>
        <w:t>.</w:t>
      </w:r>
    </w:p>
    <w:p w14:paraId="29AB742B" w14:textId="77777777" w:rsidR="00DF19DB" w:rsidRPr="00DF19DB" w:rsidRDefault="00DF19DB" w:rsidP="00D75721">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lastRenderedPageBreak/>
        <w:t>Climate Action</w:t>
      </w:r>
      <w:r w:rsidRPr="00DF19DB">
        <w:rPr>
          <w:rFonts w:ascii="Times New Roman" w:eastAsia="Times New Roman" w:hAnsi="Times New Roman" w:cs="Times New Roman"/>
          <w:kern w:val="0"/>
          <w:sz w:val="24"/>
          <w:szCs w:val="24"/>
          <w:lang w:eastAsia="en-IN"/>
          <w14:ligatures w14:val="none"/>
        </w:rPr>
        <w:t>: Advocates for the industry's role in addressing climate change through carbon footprint reduction and the use of renewable energy sources.</w:t>
      </w:r>
    </w:p>
    <w:p w14:paraId="2642B684"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5. </w:t>
      </w:r>
      <w:r w:rsidRPr="00DF19DB">
        <w:rPr>
          <w:rFonts w:ascii="Times New Roman" w:eastAsia="Times New Roman" w:hAnsi="Times New Roman" w:cs="Times New Roman"/>
          <w:b/>
          <w:bCs/>
          <w:color w:val="00B050"/>
          <w:kern w:val="0"/>
          <w:sz w:val="27"/>
          <w:szCs w:val="27"/>
          <w:lang w:eastAsia="en-IN"/>
          <w14:ligatures w14:val="none"/>
        </w:rPr>
        <w:t>Industry Collaboration and Networking</w:t>
      </w:r>
    </w:p>
    <w:p w14:paraId="6860AB09" w14:textId="77777777" w:rsidR="00DF19DB" w:rsidRPr="00DF19DB" w:rsidRDefault="00DF19DB" w:rsidP="00D75721">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Global Platform</w:t>
      </w:r>
      <w:r w:rsidRPr="00DF19DB">
        <w:rPr>
          <w:rFonts w:ascii="Times New Roman" w:eastAsia="Times New Roman" w:hAnsi="Times New Roman" w:cs="Times New Roman"/>
          <w:kern w:val="0"/>
          <w:sz w:val="24"/>
          <w:szCs w:val="24"/>
          <w:lang w:eastAsia="en-IN"/>
          <w14:ligatures w14:val="none"/>
        </w:rPr>
        <w:t>: Provides a platform for hospitality professionals to connect, share knowledge, and collaborate on projects.</w:t>
      </w:r>
    </w:p>
    <w:p w14:paraId="5F8E643D" w14:textId="77777777" w:rsidR="00DF19DB" w:rsidRPr="00DF19DB" w:rsidRDefault="00DF19DB" w:rsidP="00D75721">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Partnership Development</w:t>
      </w:r>
      <w:r w:rsidRPr="00DF19DB">
        <w:rPr>
          <w:rFonts w:ascii="Times New Roman" w:eastAsia="Times New Roman" w:hAnsi="Times New Roman" w:cs="Times New Roman"/>
          <w:kern w:val="0"/>
          <w:sz w:val="24"/>
          <w:szCs w:val="24"/>
          <w:lang w:eastAsia="en-IN"/>
          <w14:ligatures w14:val="none"/>
        </w:rPr>
        <w:t>: Encourages partnerships between hotels, restaurants, and other players in the travel and tourism ecosystem, such as airlines and travel agencies.</w:t>
      </w:r>
    </w:p>
    <w:p w14:paraId="74A86E8B" w14:textId="77777777" w:rsidR="00DF19DB" w:rsidRPr="00DF19DB" w:rsidRDefault="00DF19DB" w:rsidP="00D75721">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Conferences and Events</w:t>
      </w:r>
      <w:r w:rsidRPr="00DF19DB">
        <w:rPr>
          <w:rFonts w:ascii="Times New Roman" w:eastAsia="Times New Roman" w:hAnsi="Times New Roman" w:cs="Times New Roman"/>
          <w:kern w:val="0"/>
          <w:sz w:val="24"/>
          <w:szCs w:val="24"/>
          <w:lang w:eastAsia="en-IN"/>
          <w14:ligatures w14:val="none"/>
        </w:rPr>
        <w:t>: Organizes global and regional events to discuss industry trends, challenges, and opportunities.</w:t>
      </w:r>
    </w:p>
    <w:p w14:paraId="7F52874A"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6. </w:t>
      </w:r>
      <w:r w:rsidRPr="00DF19DB">
        <w:rPr>
          <w:rFonts w:ascii="Times New Roman" w:eastAsia="Times New Roman" w:hAnsi="Times New Roman" w:cs="Times New Roman"/>
          <w:b/>
          <w:bCs/>
          <w:color w:val="00B050"/>
          <w:kern w:val="0"/>
          <w:sz w:val="27"/>
          <w:szCs w:val="27"/>
          <w:lang w:eastAsia="en-IN"/>
          <w14:ligatures w14:val="none"/>
        </w:rPr>
        <w:t>Research and Development</w:t>
      </w:r>
    </w:p>
    <w:p w14:paraId="1C1D12CD" w14:textId="77777777" w:rsidR="00DF19DB" w:rsidRPr="00DF19DB" w:rsidRDefault="00DF19DB" w:rsidP="00D75721">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Market Analysis</w:t>
      </w:r>
      <w:r w:rsidRPr="00DF19DB">
        <w:rPr>
          <w:rFonts w:ascii="Times New Roman" w:eastAsia="Times New Roman" w:hAnsi="Times New Roman" w:cs="Times New Roman"/>
          <w:kern w:val="0"/>
          <w:sz w:val="24"/>
          <w:szCs w:val="24"/>
          <w:lang w:eastAsia="en-IN"/>
          <w14:ligatures w14:val="none"/>
        </w:rPr>
        <w:t>: Conducts research to provide insights into global and regional hospitality trends, including guest preferences, technological adoption, and economic impacts.</w:t>
      </w:r>
    </w:p>
    <w:p w14:paraId="22671220" w14:textId="77777777" w:rsidR="00DF19DB" w:rsidRPr="00DF19DB" w:rsidRDefault="00DF19DB" w:rsidP="00D75721">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Innovation Promotion</w:t>
      </w:r>
      <w:r w:rsidRPr="00DF19DB">
        <w:rPr>
          <w:rFonts w:ascii="Times New Roman" w:eastAsia="Times New Roman" w:hAnsi="Times New Roman" w:cs="Times New Roman"/>
          <w:kern w:val="0"/>
          <w:sz w:val="24"/>
          <w:szCs w:val="24"/>
          <w:lang w:eastAsia="en-IN"/>
          <w14:ligatures w14:val="none"/>
        </w:rPr>
        <w:t>: Highlights and supports technological advancements, such as AI-driven customer service, digital check-ins, and smart room technologies.</w:t>
      </w:r>
    </w:p>
    <w:p w14:paraId="12F8968F"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7. </w:t>
      </w:r>
      <w:r w:rsidRPr="00DF19DB">
        <w:rPr>
          <w:rFonts w:ascii="Times New Roman" w:eastAsia="Times New Roman" w:hAnsi="Times New Roman" w:cs="Times New Roman"/>
          <w:b/>
          <w:bCs/>
          <w:color w:val="00B050"/>
          <w:kern w:val="0"/>
          <w:sz w:val="27"/>
          <w:szCs w:val="27"/>
          <w:lang w:eastAsia="en-IN"/>
          <w14:ligatures w14:val="none"/>
        </w:rPr>
        <w:t>Crisis Management</w:t>
      </w:r>
    </w:p>
    <w:p w14:paraId="65B4AD96" w14:textId="77777777" w:rsidR="00DF19DB" w:rsidRPr="00DF19DB" w:rsidRDefault="00DF19DB" w:rsidP="00D7572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Disaster Preparedness</w:t>
      </w:r>
      <w:r w:rsidRPr="00DF19DB">
        <w:rPr>
          <w:rFonts w:ascii="Times New Roman" w:eastAsia="Times New Roman" w:hAnsi="Times New Roman" w:cs="Times New Roman"/>
          <w:kern w:val="0"/>
          <w:sz w:val="24"/>
          <w:szCs w:val="24"/>
          <w:lang w:eastAsia="en-IN"/>
          <w14:ligatures w14:val="none"/>
        </w:rPr>
        <w:t>: Provides guidelines and resources for hotels and restaurants to prepare for and respond to crises, such as natural disasters, pandemics, and economic downturns.</w:t>
      </w:r>
    </w:p>
    <w:p w14:paraId="5F7431D3" w14:textId="77777777" w:rsidR="00DF19DB" w:rsidRPr="00DF19DB" w:rsidRDefault="00DF19DB" w:rsidP="00D7572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Recovery Support</w:t>
      </w:r>
      <w:r w:rsidRPr="00DF19DB">
        <w:rPr>
          <w:rFonts w:ascii="Times New Roman" w:eastAsia="Times New Roman" w:hAnsi="Times New Roman" w:cs="Times New Roman"/>
          <w:kern w:val="0"/>
          <w:sz w:val="24"/>
          <w:szCs w:val="24"/>
          <w:lang w:eastAsia="en-IN"/>
          <w14:ligatures w14:val="none"/>
        </w:rPr>
        <w:t>: Assists hospitality businesses in recovery efforts, including financial aid access and rebuilding strategies after crises.</w:t>
      </w:r>
    </w:p>
    <w:p w14:paraId="616FB70D"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8. </w:t>
      </w:r>
      <w:r w:rsidRPr="00DF19DB">
        <w:rPr>
          <w:rFonts w:ascii="Times New Roman" w:eastAsia="Times New Roman" w:hAnsi="Times New Roman" w:cs="Times New Roman"/>
          <w:b/>
          <w:bCs/>
          <w:color w:val="00B050"/>
          <w:kern w:val="0"/>
          <w:sz w:val="27"/>
          <w:szCs w:val="27"/>
          <w:lang w:eastAsia="en-IN"/>
          <w14:ligatures w14:val="none"/>
        </w:rPr>
        <w:t>Tourism Promotion</w:t>
      </w:r>
    </w:p>
    <w:p w14:paraId="15CE526E" w14:textId="77777777" w:rsidR="00DF19DB" w:rsidRPr="00DF19DB" w:rsidRDefault="00DF19DB" w:rsidP="00D75721">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Destination Marketing</w:t>
      </w:r>
      <w:r w:rsidRPr="00DF19DB">
        <w:rPr>
          <w:rFonts w:ascii="Times New Roman" w:eastAsia="Times New Roman" w:hAnsi="Times New Roman" w:cs="Times New Roman"/>
          <w:kern w:val="0"/>
          <w:sz w:val="24"/>
          <w:szCs w:val="24"/>
          <w:lang w:eastAsia="en-IN"/>
          <w14:ligatures w14:val="none"/>
        </w:rPr>
        <w:t>: Collaborates with tourism boards and travel organizations to promote destinations and their hospitality offerings.</w:t>
      </w:r>
    </w:p>
    <w:p w14:paraId="273CFE3C" w14:textId="77777777" w:rsidR="00DF19DB" w:rsidRPr="00DF19DB" w:rsidRDefault="00DF19DB" w:rsidP="00D75721">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Cultural Exchange</w:t>
      </w:r>
      <w:r w:rsidRPr="00DF19DB">
        <w:rPr>
          <w:rFonts w:ascii="Times New Roman" w:eastAsia="Times New Roman" w:hAnsi="Times New Roman" w:cs="Times New Roman"/>
          <w:kern w:val="0"/>
          <w:sz w:val="24"/>
          <w:szCs w:val="24"/>
          <w:lang w:eastAsia="en-IN"/>
          <w14:ligatures w14:val="none"/>
        </w:rPr>
        <w:t xml:space="preserve">: Supports initiatives that highlight the cultural, historical, and culinary aspects of destinations, enhancing their appeal to international </w:t>
      </w:r>
      <w:proofErr w:type="spellStart"/>
      <w:r w:rsidRPr="00DF19DB">
        <w:rPr>
          <w:rFonts w:ascii="Times New Roman" w:eastAsia="Times New Roman" w:hAnsi="Times New Roman" w:cs="Times New Roman"/>
          <w:kern w:val="0"/>
          <w:sz w:val="24"/>
          <w:szCs w:val="24"/>
          <w:lang w:eastAsia="en-IN"/>
          <w14:ligatures w14:val="none"/>
        </w:rPr>
        <w:t>travelers</w:t>
      </w:r>
      <w:proofErr w:type="spellEnd"/>
      <w:r w:rsidRPr="00DF19DB">
        <w:rPr>
          <w:rFonts w:ascii="Times New Roman" w:eastAsia="Times New Roman" w:hAnsi="Times New Roman" w:cs="Times New Roman"/>
          <w:kern w:val="0"/>
          <w:sz w:val="24"/>
          <w:szCs w:val="24"/>
          <w:lang w:eastAsia="en-IN"/>
          <w14:ligatures w14:val="none"/>
        </w:rPr>
        <w:t>.</w:t>
      </w:r>
    </w:p>
    <w:p w14:paraId="05068ED1"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9. </w:t>
      </w:r>
      <w:r w:rsidRPr="00DF19DB">
        <w:rPr>
          <w:rFonts w:ascii="Times New Roman" w:eastAsia="Times New Roman" w:hAnsi="Times New Roman" w:cs="Times New Roman"/>
          <w:b/>
          <w:bCs/>
          <w:color w:val="00B050"/>
          <w:kern w:val="0"/>
          <w:sz w:val="27"/>
          <w:szCs w:val="27"/>
          <w:lang w:eastAsia="en-IN"/>
          <w14:ligatures w14:val="none"/>
        </w:rPr>
        <w:t>Consumer Protection</w:t>
      </w:r>
    </w:p>
    <w:p w14:paraId="67A1A7C3" w14:textId="77777777" w:rsidR="00DF19DB" w:rsidRPr="00DF19DB" w:rsidRDefault="00DF19DB" w:rsidP="00D75721">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Guest Rights</w:t>
      </w:r>
      <w:r w:rsidRPr="00DF19DB">
        <w:rPr>
          <w:rFonts w:ascii="Times New Roman" w:eastAsia="Times New Roman" w:hAnsi="Times New Roman" w:cs="Times New Roman"/>
          <w:kern w:val="0"/>
          <w:sz w:val="24"/>
          <w:szCs w:val="24"/>
          <w:lang w:eastAsia="en-IN"/>
          <w14:ligatures w14:val="none"/>
        </w:rPr>
        <w:t>: Advocates for the protection of consumer rights, ensuring fair treatment and transparency in pricing, booking policies, and service delivery.</w:t>
      </w:r>
    </w:p>
    <w:p w14:paraId="3FADDAC0" w14:textId="77777777" w:rsidR="00DF19DB" w:rsidRPr="00DF19DB" w:rsidRDefault="00DF19DB" w:rsidP="00D75721">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Dispute Resolution</w:t>
      </w:r>
      <w:r w:rsidRPr="00DF19DB">
        <w:rPr>
          <w:rFonts w:ascii="Times New Roman" w:eastAsia="Times New Roman" w:hAnsi="Times New Roman" w:cs="Times New Roman"/>
          <w:kern w:val="0"/>
          <w:sz w:val="24"/>
          <w:szCs w:val="24"/>
          <w:lang w:eastAsia="en-IN"/>
          <w14:ligatures w14:val="none"/>
        </w:rPr>
        <w:t>: Offers mechanisms for resolving disputes between consumers and hospitality businesses.</w:t>
      </w:r>
    </w:p>
    <w:p w14:paraId="27D26E12"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t xml:space="preserve">10. </w:t>
      </w:r>
      <w:r w:rsidRPr="00DF19DB">
        <w:rPr>
          <w:rFonts w:ascii="Times New Roman" w:eastAsia="Times New Roman" w:hAnsi="Times New Roman" w:cs="Times New Roman"/>
          <w:b/>
          <w:bCs/>
          <w:color w:val="00B050"/>
          <w:kern w:val="0"/>
          <w:sz w:val="27"/>
          <w:szCs w:val="27"/>
          <w:lang w:eastAsia="en-IN"/>
          <w14:ligatures w14:val="none"/>
        </w:rPr>
        <w:t>Global Partnership</w:t>
      </w:r>
    </w:p>
    <w:p w14:paraId="4ED56EAC" w14:textId="77777777" w:rsidR="00DF19DB" w:rsidRPr="00DF19DB" w:rsidRDefault="00DF19DB" w:rsidP="00D75721">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International Cooperation</w:t>
      </w:r>
      <w:r w:rsidRPr="00DF19DB">
        <w:rPr>
          <w:rFonts w:ascii="Times New Roman" w:eastAsia="Times New Roman" w:hAnsi="Times New Roman" w:cs="Times New Roman"/>
          <w:kern w:val="0"/>
          <w:sz w:val="24"/>
          <w:szCs w:val="24"/>
          <w:lang w:eastAsia="en-IN"/>
          <w14:ligatures w14:val="none"/>
        </w:rPr>
        <w:t>: Works closely with organizations such as UNWTO, the World Health Organization (WHO), and regional hospitality associations to align industry goals and standards.</w:t>
      </w:r>
    </w:p>
    <w:p w14:paraId="6D0396EC" w14:textId="77777777" w:rsidR="00DF19DB" w:rsidRPr="00DF19DB" w:rsidRDefault="00DF19DB" w:rsidP="00D75721">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b/>
          <w:bCs/>
          <w:kern w:val="0"/>
          <w:sz w:val="24"/>
          <w:szCs w:val="24"/>
          <w:lang w:eastAsia="en-IN"/>
          <w14:ligatures w14:val="none"/>
        </w:rPr>
        <w:t>Cross-Border Collaboration</w:t>
      </w:r>
      <w:r w:rsidRPr="00DF19DB">
        <w:rPr>
          <w:rFonts w:ascii="Times New Roman" w:eastAsia="Times New Roman" w:hAnsi="Times New Roman" w:cs="Times New Roman"/>
          <w:kern w:val="0"/>
          <w:sz w:val="24"/>
          <w:szCs w:val="24"/>
          <w:lang w:eastAsia="en-IN"/>
          <w14:ligatures w14:val="none"/>
        </w:rPr>
        <w:t>: Facilitates collaboration between countries to address challenges like over-tourism, visa policies, and travel security.</w:t>
      </w:r>
    </w:p>
    <w:p w14:paraId="4CC12A51" w14:textId="77777777" w:rsidR="00DF19DB" w:rsidRPr="00DF19DB" w:rsidRDefault="00DF19DB"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F19DB">
        <w:rPr>
          <w:rFonts w:ascii="Times New Roman" w:eastAsia="Times New Roman" w:hAnsi="Times New Roman" w:cs="Times New Roman"/>
          <w:b/>
          <w:bCs/>
          <w:kern w:val="0"/>
          <w:sz w:val="27"/>
          <w:szCs w:val="27"/>
          <w:lang w:eastAsia="en-IN"/>
          <w14:ligatures w14:val="none"/>
        </w:rPr>
        <w:lastRenderedPageBreak/>
        <w:t>Key Focus Areas</w:t>
      </w:r>
    </w:p>
    <w:p w14:paraId="29814496" w14:textId="77777777" w:rsidR="00DF19DB" w:rsidRPr="00DF19DB" w:rsidRDefault="00DF19DB" w:rsidP="00D75721">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Enhancing guest experience.</w:t>
      </w:r>
    </w:p>
    <w:p w14:paraId="5F30FC31" w14:textId="77777777" w:rsidR="00DF19DB" w:rsidRPr="00DF19DB" w:rsidRDefault="00DF19DB" w:rsidP="00D75721">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Promoting responsible tourism.</w:t>
      </w:r>
    </w:p>
    <w:p w14:paraId="7547CB80" w14:textId="77777777" w:rsidR="00DF19DB" w:rsidRPr="00DF19DB" w:rsidRDefault="00DF19DB" w:rsidP="00D75721">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Building resilience in the face of global challenges.</w:t>
      </w:r>
    </w:p>
    <w:p w14:paraId="5E56D653" w14:textId="77777777" w:rsid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F19DB">
        <w:rPr>
          <w:rFonts w:ascii="Times New Roman" w:eastAsia="Times New Roman" w:hAnsi="Times New Roman" w:cs="Times New Roman"/>
          <w:kern w:val="0"/>
          <w:sz w:val="24"/>
          <w:szCs w:val="24"/>
          <w:lang w:eastAsia="en-IN"/>
          <w14:ligatures w14:val="none"/>
        </w:rPr>
        <w:t>The IHA plays a pivotal role in shaping the hospitality industry's future by addressing its most pressing issues and providing strategic direction. Let me know if you'd like further details on any specific area!</w:t>
      </w:r>
    </w:p>
    <w:p w14:paraId="35A67A82" w14:textId="77777777" w:rsid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4D543CA9" w14:textId="77777777" w:rsidR="00C06D3D" w:rsidRPr="00C06D3D" w:rsidRDefault="00C06D3D" w:rsidP="00D75721">
      <w:pPr>
        <w:spacing w:after="0" w:line="240" w:lineRule="auto"/>
        <w:jc w:val="both"/>
        <w:rPr>
          <w:rFonts w:ascii="Times New Roman" w:eastAsia="Times New Roman" w:hAnsi="Times New Roman" w:cs="Times New Roman"/>
          <w:b/>
          <w:bCs/>
          <w:color w:val="FF0000"/>
          <w:kern w:val="0"/>
          <w:sz w:val="32"/>
          <w:szCs w:val="32"/>
          <w:u w:val="single"/>
          <w:lang w:eastAsia="en-IN"/>
          <w14:ligatures w14:val="none"/>
        </w:rPr>
      </w:pPr>
      <w:r w:rsidRPr="00C06D3D">
        <w:rPr>
          <w:rFonts w:ascii="Times New Roman" w:eastAsia="Times New Roman" w:hAnsi="Times New Roman" w:cs="Times New Roman"/>
          <w:b/>
          <w:bCs/>
          <w:color w:val="FF0000"/>
          <w:kern w:val="0"/>
          <w:sz w:val="32"/>
          <w:szCs w:val="32"/>
          <w:u w:val="single"/>
          <w:lang w:eastAsia="en-IN"/>
          <w14:ligatures w14:val="none"/>
        </w:rPr>
        <w:t>Roles and Functions of WTTC</w:t>
      </w:r>
    </w:p>
    <w:p w14:paraId="77A9D6EF" w14:textId="77777777" w:rsidR="00C06D3D" w:rsidRPr="00C06D3D" w:rsidRDefault="00C06D3D"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The </w:t>
      </w:r>
      <w:r w:rsidRPr="00C06D3D">
        <w:rPr>
          <w:rFonts w:ascii="Times New Roman" w:eastAsia="Times New Roman" w:hAnsi="Times New Roman" w:cs="Times New Roman"/>
          <w:b/>
          <w:bCs/>
          <w:kern w:val="0"/>
          <w:sz w:val="24"/>
          <w:szCs w:val="24"/>
          <w:lang w:eastAsia="en-IN"/>
          <w14:ligatures w14:val="none"/>
        </w:rPr>
        <w:t>World Travel and Tourism Council (WTTC)</w:t>
      </w:r>
      <w:r w:rsidRPr="00C06D3D">
        <w:rPr>
          <w:rFonts w:ascii="Times New Roman" w:eastAsia="Times New Roman" w:hAnsi="Times New Roman" w:cs="Times New Roman"/>
          <w:kern w:val="0"/>
          <w:sz w:val="24"/>
          <w:szCs w:val="24"/>
          <w:lang w:eastAsia="en-IN"/>
          <w14:ligatures w14:val="none"/>
        </w:rPr>
        <w:t xml:space="preserve"> is a leading global authority that represents the travel and tourism industry. Established in 1990, it comprises CEOs and leaders from the sector, advocating for sustainable growth, economic importance, and addressing challenges faced by the industry.</w:t>
      </w:r>
    </w:p>
    <w:p w14:paraId="49A79146" w14:textId="54D8D1E8" w:rsidR="00C06D3D" w:rsidRPr="00C06D3D" w:rsidRDefault="00C06D3D"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w:t>
      </w:r>
      <w:r w:rsidRPr="00C06D3D">
        <w:rPr>
          <w:rFonts w:ascii="Times New Roman" w:eastAsia="Times New Roman" w:hAnsi="Times New Roman" w:cs="Times New Roman"/>
          <w:kern w:val="0"/>
          <w:sz w:val="24"/>
          <w:szCs w:val="24"/>
          <w:lang w:eastAsia="en-IN"/>
          <w14:ligatures w14:val="none"/>
        </w:rPr>
        <w:t>verview of the roles and functions of the WTTC:</w:t>
      </w:r>
    </w:p>
    <w:p w14:paraId="24784CF6"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1. </w:t>
      </w:r>
      <w:r w:rsidRPr="00C06D3D">
        <w:rPr>
          <w:rFonts w:ascii="Times New Roman" w:eastAsia="Times New Roman" w:hAnsi="Times New Roman" w:cs="Times New Roman"/>
          <w:b/>
          <w:bCs/>
          <w:color w:val="00B050"/>
          <w:kern w:val="0"/>
          <w:sz w:val="27"/>
          <w:szCs w:val="27"/>
          <w:lang w:eastAsia="en-IN"/>
          <w14:ligatures w14:val="none"/>
        </w:rPr>
        <w:t>Advocacy for the Travel and Tourism Industry</w:t>
      </w:r>
    </w:p>
    <w:p w14:paraId="362D4EB6" w14:textId="77777777" w:rsidR="00C06D3D" w:rsidRPr="00C06D3D" w:rsidRDefault="00C06D3D" w:rsidP="00D75721">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Global Representation</w:t>
      </w:r>
      <w:r w:rsidRPr="00C06D3D">
        <w:rPr>
          <w:rFonts w:ascii="Times New Roman" w:eastAsia="Times New Roman" w:hAnsi="Times New Roman" w:cs="Times New Roman"/>
          <w:kern w:val="0"/>
          <w:sz w:val="24"/>
          <w:szCs w:val="24"/>
          <w:lang w:eastAsia="en-IN"/>
          <w14:ligatures w14:val="none"/>
        </w:rPr>
        <w:t>:</w:t>
      </w:r>
    </w:p>
    <w:p w14:paraId="033171B0" w14:textId="77777777" w:rsidR="00C06D3D" w:rsidRPr="00C06D3D" w:rsidRDefault="00C06D3D" w:rsidP="00D75721">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Acts as the voice of the private travel and tourism sector, representing businesses such as airlines, hotels, cruise lines, and travel agencies.</w:t>
      </w:r>
    </w:p>
    <w:p w14:paraId="1AE3310D" w14:textId="77777777" w:rsidR="00C06D3D" w:rsidRPr="00C06D3D" w:rsidRDefault="00C06D3D" w:rsidP="00D75721">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Engages with governments, international organizations, and the public to emphasize the importance of the sector.</w:t>
      </w:r>
    </w:p>
    <w:p w14:paraId="18DD7779" w14:textId="77777777" w:rsidR="00C06D3D" w:rsidRPr="00C06D3D" w:rsidRDefault="00C06D3D" w:rsidP="00D75721">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Policy Influence</w:t>
      </w:r>
      <w:r w:rsidRPr="00C06D3D">
        <w:rPr>
          <w:rFonts w:ascii="Times New Roman" w:eastAsia="Times New Roman" w:hAnsi="Times New Roman" w:cs="Times New Roman"/>
          <w:kern w:val="0"/>
          <w:sz w:val="24"/>
          <w:szCs w:val="24"/>
          <w:lang w:eastAsia="en-IN"/>
          <w14:ligatures w14:val="none"/>
        </w:rPr>
        <w:t>:</w:t>
      </w:r>
    </w:p>
    <w:p w14:paraId="033D2CD6" w14:textId="77777777" w:rsidR="00C06D3D" w:rsidRPr="00C06D3D" w:rsidRDefault="00C06D3D" w:rsidP="00D75721">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Advocates for policies that encourage free movement of people, investment in infrastructure, and reduction of travel barriers (e.g., visa simplification).</w:t>
      </w:r>
    </w:p>
    <w:p w14:paraId="5CEDB2FB" w14:textId="77777777" w:rsidR="00C06D3D" w:rsidRPr="00C06D3D" w:rsidRDefault="00C06D3D" w:rsidP="00D75721">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Promotes public-private partnerships to ensure sustainable growth and global competitiveness.</w:t>
      </w:r>
    </w:p>
    <w:p w14:paraId="3CAD199F"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2. </w:t>
      </w:r>
      <w:r w:rsidRPr="00C06D3D">
        <w:rPr>
          <w:rFonts w:ascii="Times New Roman" w:eastAsia="Times New Roman" w:hAnsi="Times New Roman" w:cs="Times New Roman"/>
          <w:b/>
          <w:bCs/>
          <w:color w:val="00B050"/>
          <w:kern w:val="0"/>
          <w:sz w:val="27"/>
          <w:szCs w:val="27"/>
          <w:lang w:eastAsia="en-IN"/>
          <w14:ligatures w14:val="none"/>
        </w:rPr>
        <w:t>Economic Impact Analysis</w:t>
      </w:r>
    </w:p>
    <w:p w14:paraId="57BCB377" w14:textId="77777777" w:rsidR="00C06D3D" w:rsidRPr="00C06D3D" w:rsidRDefault="00C06D3D" w:rsidP="00D75721">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Measuring Economic Contributions</w:t>
      </w:r>
      <w:r w:rsidRPr="00C06D3D">
        <w:rPr>
          <w:rFonts w:ascii="Times New Roman" w:eastAsia="Times New Roman" w:hAnsi="Times New Roman" w:cs="Times New Roman"/>
          <w:kern w:val="0"/>
          <w:sz w:val="24"/>
          <w:szCs w:val="24"/>
          <w:lang w:eastAsia="en-IN"/>
          <w14:ligatures w14:val="none"/>
        </w:rPr>
        <w:t>:</w:t>
      </w:r>
    </w:p>
    <w:p w14:paraId="7D3DB9BD" w14:textId="77777777" w:rsidR="00C06D3D" w:rsidRPr="00C06D3D" w:rsidRDefault="00C06D3D" w:rsidP="00D75721">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Publishes the </w:t>
      </w:r>
      <w:r w:rsidRPr="00C06D3D">
        <w:rPr>
          <w:rFonts w:ascii="Times New Roman" w:eastAsia="Times New Roman" w:hAnsi="Times New Roman" w:cs="Times New Roman"/>
          <w:b/>
          <w:bCs/>
          <w:kern w:val="0"/>
          <w:sz w:val="24"/>
          <w:szCs w:val="24"/>
          <w:lang w:eastAsia="en-IN"/>
          <w14:ligatures w14:val="none"/>
        </w:rPr>
        <w:t>Economic Impact Report (EIR)</w:t>
      </w:r>
      <w:r w:rsidRPr="00C06D3D">
        <w:rPr>
          <w:rFonts w:ascii="Times New Roman" w:eastAsia="Times New Roman" w:hAnsi="Times New Roman" w:cs="Times New Roman"/>
          <w:kern w:val="0"/>
          <w:sz w:val="24"/>
          <w:szCs w:val="24"/>
          <w:lang w:eastAsia="en-IN"/>
          <w14:ligatures w14:val="none"/>
        </w:rPr>
        <w:t xml:space="preserve"> annually, </w:t>
      </w:r>
      <w:proofErr w:type="spellStart"/>
      <w:r w:rsidRPr="00C06D3D">
        <w:rPr>
          <w:rFonts w:ascii="Times New Roman" w:eastAsia="Times New Roman" w:hAnsi="Times New Roman" w:cs="Times New Roman"/>
          <w:kern w:val="0"/>
          <w:sz w:val="24"/>
          <w:szCs w:val="24"/>
          <w:lang w:eastAsia="en-IN"/>
          <w14:ligatures w14:val="none"/>
        </w:rPr>
        <w:t>analyzing</w:t>
      </w:r>
      <w:proofErr w:type="spellEnd"/>
      <w:r w:rsidRPr="00C06D3D">
        <w:rPr>
          <w:rFonts w:ascii="Times New Roman" w:eastAsia="Times New Roman" w:hAnsi="Times New Roman" w:cs="Times New Roman"/>
          <w:kern w:val="0"/>
          <w:sz w:val="24"/>
          <w:szCs w:val="24"/>
          <w:lang w:eastAsia="en-IN"/>
          <w14:ligatures w14:val="none"/>
        </w:rPr>
        <w:t xml:space="preserve"> travel and tourism’s contribution to global GDP, employment, and investments.</w:t>
      </w:r>
    </w:p>
    <w:p w14:paraId="440B7BE0" w14:textId="77777777" w:rsidR="00C06D3D" w:rsidRPr="00C06D3D" w:rsidRDefault="00C06D3D" w:rsidP="00D75721">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Highlights the sector’s role in generating jobs, driving trade, and stimulating infrastructure development.</w:t>
      </w:r>
    </w:p>
    <w:p w14:paraId="079C0FBA" w14:textId="77777777" w:rsidR="00C06D3D" w:rsidRPr="00C06D3D" w:rsidRDefault="00C06D3D" w:rsidP="00D75721">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Forecasting Trends</w:t>
      </w:r>
      <w:r w:rsidRPr="00C06D3D">
        <w:rPr>
          <w:rFonts w:ascii="Times New Roman" w:eastAsia="Times New Roman" w:hAnsi="Times New Roman" w:cs="Times New Roman"/>
          <w:kern w:val="0"/>
          <w:sz w:val="24"/>
          <w:szCs w:val="24"/>
          <w:lang w:eastAsia="en-IN"/>
          <w14:ligatures w14:val="none"/>
        </w:rPr>
        <w:t>:</w:t>
      </w:r>
    </w:p>
    <w:p w14:paraId="091413C3" w14:textId="77777777" w:rsidR="00C06D3D" w:rsidRPr="00C06D3D" w:rsidRDefault="00C06D3D" w:rsidP="00D75721">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Provides projections for future industry growth, helping stakeholders align strategies with market expectations.</w:t>
      </w:r>
    </w:p>
    <w:p w14:paraId="524DDA49"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3. </w:t>
      </w:r>
      <w:r w:rsidRPr="00C06D3D">
        <w:rPr>
          <w:rFonts w:ascii="Times New Roman" w:eastAsia="Times New Roman" w:hAnsi="Times New Roman" w:cs="Times New Roman"/>
          <w:b/>
          <w:bCs/>
          <w:color w:val="00B050"/>
          <w:kern w:val="0"/>
          <w:sz w:val="27"/>
          <w:szCs w:val="27"/>
          <w:lang w:eastAsia="en-IN"/>
          <w14:ligatures w14:val="none"/>
        </w:rPr>
        <w:t>Promoting Sustainable Tourism</w:t>
      </w:r>
    </w:p>
    <w:p w14:paraId="0FBC0EF2" w14:textId="77777777" w:rsidR="00C06D3D" w:rsidRPr="00C06D3D" w:rsidRDefault="00C06D3D" w:rsidP="00D75721">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Sustainability Advocacy</w:t>
      </w:r>
      <w:r w:rsidRPr="00C06D3D">
        <w:rPr>
          <w:rFonts w:ascii="Times New Roman" w:eastAsia="Times New Roman" w:hAnsi="Times New Roman" w:cs="Times New Roman"/>
          <w:kern w:val="0"/>
          <w:sz w:val="24"/>
          <w:szCs w:val="24"/>
          <w:lang w:eastAsia="en-IN"/>
          <w14:ligatures w14:val="none"/>
        </w:rPr>
        <w:t>:</w:t>
      </w:r>
    </w:p>
    <w:p w14:paraId="3C960705" w14:textId="77777777" w:rsidR="00C06D3D" w:rsidRPr="00C06D3D" w:rsidRDefault="00C06D3D" w:rsidP="00D75721">
      <w:pPr>
        <w:numPr>
          <w:ilvl w:val="1"/>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lastRenderedPageBreak/>
        <w:t>Encourages sustainable travel practices, balancing economic growth with environmental preservation and community well-being.</w:t>
      </w:r>
    </w:p>
    <w:p w14:paraId="629831FE" w14:textId="77777777" w:rsidR="00C06D3D" w:rsidRPr="00C06D3D" w:rsidRDefault="00C06D3D" w:rsidP="00D75721">
      <w:pPr>
        <w:numPr>
          <w:ilvl w:val="1"/>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Advocates for reducing carbon emissions, adopting renewable energy, and minimizing the tourism sector’s environmental footprint.</w:t>
      </w:r>
    </w:p>
    <w:p w14:paraId="03C2BBB0" w14:textId="77777777" w:rsidR="00C06D3D" w:rsidRPr="00C06D3D" w:rsidRDefault="00C06D3D" w:rsidP="00D75721">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Climate Action</w:t>
      </w:r>
      <w:r w:rsidRPr="00C06D3D">
        <w:rPr>
          <w:rFonts w:ascii="Times New Roman" w:eastAsia="Times New Roman" w:hAnsi="Times New Roman" w:cs="Times New Roman"/>
          <w:kern w:val="0"/>
          <w:sz w:val="24"/>
          <w:szCs w:val="24"/>
          <w:lang w:eastAsia="en-IN"/>
          <w14:ligatures w14:val="none"/>
        </w:rPr>
        <w:t>:</w:t>
      </w:r>
    </w:p>
    <w:p w14:paraId="60A6FD51" w14:textId="77777777" w:rsidR="00C06D3D" w:rsidRPr="00C06D3D" w:rsidRDefault="00C06D3D" w:rsidP="00D75721">
      <w:pPr>
        <w:numPr>
          <w:ilvl w:val="1"/>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Drives initiatives like the </w:t>
      </w:r>
      <w:r w:rsidRPr="00C06D3D">
        <w:rPr>
          <w:rFonts w:ascii="Times New Roman" w:eastAsia="Times New Roman" w:hAnsi="Times New Roman" w:cs="Times New Roman"/>
          <w:b/>
          <w:bCs/>
          <w:kern w:val="0"/>
          <w:sz w:val="24"/>
          <w:szCs w:val="24"/>
          <w:lang w:eastAsia="en-IN"/>
          <w14:ligatures w14:val="none"/>
        </w:rPr>
        <w:t>Net Zero Roadmap</w:t>
      </w:r>
      <w:r w:rsidRPr="00C06D3D">
        <w:rPr>
          <w:rFonts w:ascii="Times New Roman" w:eastAsia="Times New Roman" w:hAnsi="Times New Roman" w:cs="Times New Roman"/>
          <w:kern w:val="0"/>
          <w:sz w:val="24"/>
          <w:szCs w:val="24"/>
          <w:lang w:eastAsia="en-IN"/>
          <w14:ligatures w14:val="none"/>
        </w:rPr>
        <w:t>, encouraging members to achieve carbon neutrality by 2050.</w:t>
      </w:r>
    </w:p>
    <w:p w14:paraId="0150F6FA" w14:textId="77777777" w:rsidR="00C06D3D" w:rsidRPr="00C06D3D" w:rsidRDefault="00C06D3D" w:rsidP="00D75721">
      <w:pPr>
        <w:numPr>
          <w:ilvl w:val="1"/>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Supports the adoption of sustainable aviation fuels (SAF), eco-friendly accommodations, and renewable technologies.</w:t>
      </w:r>
    </w:p>
    <w:p w14:paraId="486BC9E2"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4. </w:t>
      </w:r>
      <w:r w:rsidRPr="00C06D3D">
        <w:rPr>
          <w:rFonts w:ascii="Times New Roman" w:eastAsia="Times New Roman" w:hAnsi="Times New Roman" w:cs="Times New Roman"/>
          <w:b/>
          <w:bCs/>
          <w:color w:val="00B050"/>
          <w:kern w:val="0"/>
          <w:sz w:val="27"/>
          <w:szCs w:val="27"/>
          <w:lang w:eastAsia="en-IN"/>
          <w14:ligatures w14:val="none"/>
        </w:rPr>
        <w:t>Crisis Management and Recovery</w:t>
      </w:r>
    </w:p>
    <w:p w14:paraId="6A2CC3A5" w14:textId="77777777" w:rsidR="00C06D3D" w:rsidRPr="00C06D3D" w:rsidRDefault="00C06D3D" w:rsidP="00D75721">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Resilience Planning</w:t>
      </w:r>
      <w:r w:rsidRPr="00C06D3D">
        <w:rPr>
          <w:rFonts w:ascii="Times New Roman" w:eastAsia="Times New Roman" w:hAnsi="Times New Roman" w:cs="Times New Roman"/>
          <w:kern w:val="0"/>
          <w:sz w:val="24"/>
          <w:szCs w:val="24"/>
          <w:lang w:eastAsia="en-IN"/>
          <w14:ligatures w14:val="none"/>
        </w:rPr>
        <w:t>:</w:t>
      </w:r>
    </w:p>
    <w:p w14:paraId="525A7FAF" w14:textId="77777777" w:rsidR="00C06D3D" w:rsidRPr="00C06D3D" w:rsidRDefault="00C06D3D" w:rsidP="00D75721">
      <w:pPr>
        <w:numPr>
          <w:ilvl w:val="1"/>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Provides strategies for crisis preparedness, response, and recovery, addressing challenges such as pandemics, natural disasters, and geopolitical conflicts.</w:t>
      </w:r>
    </w:p>
    <w:p w14:paraId="74E1483E" w14:textId="77777777" w:rsidR="00C06D3D" w:rsidRPr="00C06D3D" w:rsidRDefault="00C06D3D" w:rsidP="00D75721">
      <w:pPr>
        <w:numPr>
          <w:ilvl w:val="1"/>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During COVID-19, launched initiatives to rebuild trust and provide a roadmap for recovery.</w:t>
      </w:r>
    </w:p>
    <w:p w14:paraId="019D7367" w14:textId="77777777" w:rsidR="00C06D3D" w:rsidRPr="00C06D3D" w:rsidRDefault="00C06D3D" w:rsidP="00D75721">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Safe Travel Initiatives</w:t>
      </w:r>
      <w:r w:rsidRPr="00C06D3D">
        <w:rPr>
          <w:rFonts w:ascii="Times New Roman" w:eastAsia="Times New Roman" w:hAnsi="Times New Roman" w:cs="Times New Roman"/>
          <w:kern w:val="0"/>
          <w:sz w:val="24"/>
          <w:szCs w:val="24"/>
          <w:lang w:eastAsia="en-IN"/>
          <w14:ligatures w14:val="none"/>
        </w:rPr>
        <w:t>:</w:t>
      </w:r>
    </w:p>
    <w:p w14:paraId="1060FA15" w14:textId="77777777" w:rsidR="00C06D3D" w:rsidRPr="00C06D3D" w:rsidRDefault="00C06D3D" w:rsidP="00D75721">
      <w:pPr>
        <w:numPr>
          <w:ilvl w:val="1"/>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Developed the </w:t>
      </w:r>
      <w:r w:rsidRPr="00C06D3D">
        <w:rPr>
          <w:rFonts w:ascii="Times New Roman" w:eastAsia="Times New Roman" w:hAnsi="Times New Roman" w:cs="Times New Roman"/>
          <w:b/>
          <w:bCs/>
          <w:kern w:val="0"/>
          <w:sz w:val="24"/>
          <w:szCs w:val="24"/>
          <w:lang w:eastAsia="en-IN"/>
          <w14:ligatures w14:val="none"/>
        </w:rPr>
        <w:t>Safe Travels Stamp</w:t>
      </w:r>
      <w:r w:rsidRPr="00C06D3D">
        <w:rPr>
          <w:rFonts w:ascii="Times New Roman" w:eastAsia="Times New Roman" w:hAnsi="Times New Roman" w:cs="Times New Roman"/>
          <w:kern w:val="0"/>
          <w:sz w:val="24"/>
          <w:szCs w:val="24"/>
          <w:lang w:eastAsia="en-IN"/>
          <w14:ligatures w14:val="none"/>
        </w:rPr>
        <w:t xml:space="preserve">, a globally recognized certification for health and safety protocols, ensuring </w:t>
      </w:r>
      <w:proofErr w:type="spellStart"/>
      <w:r w:rsidRPr="00C06D3D">
        <w:rPr>
          <w:rFonts w:ascii="Times New Roman" w:eastAsia="Times New Roman" w:hAnsi="Times New Roman" w:cs="Times New Roman"/>
          <w:kern w:val="0"/>
          <w:sz w:val="24"/>
          <w:szCs w:val="24"/>
          <w:lang w:eastAsia="en-IN"/>
          <w14:ligatures w14:val="none"/>
        </w:rPr>
        <w:t>traveler</w:t>
      </w:r>
      <w:proofErr w:type="spellEnd"/>
      <w:r w:rsidRPr="00C06D3D">
        <w:rPr>
          <w:rFonts w:ascii="Times New Roman" w:eastAsia="Times New Roman" w:hAnsi="Times New Roman" w:cs="Times New Roman"/>
          <w:kern w:val="0"/>
          <w:sz w:val="24"/>
          <w:szCs w:val="24"/>
          <w:lang w:eastAsia="en-IN"/>
          <w14:ligatures w14:val="none"/>
        </w:rPr>
        <w:t xml:space="preserve"> confidence.</w:t>
      </w:r>
    </w:p>
    <w:p w14:paraId="44DEA68F"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5. </w:t>
      </w:r>
      <w:r w:rsidRPr="00C06D3D">
        <w:rPr>
          <w:rFonts w:ascii="Times New Roman" w:eastAsia="Times New Roman" w:hAnsi="Times New Roman" w:cs="Times New Roman"/>
          <w:b/>
          <w:bCs/>
          <w:color w:val="00B050"/>
          <w:kern w:val="0"/>
          <w:sz w:val="27"/>
          <w:szCs w:val="27"/>
          <w:lang w:eastAsia="en-IN"/>
          <w14:ligatures w14:val="none"/>
        </w:rPr>
        <w:t>Research and Data Sharing</w:t>
      </w:r>
    </w:p>
    <w:p w14:paraId="2CA89D22" w14:textId="77777777" w:rsidR="00C06D3D" w:rsidRPr="00C06D3D" w:rsidRDefault="00C06D3D" w:rsidP="00D75721">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Insight Generation</w:t>
      </w:r>
      <w:r w:rsidRPr="00C06D3D">
        <w:rPr>
          <w:rFonts w:ascii="Times New Roman" w:eastAsia="Times New Roman" w:hAnsi="Times New Roman" w:cs="Times New Roman"/>
          <w:kern w:val="0"/>
          <w:sz w:val="24"/>
          <w:szCs w:val="24"/>
          <w:lang w:eastAsia="en-IN"/>
          <w14:ligatures w14:val="none"/>
        </w:rPr>
        <w:t>:</w:t>
      </w:r>
    </w:p>
    <w:p w14:paraId="5BA0EB61" w14:textId="77777777" w:rsidR="00C06D3D" w:rsidRPr="00C06D3D" w:rsidRDefault="00C06D3D" w:rsidP="00D75721">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Conducts extensive research on global tourism trends, challenges, and opportunities.</w:t>
      </w:r>
    </w:p>
    <w:p w14:paraId="4772D3C3" w14:textId="77777777" w:rsidR="00C06D3D" w:rsidRPr="00C06D3D" w:rsidRDefault="00C06D3D" w:rsidP="00D75721">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Shares actionable insights on topics like </w:t>
      </w:r>
      <w:proofErr w:type="spellStart"/>
      <w:r w:rsidRPr="00C06D3D">
        <w:rPr>
          <w:rFonts w:ascii="Times New Roman" w:eastAsia="Times New Roman" w:hAnsi="Times New Roman" w:cs="Times New Roman"/>
          <w:kern w:val="0"/>
          <w:sz w:val="24"/>
          <w:szCs w:val="24"/>
          <w:lang w:eastAsia="en-IN"/>
          <w14:ligatures w14:val="none"/>
        </w:rPr>
        <w:t>traveler</w:t>
      </w:r>
      <w:proofErr w:type="spellEnd"/>
      <w:r w:rsidRPr="00C06D3D">
        <w:rPr>
          <w:rFonts w:ascii="Times New Roman" w:eastAsia="Times New Roman" w:hAnsi="Times New Roman" w:cs="Times New Roman"/>
          <w:kern w:val="0"/>
          <w:sz w:val="24"/>
          <w:szCs w:val="24"/>
          <w:lang w:eastAsia="en-IN"/>
          <w14:ligatures w14:val="none"/>
        </w:rPr>
        <w:t xml:space="preserve"> preferences, technology adoption, and destination management.</w:t>
      </w:r>
    </w:p>
    <w:p w14:paraId="1B32AC6B" w14:textId="77777777" w:rsidR="00C06D3D" w:rsidRPr="00C06D3D" w:rsidRDefault="00C06D3D" w:rsidP="00D75721">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Thought Leadership</w:t>
      </w:r>
      <w:r w:rsidRPr="00C06D3D">
        <w:rPr>
          <w:rFonts w:ascii="Times New Roman" w:eastAsia="Times New Roman" w:hAnsi="Times New Roman" w:cs="Times New Roman"/>
          <w:kern w:val="0"/>
          <w:sz w:val="24"/>
          <w:szCs w:val="24"/>
          <w:lang w:eastAsia="en-IN"/>
          <w14:ligatures w14:val="none"/>
        </w:rPr>
        <w:t>:</w:t>
      </w:r>
    </w:p>
    <w:p w14:paraId="020D50C7" w14:textId="77777777" w:rsidR="00C06D3D" w:rsidRPr="00C06D3D" w:rsidRDefault="00C06D3D" w:rsidP="00D75721">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Organizes forums, reports, and campaigns to disseminate knowledge and encourage innovative solutions.</w:t>
      </w:r>
    </w:p>
    <w:p w14:paraId="69E1581C"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6. </w:t>
      </w:r>
      <w:r w:rsidRPr="00C06D3D">
        <w:rPr>
          <w:rFonts w:ascii="Times New Roman" w:eastAsia="Times New Roman" w:hAnsi="Times New Roman" w:cs="Times New Roman"/>
          <w:b/>
          <w:bCs/>
          <w:color w:val="00B050"/>
          <w:kern w:val="0"/>
          <w:sz w:val="27"/>
          <w:szCs w:val="27"/>
          <w:lang w:eastAsia="en-IN"/>
          <w14:ligatures w14:val="none"/>
        </w:rPr>
        <w:t>Collaboration with Stakeholders</w:t>
      </w:r>
    </w:p>
    <w:p w14:paraId="04FE1672" w14:textId="77777777" w:rsidR="00C06D3D" w:rsidRPr="00C06D3D" w:rsidRDefault="00C06D3D" w:rsidP="00D75721">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Public-Private Partnerships</w:t>
      </w:r>
      <w:r w:rsidRPr="00C06D3D">
        <w:rPr>
          <w:rFonts w:ascii="Times New Roman" w:eastAsia="Times New Roman" w:hAnsi="Times New Roman" w:cs="Times New Roman"/>
          <w:kern w:val="0"/>
          <w:sz w:val="24"/>
          <w:szCs w:val="24"/>
          <w:lang w:eastAsia="en-IN"/>
          <w14:ligatures w14:val="none"/>
        </w:rPr>
        <w:t>:</w:t>
      </w:r>
    </w:p>
    <w:p w14:paraId="22AFD8F3" w14:textId="77777777" w:rsidR="00C06D3D" w:rsidRPr="00C06D3D" w:rsidRDefault="00C06D3D" w:rsidP="00D75721">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Works with governments, international organizations (e.g., UNWTO, World Bank, and WHO), and other stakeholders to drive collective action.</w:t>
      </w:r>
    </w:p>
    <w:p w14:paraId="4F22AB55" w14:textId="77777777" w:rsidR="00C06D3D" w:rsidRPr="00C06D3D" w:rsidRDefault="00C06D3D" w:rsidP="00D75721">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Encourages investment in infrastructure, training, and marketing to support the sector.</w:t>
      </w:r>
    </w:p>
    <w:p w14:paraId="0013B98B" w14:textId="77777777" w:rsidR="00C06D3D" w:rsidRPr="00C06D3D" w:rsidRDefault="00C06D3D" w:rsidP="00D75721">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Industry Alignment</w:t>
      </w:r>
      <w:r w:rsidRPr="00C06D3D">
        <w:rPr>
          <w:rFonts w:ascii="Times New Roman" w:eastAsia="Times New Roman" w:hAnsi="Times New Roman" w:cs="Times New Roman"/>
          <w:kern w:val="0"/>
          <w:sz w:val="24"/>
          <w:szCs w:val="24"/>
          <w:lang w:eastAsia="en-IN"/>
          <w14:ligatures w14:val="none"/>
        </w:rPr>
        <w:t>:</w:t>
      </w:r>
    </w:p>
    <w:p w14:paraId="0FC1BEEC" w14:textId="77777777" w:rsidR="00C06D3D" w:rsidRPr="00C06D3D" w:rsidRDefault="00C06D3D" w:rsidP="00D75721">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Aligns the private sector with global initiatives like the United Nations’ </w:t>
      </w:r>
      <w:r w:rsidRPr="00C06D3D">
        <w:rPr>
          <w:rFonts w:ascii="Times New Roman" w:eastAsia="Times New Roman" w:hAnsi="Times New Roman" w:cs="Times New Roman"/>
          <w:b/>
          <w:bCs/>
          <w:kern w:val="0"/>
          <w:sz w:val="24"/>
          <w:szCs w:val="24"/>
          <w:lang w:eastAsia="en-IN"/>
          <w14:ligatures w14:val="none"/>
        </w:rPr>
        <w:t>Sustainable Development Goals (SDGs)</w:t>
      </w:r>
      <w:r w:rsidRPr="00C06D3D">
        <w:rPr>
          <w:rFonts w:ascii="Times New Roman" w:eastAsia="Times New Roman" w:hAnsi="Times New Roman" w:cs="Times New Roman"/>
          <w:kern w:val="0"/>
          <w:sz w:val="24"/>
          <w:szCs w:val="24"/>
          <w:lang w:eastAsia="en-IN"/>
          <w14:ligatures w14:val="none"/>
        </w:rPr>
        <w:t>.</w:t>
      </w:r>
    </w:p>
    <w:p w14:paraId="4B639031"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7. </w:t>
      </w:r>
      <w:r w:rsidRPr="00C06D3D">
        <w:rPr>
          <w:rFonts w:ascii="Times New Roman" w:eastAsia="Times New Roman" w:hAnsi="Times New Roman" w:cs="Times New Roman"/>
          <w:b/>
          <w:bCs/>
          <w:color w:val="00B050"/>
          <w:kern w:val="0"/>
          <w:sz w:val="27"/>
          <w:szCs w:val="27"/>
          <w:lang w:eastAsia="en-IN"/>
          <w14:ligatures w14:val="none"/>
        </w:rPr>
        <w:t>Enhancing Employment Opportunities</w:t>
      </w:r>
    </w:p>
    <w:p w14:paraId="459F7A2A" w14:textId="77777777" w:rsidR="00C06D3D" w:rsidRPr="00C06D3D" w:rsidRDefault="00C06D3D" w:rsidP="00D75721">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Workforce Development</w:t>
      </w:r>
      <w:r w:rsidRPr="00C06D3D">
        <w:rPr>
          <w:rFonts w:ascii="Times New Roman" w:eastAsia="Times New Roman" w:hAnsi="Times New Roman" w:cs="Times New Roman"/>
          <w:kern w:val="0"/>
          <w:sz w:val="24"/>
          <w:szCs w:val="24"/>
          <w:lang w:eastAsia="en-IN"/>
          <w14:ligatures w14:val="none"/>
        </w:rPr>
        <w:t>:</w:t>
      </w:r>
    </w:p>
    <w:p w14:paraId="121E8722" w14:textId="77777777" w:rsidR="00C06D3D" w:rsidRPr="00C06D3D" w:rsidRDefault="00C06D3D" w:rsidP="00D75721">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Advocates for investment in skills development, education, and training to meet the demands of a growing travel and tourism sector.</w:t>
      </w:r>
    </w:p>
    <w:p w14:paraId="3832F014" w14:textId="77777777" w:rsidR="00C06D3D" w:rsidRPr="00C06D3D" w:rsidRDefault="00C06D3D" w:rsidP="00D75721">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lastRenderedPageBreak/>
        <w:t>Highlights the role of tourism in creating inclusive job opportunities, especially for women and youth.</w:t>
      </w:r>
    </w:p>
    <w:p w14:paraId="1531091C" w14:textId="77777777" w:rsidR="00C06D3D" w:rsidRPr="00C06D3D" w:rsidRDefault="00C06D3D" w:rsidP="00D75721">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Diversity and Inclusion</w:t>
      </w:r>
      <w:r w:rsidRPr="00C06D3D">
        <w:rPr>
          <w:rFonts w:ascii="Times New Roman" w:eastAsia="Times New Roman" w:hAnsi="Times New Roman" w:cs="Times New Roman"/>
          <w:kern w:val="0"/>
          <w:sz w:val="24"/>
          <w:szCs w:val="24"/>
          <w:lang w:eastAsia="en-IN"/>
          <w14:ligatures w14:val="none"/>
        </w:rPr>
        <w:t>:</w:t>
      </w:r>
    </w:p>
    <w:p w14:paraId="1537227C" w14:textId="77777777" w:rsidR="00C06D3D" w:rsidRPr="00C06D3D" w:rsidRDefault="00C06D3D" w:rsidP="00D75721">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Promotes equal opportunities in employment, addressing gender gaps and fostering inclusive practices in the workplace.</w:t>
      </w:r>
    </w:p>
    <w:p w14:paraId="54808120"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8. </w:t>
      </w:r>
      <w:r w:rsidRPr="00C06D3D">
        <w:rPr>
          <w:rFonts w:ascii="Times New Roman" w:eastAsia="Times New Roman" w:hAnsi="Times New Roman" w:cs="Times New Roman"/>
          <w:b/>
          <w:bCs/>
          <w:color w:val="00B050"/>
          <w:kern w:val="0"/>
          <w:sz w:val="27"/>
          <w:szCs w:val="27"/>
          <w:lang w:eastAsia="en-IN"/>
          <w14:ligatures w14:val="none"/>
        </w:rPr>
        <w:t>Technological Innovation</w:t>
      </w:r>
    </w:p>
    <w:p w14:paraId="60E69ABD" w14:textId="77777777" w:rsidR="00C06D3D" w:rsidRPr="00C06D3D" w:rsidRDefault="00C06D3D" w:rsidP="00D75721">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Digital Transformation</w:t>
      </w:r>
      <w:r w:rsidRPr="00C06D3D">
        <w:rPr>
          <w:rFonts w:ascii="Times New Roman" w:eastAsia="Times New Roman" w:hAnsi="Times New Roman" w:cs="Times New Roman"/>
          <w:kern w:val="0"/>
          <w:sz w:val="24"/>
          <w:szCs w:val="24"/>
          <w:lang w:eastAsia="en-IN"/>
          <w14:ligatures w14:val="none"/>
        </w:rPr>
        <w:t>:</w:t>
      </w:r>
    </w:p>
    <w:p w14:paraId="09CB3701" w14:textId="77777777" w:rsidR="00C06D3D" w:rsidRPr="00C06D3D" w:rsidRDefault="00C06D3D" w:rsidP="00D75721">
      <w:pPr>
        <w:numPr>
          <w:ilvl w:val="1"/>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Supports the adoption of emerging technologies such as AI, blockchain, and IoT to enhance </w:t>
      </w:r>
      <w:proofErr w:type="spellStart"/>
      <w:r w:rsidRPr="00C06D3D">
        <w:rPr>
          <w:rFonts w:ascii="Times New Roman" w:eastAsia="Times New Roman" w:hAnsi="Times New Roman" w:cs="Times New Roman"/>
          <w:kern w:val="0"/>
          <w:sz w:val="24"/>
          <w:szCs w:val="24"/>
          <w:lang w:eastAsia="en-IN"/>
          <w14:ligatures w14:val="none"/>
        </w:rPr>
        <w:t>traveler</w:t>
      </w:r>
      <w:proofErr w:type="spellEnd"/>
      <w:r w:rsidRPr="00C06D3D">
        <w:rPr>
          <w:rFonts w:ascii="Times New Roman" w:eastAsia="Times New Roman" w:hAnsi="Times New Roman" w:cs="Times New Roman"/>
          <w:kern w:val="0"/>
          <w:sz w:val="24"/>
          <w:szCs w:val="24"/>
          <w:lang w:eastAsia="en-IN"/>
          <w14:ligatures w14:val="none"/>
        </w:rPr>
        <w:t xml:space="preserve"> experiences.</w:t>
      </w:r>
    </w:p>
    <w:p w14:paraId="5409DBE2" w14:textId="77777777" w:rsidR="00C06D3D" w:rsidRPr="00C06D3D" w:rsidRDefault="00C06D3D" w:rsidP="00D75721">
      <w:pPr>
        <w:numPr>
          <w:ilvl w:val="1"/>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Encourages the digitalization of travel services, such as contactless check-ins and smart destinations.</w:t>
      </w:r>
    </w:p>
    <w:p w14:paraId="194541A0" w14:textId="77777777" w:rsidR="00C06D3D" w:rsidRPr="00C06D3D" w:rsidRDefault="00C06D3D" w:rsidP="00D75721">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Cybersecurity Awareness</w:t>
      </w:r>
      <w:r w:rsidRPr="00C06D3D">
        <w:rPr>
          <w:rFonts w:ascii="Times New Roman" w:eastAsia="Times New Roman" w:hAnsi="Times New Roman" w:cs="Times New Roman"/>
          <w:kern w:val="0"/>
          <w:sz w:val="24"/>
          <w:szCs w:val="24"/>
          <w:lang w:eastAsia="en-IN"/>
          <w14:ligatures w14:val="none"/>
        </w:rPr>
        <w:t>:</w:t>
      </w:r>
    </w:p>
    <w:p w14:paraId="10F34668" w14:textId="77777777" w:rsidR="00C06D3D" w:rsidRPr="00C06D3D" w:rsidRDefault="00C06D3D" w:rsidP="00D75721">
      <w:pPr>
        <w:numPr>
          <w:ilvl w:val="1"/>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Raises awareness of data protection and cybersecurity challenges in travel systems.</w:t>
      </w:r>
    </w:p>
    <w:p w14:paraId="4E6CA7E9"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9. </w:t>
      </w:r>
      <w:r w:rsidRPr="00C06D3D">
        <w:rPr>
          <w:rFonts w:ascii="Times New Roman" w:eastAsia="Times New Roman" w:hAnsi="Times New Roman" w:cs="Times New Roman"/>
          <w:b/>
          <w:bCs/>
          <w:color w:val="00B050"/>
          <w:kern w:val="0"/>
          <w:sz w:val="27"/>
          <w:szCs w:val="27"/>
          <w:lang w:eastAsia="en-IN"/>
          <w14:ligatures w14:val="none"/>
        </w:rPr>
        <w:t>Marketing and Tourism Promotion</w:t>
      </w:r>
    </w:p>
    <w:p w14:paraId="39727541" w14:textId="77777777" w:rsidR="00C06D3D" w:rsidRPr="00C06D3D" w:rsidRDefault="00C06D3D" w:rsidP="00D75721">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Global Awareness Campaigns</w:t>
      </w:r>
      <w:r w:rsidRPr="00C06D3D">
        <w:rPr>
          <w:rFonts w:ascii="Times New Roman" w:eastAsia="Times New Roman" w:hAnsi="Times New Roman" w:cs="Times New Roman"/>
          <w:kern w:val="0"/>
          <w:sz w:val="24"/>
          <w:szCs w:val="24"/>
          <w:lang w:eastAsia="en-IN"/>
          <w14:ligatures w14:val="none"/>
        </w:rPr>
        <w:t>:</w:t>
      </w:r>
    </w:p>
    <w:p w14:paraId="77090FC2" w14:textId="77777777" w:rsidR="00C06D3D" w:rsidRPr="00C06D3D" w:rsidRDefault="00C06D3D" w:rsidP="00D75721">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Highlights the benefits of travel and tourism to economies, communities, and individuals.</w:t>
      </w:r>
    </w:p>
    <w:p w14:paraId="31AE7AD1" w14:textId="77777777" w:rsidR="00C06D3D" w:rsidRPr="00C06D3D" w:rsidRDefault="00C06D3D" w:rsidP="00D75721">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Advocates for the promotion of lesser-known destinations to diversify tourism flows and combat over-tourism.</w:t>
      </w:r>
    </w:p>
    <w:p w14:paraId="5D82BE16"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10. </w:t>
      </w:r>
      <w:r w:rsidRPr="00C06D3D">
        <w:rPr>
          <w:rFonts w:ascii="Times New Roman" w:eastAsia="Times New Roman" w:hAnsi="Times New Roman" w:cs="Times New Roman"/>
          <w:b/>
          <w:bCs/>
          <w:color w:val="00B050"/>
          <w:kern w:val="0"/>
          <w:sz w:val="27"/>
          <w:szCs w:val="27"/>
          <w:lang w:eastAsia="en-IN"/>
          <w14:ligatures w14:val="none"/>
        </w:rPr>
        <w:t>Policy Development and Recommendations</w:t>
      </w:r>
    </w:p>
    <w:p w14:paraId="7BC32E60" w14:textId="77777777" w:rsidR="00C06D3D" w:rsidRPr="00C06D3D" w:rsidRDefault="00C06D3D" w:rsidP="00D75721">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Travel Facilitation</w:t>
      </w:r>
      <w:r w:rsidRPr="00C06D3D">
        <w:rPr>
          <w:rFonts w:ascii="Times New Roman" w:eastAsia="Times New Roman" w:hAnsi="Times New Roman" w:cs="Times New Roman"/>
          <w:kern w:val="0"/>
          <w:sz w:val="24"/>
          <w:szCs w:val="24"/>
          <w:lang w:eastAsia="en-IN"/>
          <w14:ligatures w14:val="none"/>
        </w:rPr>
        <w:t>:</w:t>
      </w:r>
    </w:p>
    <w:p w14:paraId="09D717A8" w14:textId="77777777" w:rsidR="00C06D3D" w:rsidRPr="00C06D3D" w:rsidRDefault="00C06D3D" w:rsidP="00D75721">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Advocates for visa relaxation policies, streamlined customs procedures, and the development of global travel corridors.</w:t>
      </w:r>
    </w:p>
    <w:p w14:paraId="1BB34866" w14:textId="77777777" w:rsidR="00C06D3D" w:rsidRPr="00C06D3D" w:rsidRDefault="00C06D3D" w:rsidP="00D75721">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Supports the use of biometrics and digital travel passes to simplify </w:t>
      </w:r>
      <w:proofErr w:type="spellStart"/>
      <w:r w:rsidRPr="00C06D3D">
        <w:rPr>
          <w:rFonts w:ascii="Times New Roman" w:eastAsia="Times New Roman" w:hAnsi="Times New Roman" w:cs="Times New Roman"/>
          <w:kern w:val="0"/>
          <w:sz w:val="24"/>
          <w:szCs w:val="24"/>
          <w:lang w:eastAsia="en-IN"/>
          <w14:ligatures w14:val="none"/>
        </w:rPr>
        <w:t>traveler</w:t>
      </w:r>
      <w:proofErr w:type="spellEnd"/>
      <w:r w:rsidRPr="00C06D3D">
        <w:rPr>
          <w:rFonts w:ascii="Times New Roman" w:eastAsia="Times New Roman" w:hAnsi="Times New Roman" w:cs="Times New Roman"/>
          <w:kern w:val="0"/>
          <w:sz w:val="24"/>
          <w:szCs w:val="24"/>
          <w:lang w:eastAsia="en-IN"/>
          <w14:ligatures w14:val="none"/>
        </w:rPr>
        <w:t xml:space="preserve"> movement.</w:t>
      </w:r>
    </w:p>
    <w:p w14:paraId="47ED25A7" w14:textId="77777777" w:rsidR="00C06D3D" w:rsidRPr="00C06D3D" w:rsidRDefault="00C06D3D" w:rsidP="00D75721">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Economic Policies</w:t>
      </w:r>
      <w:r w:rsidRPr="00C06D3D">
        <w:rPr>
          <w:rFonts w:ascii="Times New Roman" w:eastAsia="Times New Roman" w:hAnsi="Times New Roman" w:cs="Times New Roman"/>
          <w:kern w:val="0"/>
          <w:sz w:val="24"/>
          <w:szCs w:val="24"/>
          <w:lang w:eastAsia="en-IN"/>
          <w14:ligatures w14:val="none"/>
        </w:rPr>
        <w:t>:</w:t>
      </w:r>
    </w:p>
    <w:p w14:paraId="6FCA6523" w14:textId="77777777" w:rsidR="00C06D3D" w:rsidRPr="00C06D3D" w:rsidRDefault="00C06D3D" w:rsidP="00D75721">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Recommends fiscal and monetary policies that support the industry’s recovery and growth, such as tax reductions and incentives for infrastructure development.</w:t>
      </w:r>
    </w:p>
    <w:p w14:paraId="2FE9E54D"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11. </w:t>
      </w:r>
      <w:r w:rsidRPr="00C06D3D">
        <w:rPr>
          <w:rFonts w:ascii="Times New Roman" w:eastAsia="Times New Roman" w:hAnsi="Times New Roman" w:cs="Times New Roman"/>
          <w:b/>
          <w:bCs/>
          <w:color w:val="00B050"/>
          <w:kern w:val="0"/>
          <w:sz w:val="27"/>
          <w:szCs w:val="27"/>
          <w:lang w:eastAsia="en-IN"/>
          <w14:ligatures w14:val="none"/>
        </w:rPr>
        <w:t>Hosting Global Events</w:t>
      </w:r>
    </w:p>
    <w:p w14:paraId="3B0E7844" w14:textId="77777777" w:rsidR="00C06D3D" w:rsidRPr="00C06D3D" w:rsidRDefault="00C06D3D" w:rsidP="00D75721">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Global Summits</w:t>
      </w:r>
      <w:r w:rsidRPr="00C06D3D">
        <w:rPr>
          <w:rFonts w:ascii="Times New Roman" w:eastAsia="Times New Roman" w:hAnsi="Times New Roman" w:cs="Times New Roman"/>
          <w:kern w:val="0"/>
          <w:sz w:val="24"/>
          <w:szCs w:val="24"/>
          <w:lang w:eastAsia="en-IN"/>
          <w14:ligatures w14:val="none"/>
        </w:rPr>
        <w:t>:</w:t>
      </w:r>
    </w:p>
    <w:p w14:paraId="35289282" w14:textId="77777777" w:rsidR="00C06D3D" w:rsidRPr="00C06D3D" w:rsidRDefault="00C06D3D" w:rsidP="00D75721">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Organizes the </w:t>
      </w:r>
      <w:r w:rsidRPr="00C06D3D">
        <w:rPr>
          <w:rFonts w:ascii="Times New Roman" w:eastAsia="Times New Roman" w:hAnsi="Times New Roman" w:cs="Times New Roman"/>
          <w:b/>
          <w:bCs/>
          <w:kern w:val="0"/>
          <w:sz w:val="24"/>
          <w:szCs w:val="24"/>
          <w:lang w:eastAsia="en-IN"/>
          <w14:ligatures w14:val="none"/>
        </w:rPr>
        <w:t>WTTC Global Summit</w:t>
      </w:r>
      <w:r w:rsidRPr="00C06D3D">
        <w:rPr>
          <w:rFonts w:ascii="Times New Roman" w:eastAsia="Times New Roman" w:hAnsi="Times New Roman" w:cs="Times New Roman"/>
          <w:kern w:val="0"/>
          <w:sz w:val="24"/>
          <w:szCs w:val="24"/>
          <w:lang w:eastAsia="en-IN"/>
          <w14:ligatures w14:val="none"/>
        </w:rPr>
        <w:t>, bringing together industry leaders, policymakers, and influencers to discuss key challenges and opportunities in travel and tourism.</w:t>
      </w:r>
    </w:p>
    <w:p w14:paraId="70895BD7" w14:textId="77777777" w:rsidR="00C06D3D" w:rsidRPr="00C06D3D" w:rsidRDefault="00C06D3D" w:rsidP="00D75721">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Regional Events</w:t>
      </w:r>
      <w:r w:rsidRPr="00C06D3D">
        <w:rPr>
          <w:rFonts w:ascii="Times New Roman" w:eastAsia="Times New Roman" w:hAnsi="Times New Roman" w:cs="Times New Roman"/>
          <w:kern w:val="0"/>
          <w:sz w:val="24"/>
          <w:szCs w:val="24"/>
          <w:lang w:eastAsia="en-IN"/>
          <w14:ligatures w14:val="none"/>
        </w:rPr>
        <w:t>:</w:t>
      </w:r>
    </w:p>
    <w:p w14:paraId="60954668" w14:textId="77777777" w:rsidR="00C06D3D" w:rsidRPr="00C06D3D" w:rsidRDefault="00C06D3D" w:rsidP="00D75721">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Hosts regional conferences to address local challenges and foster collaboration among stakeholders.</w:t>
      </w:r>
    </w:p>
    <w:p w14:paraId="7455C615"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12. </w:t>
      </w:r>
      <w:r w:rsidRPr="00C06D3D">
        <w:rPr>
          <w:rFonts w:ascii="Times New Roman" w:eastAsia="Times New Roman" w:hAnsi="Times New Roman" w:cs="Times New Roman"/>
          <w:b/>
          <w:bCs/>
          <w:color w:val="00B050"/>
          <w:kern w:val="0"/>
          <w:sz w:val="27"/>
          <w:szCs w:val="27"/>
          <w:lang w:eastAsia="en-IN"/>
          <w14:ligatures w14:val="none"/>
        </w:rPr>
        <w:t>Key Programs and Initiatives</w:t>
      </w:r>
    </w:p>
    <w:p w14:paraId="199CFF9A" w14:textId="77777777" w:rsidR="00C06D3D" w:rsidRPr="00C06D3D" w:rsidRDefault="00C06D3D" w:rsidP="00D75721">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lastRenderedPageBreak/>
        <w:t>Safe Travels Stamp</w:t>
      </w:r>
      <w:r w:rsidRPr="00C06D3D">
        <w:rPr>
          <w:rFonts w:ascii="Times New Roman" w:eastAsia="Times New Roman" w:hAnsi="Times New Roman" w:cs="Times New Roman"/>
          <w:kern w:val="0"/>
          <w:sz w:val="24"/>
          <w:szCs w:val="24"/>
          <w:lang w:eastAsia="en-IN"/>
          <w14:ligatures w14:val="none"/>
        </w:rPr>
        <w:t>: Certification for destinations and businesses that meet health and safety protocols.</w:t>
      </w:r>
    </w:p>
    <w:p w14:paraId="3706870B" w14:textId="77777777" w:rsidR="00C06D3D" w:rsidRPr="00C06D3D" w:rsidRDefault="00C06D3D" w:rsidP="00D75721">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Net Zero Roadmap</w:t>
      </w:r>
      <w:r w:rsidRPr="00C06D3D">
        <w:rPr>
          <w:rFonts w:ascii="Times New Roman" w:eastAsia="Times New Roman" w:hAnsi="Times New Roman" w:cs="Times New Roman"/>
          <w:kern w:val="0"/>
          <w:sz w:val="24"/>
          <w:szCs w:val="24"/>
          <w:lang w:eastAsia="en-IN"/>
          <w14:ligatures w14:val="none"/>
        </w:rPr>
        <w:t>: A pathway for achieving carbon neutrality in travel and tourism by 2050.</w:t>
      </w:r>
    </w:p>
    <w:p w14:paraId="10779182" w14:textId="77777777" w:rsidR="00C06D3D" w:rsidRPr="00C06D3D" w:rsidRDefault="00C06D3D" w:rsidP="00D75721">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Power of Travel Campaign</w:t>
      </w:r>
      <w:r w:rsidRPr="00C06D3D">
        <w:rPr>
          <w:rFonts w:ascii="Times New Roman" w:eastAsia="Times New Roman" w:hAnsi="Times New Roman" w:cs="Times New Roman"/>
          <w:kern w:val="0"/>
          <w:sz w:val="24"/>
          <w:szCs w:val="24"/>
          <w:lang w:eastAsia="en-IN"/>
          <w14:ligatures w14:val="none"/>
        </w:rPr>
        <w:t>: Showcases the socio-economic benefits of travel and tourism.</w:t>
      </w:r>
    </w:p>
    <w:p w14:paraId="5615D9E7" w14:textId="77777777" w:rsidR="00C06D3D" w:rsidRPr="00C06D3D" w:rsidRDefault="00C06D3D" w:rsidP="00D75721">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Travel &amp; Tourism Economic Impact Reports</w:t>
      </w:r>
      <w:r w:rsidRPr="00C06D3D">
        <w:rPr>
          <w:rFonts w:ascii="Times New Roman" w:eastAsia="Times New Roman" w:hAnsi="Times New Roman" w:cs="Times New Roman"/>
          <w:kern w:val="0"/>
          <w:sz w:val="24"/>
          <w:szCs w:val="24"/>
          <w:lang w:eastAsia="en-IN"/>
          <w14:ligatures w14:val="none"/>
        </w:rPr>
        <w:t>: Annual publications on the sector’s global and regional economic contributions.</w:t>
      </w:r>
    </w:p>
    <w:p w14:paraId="28E403D4"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WTTC’s Key Focus Areas</w:t>
      </w:r>
    </w:p>
    <w:p w14:paraId="4E73A140" w14:textId="77777777" w:rsidR="00C06D3D" w:rsidRPr="00C06D3D" w:rsidRDefault="00C06D3D" w:rsidP="00D75721">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Economic Recovery Post-COVID-19.</w:t>
      </w:r>
    </w:p>
    <w:p w14:paraId="44FDE7CC" w14:textId="77777777" w:rsidR="00C06D3D" w:rsidRPr="00C06D3D" w:rsidRDefault="00C06D3D" w:rsidP="00D75721">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Achieving Sustainable Development Goals (SDGs).</w:t>
      </w:r>
    </w:p>
    <w:p w14:paraId="5BB244E4" w14:textId="77777777" w:rsidR="00C06D3D" w:rsidRPr="00C06D3D" w:rsidRDefault="00C06D3D" w:rsidP="00D75721">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Enhancing global connectivity and travel freedom.</w:t>
      </w:r>
    </w:p>
    <w:p w14:paraId="6109B91D" w14:textId="77777777" w:rsidR="00C06D3D" w:rsidRPr="00C06D3D" w:rsidRDefault="00C06D3D" w:rsidP="00D75721">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Addressing climate change and promoting responsible tourism.</w:t>
      </w:r>
    </w:p>
    <w:p w14:paraId="6808457A" w14:textId="77777777" w:rsidR="00C06D3D" w:rsidRDefault="00C06D3D"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The WTTC is a vital player in driving the growth, sustainability, and resilience of the travel and tourism industry on a global scale. Let me know if you want to explore specific initiatives or case studies!</w:t>
      </w:r>
    </w:p>
    <w:p w14:paraId="2E439FF3" w14:textId="77777777" w:rsidR="00C06D3D" w:rsidRDefault="00C06D3D"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AD1704C" w14:textId="77777777" w:rsidR="00C06D3D" w:rsidRPr="00C06D3D" w:rsidRDefault="00C06D3D" w:rsidP="00D75721">
      <w:pPr>
        <w:spacing w:after="0" w:line="240" w:lineRule="auto"/>
        <w:jc w:val="both"/>
        <w:rPr>
          <w:rFonts w:ascii="Times New Roman" w:eastAsia="Times New Roman" w:hAnsi="Times New Roman" w:cs="Times New Roman"/>
          <w:b/>
          <w:bCs/>
          <w:color w:val="FF0000"/>
          <w:kern w:val="0"/>
          <w:sz w:val="32"/>
          <w:szCs w:val="32"/>
          <w:u w:val="single"/>
          <w:lang w:eastAsia="en-IN"/>
          <w14:ligatures w14:val="none"/>
        </w:rPr>
      </w:pPr>
      <w:r w:rsidRPr="00C06D3D">
        <w:rPr>
          <w:rFonts w:ascii="Times New Roman" w:eastAsia="Times New Roman" w:hAnsi="Times New Roman" w:cs="Times New Roman"/>
          <w:b/>
          <w:bCs/>
          <w:color w:val="FF0000"/>
          <w:kern w:val="0"/>
          <w:sz w:val="32"/>
          <w:szCs w:val="32"/>
          <w:u w:val="single"/>
          <w:lang w:eastAsia="en-IN"/>
          <w14:ligatures w14:val="none"/>
        </w:rPr>
        <w:t>Roles and functions of ITDC</w:t>
      </w:r>
    </w:p>
    <w:p w14:paraId="719B11EE" w14:textId="77777777" w:rsidR="00C06D3D" w:rsidRPr="00C06D3D" w:rsidRDefault="00C06D3D"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The </w:t>
      </w:r>
      <w:r w:rsidRPr="00C06D3D">
        <w:rPr>
          <w:rFonts w:ascii="Times New Roman" w:eastAsia="Times New Roman" w:hAnsi="Times New Roman" w:cs="Times New Roman"/>
          <w:b/>
          <w:bCs/>
          <w:kern w:val="0"/>
          <w:sz w:val="24"/>
          <w:szCs w:val="24"/>
          <w:lang w:eastAsia="en-IN"/>
          <w14:ligatures w14:val="none"/>
        </w:rPr>
        <w:t>India Tourism Development Corporation (ITDC)</w:t>
      </w:r>
      <w:r w:rsidRPr="00C06D3D">
        <w:rPr>
          <w:rFonts w:ascii="Times New Roman" w:eastAsia="Times New Roman" w:hAnsi="Times New Roman" w:cs="Times New Roman"/>
          <w:kern w:val="0"/>
          <w:sz w:val="24"/>
          <w:szCs w:val="24"/>
          <w:lang w:eastAsia="en-IN"/>
          <w14:ligatures w14:val="none"/>
        </w:rPr>
        <w:t xml:space="preserve"> is a government-owned enterprise under the Ministry of Tourism, Government of India. Established in 1966, ITDC is primarily responsible for promoting and developing tourism in India. Its operations include hospitality, catering, event management, and tourism-related services.</w:t>
      </w:r>
    </w:p>
    <w:p w14:paraId="650BBDD0" w14:textId="339036CF" w:rsidR="00C06D3D" w:rsidRPr="00C06D3D" w:rsidRDefault="00C06D3D"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the </w:t>
      </w:r>
      <w:r w:rsidRPr="00C06D3D">
        <w:rPr>
          <w:rFonts w:ascii="Times New Roman" w:eastAsia="Times New Roman" w:hAnsi="Times New Roman" w:cs="Times New Roman"/>
          <w:b/>
          <w:bCs/>
          <w:kern w:val="0"/>
          <w:sz w:val="24"/>
          <w:szCs w:val="24"/>
          <w:lang w:eastAsia="en-IN"/>
          <w14:ligatures w14:val="none"/>
        </w:rPr>
        <w:t>roles and functions of ITDC</w:t>
      </w:r>
      <w:r w:rsidRPr="00C06D3D">
        <w:rPr>
          <w:rFonts w:ascii="Times New Roman" w:eastAsia="Times New Roman" w:hAnsi="Times New Roman" w:cs="Times New Roman"/>
          <w:kern w:val="0"/>
          <w:sz w:val="24"/>
          <w:szCs w:val="24"/>
          <w:lang w:eastAsia="en-IN"/>
          <w14:ligatures w14:val="none"/>
        </w:rPr>
        <w:t>:</w:t>
      </w:r>
    </w:p>
    <w:p w14:paraId="07506ED1"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1. </w:t>
      </w:r>
      <w:r w:rsidRPr="00C06D3D">
        <w:rPr>
          <w:rFonts w:ascii="Times New Roman" w:eastAsia="Times New Roman" w:hAnsi="Times New Roman" w:cs="Times New Roman"/>
          <w:b/>
          <w:bCs/>
          <w:color w:val="00B050"/>
          <w:kern w:val="0"/>
          <w:sz w:val="27"/>
          <w:szCs w:val="27"/>
          <w:lang w:eastAsia="en-IN"/>
          <w14:ligatures w14:val="none"/>
        </w:rPr>
        <w:t>Development and Promotion of Tourism</w:t>
      </w:r>
    </w:p>
    <w:p w14:paraId="33B7FFC0" w14:textId="77777777" w:rsidR="00C06D3D" w:rsidRPr="00C06D3D" w:rsidRDefault="00C06D3D" w:rsidP="00D75721">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Tourism Infrastructure</w:t>
      </w:r>
      <w:r w:rsidRPr="00C06D3D">
        <w:rPr>
          <w:rFonts w:ascii="Times New Roman" w:eastAsia="Times New Roman" w:hAnsi="Times New Roman" w:cs="Times New Roman"/>
          <w:kern w:val="0"/>
          <w:sz w:val="24"/>
          <w:szCs w:val="24"/>
          <w:lang w:eastAsia="en-IN"/>
          <w14:ligatures w14:val="none"/>
        </w:rPr>
        <w:t>:</w:t>
      </w:r>
    </w:p>
    <w:p w14:paraId="34DB2897" w14:textId="77777777" w:rsidR="00C06D3D" w:rsidRPr="00C06D3D" w:rsidRDefault="00C06D3D" w:rsidP="00D75721">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Develops and maintains tourist infrastructure, including hotels, restaurants, and travel facilities.</w:t>
      </w:r>
    </w:p>
    <w:p w14:paraId="56B0F967" w14:textId="77777777" w:rsidR="00C06D3D" w:rsidRPr="00C06D3D" w:rsidRDefault="00C06D3D" w:rsidP="00D75721">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Assists in identifying and developing new tourist destinations and circuits.</w:t>
      </w:r>
    </w:p>
    <w:p w14:paraId="5E5CC85F" w14:textId="77777777" w:rsidR="00C06D3D" w:rsidRPr="00C06D3D" w:rsidRDefault="00C06D3D" w:rsidP="00D75721">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Destination Promotion</w:t>
      </w:r>
      <w:r w:rsidRPr="00C06D3D">
        <w:rPr>
          <w:rFonts w:ascii="Times New Roman" w:eastAsia="Times New Roman" w:hAnsi="Times New Roman" w:cs="Times New Roman"/>
          <w:kern w:val="0"/>
          <w:sz w:val="24"/>
          <w:szCs w:val="24"/>
          <w:lang w:eastAsia="en-IN"/>
          <w14:ligatures w14:val="none"/>
        </w:rPr>
        <w:t>:</w:t>
      </w:r>
    </w:p>
    <w:p w14:paraId="287FCA31" w14:textId="77777777" w:rsidR="00C06D3D" w:rsidRPr="00C06D3D" w:rsidRDefault="00C06D3D" w:rsidP="00D75721">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Promotes India as a global tourism destination through marketing campaigns, events, and collaborations.</w:t>
      </w:r>
    </w:p>
    <w:p w14:paraId="497C7FEF" w14:textId="77777777" w:rsidR="00C06D3D" w:rsidRPr="00C06D3D" w:rsidRDefault="00C06D3D" w:rsidP="00D75721">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Cultural Preservation</w:t>
      </w:r>
      <w:r w:rsidRPr="00C06D3D">
        <w:rPr>
          <w:rFonts w:ascii="Times New Roman" w:eastAsia="Times New Roman" w:hAnsi="Times New Roman" w:cs="Times New Roman"/>
          <w:kern w:val="0"/>
          <w:sz w:val="24"/>
          <w:szCs w:val="24"/>
          <w:lang w:eastAsia="en-IN"/>
          <w14:ligatures w14:val="none"/>
        </w:rPr>
        <w:t>:</w:t>
      </w:r>
    </w:p>
    <w:p w14:paraId="4844CE43" w14:textId="77777777" w:rsidR="00C06D3D" w:rsidRPr="00C06D3D" w:rsidRDefault="00C06D3D" w:rsidP="00D75721">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Organizes and supports initiatives to preserve and promote India’s cultural heritage, including festivals, exhibitions, and fairs.</w:t>
      </w:r>
    </w:p>
    <w:p w14:paraId="15B9D87B"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2. </w:t>
      </w:r>
      <w:r w:rsidRPr="00C06D3D">
        <w:rPr>
          <w:rFonts w:ascii="Times New Roman" w:eastAsia="Times New Roman" w:hAnsi="Times New Roman" w:cs="Times New Roman"/>
          <w:b/>
          <w:bCs/>
          <w:color w:val="00B050"/>
          <w:kern w:val="0"/>
          <w:sz w:val="27"/>
          <w:szCs w:val="27"/>
          <w:lang w:eastAsia="en-IN"/>
          <w14:ligatures w14:val="none"/>
        </w:rPr>
        <w:t>Hospitality Services</w:t>
      </w:r>
    </w:p>
    <w:p w14:paraId="15B2918C" w14:textId="77777777" w:rsidR="00C06D3D" w:rsidRPr="00C06D3D" w:rsidRDefault="00C06D3D" w:rsidP="00D75721">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Hotel Management</w:t>
      </w:r>
      <w:r w:rsidRPr="00C06D3D">
        <w:rPr>
          <w:rFonts w:ascii="Times New Roman" w:eastAsia="Times New Roman" w:hAnsi="Times New Roman" w:cs="Times New Roman"/>
          <w:kern w:val="0"/>
          <w:sz w:val="24"/>
          <w:szCs w:val="24"/>
          <w:lang w:eastAsia="en-IN"/>
          <w14:ligatures w14:val="none"/>
        </w:rPr>
        <w:t>:</w:t>
      </w:r>
    </w:p>
    <w:p w14:paraId="7E86576F" w14:textId="77777777" w:rsidR="00C06D3D" w:rsidRPr="00C06D3D" w:rsidRDefault="00C06D3D" w:rsidP="00D75721">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Operates a chain of hotels and restaurants under the "Ashok Group," which includes luxury and budget accommodations.</w:t>
      </w:r>
    </w:p>
    <w:p w14:paraId="02D54AA5" w14:textId="77777777" w:rsidR="00C06D3D" w:rsidRPr="00C06D3D" w:rsidRDefault="00C06D3D" w:rsidP="00D75721">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lastRenderedPageBreak/>
        <w:t>Provides hospitality services to international and domestic tourists, government officials, and delegates.</w:t>
      </w:r>
    </w:p>
    <w:p w14:paraId="4B9D3F3B" w14:textId="77777777" w:rsidR="00C06D3D" w:rsidRPr="00C06D3D" w:rsidRDefault="00C06D3D" w:rsidP="00D75721">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Catering Services</w:t>
      </w:r>
      <w:r w:rsidRPr="00C06D3D">
        <w:rPr>
          <w:rFonts w:ascii="Times New Roman" w:eastAsia="Times New Roman" w:hAnsi="Times New Roman" w:cs="Times New Roman"/>
          <w:kern w:val="0"/>
          <w:sz w:val="24"/>
          <w:szCs w:val="24"/>
          <w:lang w:eastAsia="en-IN"/>
          <w14:ligatures w14:val="none"/>
        </w:rPr>
        <w:t>:</w:t>
      </w:r>
    </w:p>
    <w:p w14:paraId="6A8FA97A" w14:textId="77777777" w:rsidR="00C06D3D" w:rsidRPr="00C06D3D" w:rsidRDefault="00C06D3D" w:rsidP="00D75721">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Offers catering services for government events, official meetings, and private events.</w:t>
      </w:r>
    </w:p>
    <w:p w14:paraId="2465A582" w14:textId="77777777" w:rsidR="00C06D3D" w:rsidRPr="00C06D3D" w:rsidRDefault="00C06D3D" w:rsidP="00D75721">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Operates specialized catering units, including outdoor catering for large-scale events.</w:t>
      </w:r>
    </w:p>
    <w:p w14:paraId="785176C8"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3. </w:t>
      </w:r>
      <w:r w:rsidRPr="00C06D3D">
        <w:rPr>
          <w:rFonts w:ascii="Times New Roman" w:eastAsia="Times New Roman" w:hAnsi="Times New Roman" w:cs="Times New Roman"/>
          <w:b/>
          <w:bCs/>
          <w:color w:val="00B050"/>
          <w:kern w:val="0"/>
          <w:sz w:val="27"/>
          <w:szCs w:val="27"/>
          <w:lang w:eastAsia="en-IN"/>
          <w14:ligatures w14:val="none"/>
        </w:rPr>
        <w:t>Travel and Tourism Services</w:t>
      </w:r>
    </w:p>
    <w:p w14:paraId="6846C985" w14:textId="77777777" w:rsidR="00C06D3D" w:rsidRPr="00C06D3D" w:rsidRDefault="00C06D3D" w:rsidP="00D75721">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Tour Operations</w:t>
      </w:r>
      <w:r w:rsidRPr="00C06D3D">
        <w:rPr>
          <w:rFonts w:ascii="Times New Roman" w:eastAsia="Times New Roman" w:hAnsi="Times New Roman" w:cs="Times New Roman"/>
          <w:kern w:val="0"/>
          <w:sz w:val="24"/>
          <w:szCs w:val="24"/>
          <w:lang w:eastAsia="en-IN"/>
          <w14:ligatures w14:val="none"/>
        </w:rPr>
        <w:t>:</w:t>
      </w:r>
    </w:p>
    <w:p w14:paraId="7EADDEAF" w14:textId="77777777" w:rsidR="00C06D3D" w:rsidRPr="00C06D3D" w:rsidRDefault="00C06D3D" w:rsidP="00D75721">
      <w:pPr>
        <w:numPr>
          <w:ilvl w:val="1"/>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Provides comprehensive travel services, including domestic and international tour packages.</w:t>
      </w:r>
    </w:p>
    <w:p w14:paraId="6F44EAF0" w14:textId="77777777" w:rsidR="00C06D3D" w:rsidRPr="00C06D3D" w:rsidRDefault="00C06D3D" w:rsidP="00D75721">
      <w:pPr>
        <w:numPr>
          <w:ilvl w:val="1"/>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Operates transport services for tourists, including luxury coaches and car rentals.</w:t>
      </w:r>
    </w:p>
    <w:p w14:paraId="41F5F3B2" w14:textId="77777777" w:rsidR="00C06D3D" w:rsidRPr="00C06D3D" w:rsidRDefault="00C06D3D" w:rsidP="00D75721">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Ticketing and Reservations</w:t>
      </w:r>
      <w:r w:rsidRPr="00C06D3D">
        <w:rPr>
          <w:rFonts w:ascii="Times New Roman" w:eastAsia="Times New Roman" w:hAnsi="Times New Roman" w:cs="Times New Roman"/>
          <w:kern w:val="0"/>
          <w:sz w:val="24"/>
          <w:szCs w:val="24"/>
          <w:lang w:eastAsia="en-IN"/>
          <w14:ligatures w14:val="none"/>
        </w:rPr>
        <w:t>:</w:t>
      </w:r>
    </w:p>
    <w:p w14:paraId="1392CCE8" w14:textId="77777777" w:rsidR="00C06D3D" w:rsidRPr="00C06D3D" w:rsidRDefault="00C06D3D" w:rsidP="00D75721">
      <w:pPr>
        <w:numPr>
          <w:ilvl w:val="1"/>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Offers ticketing services for domestic and international air travel and railway bookings.</w:t>
      </w:r>
    </w:p>
    <w:p w14:paraId="01CBA093" w14:textId="77777777" w:rsidR="00C06D3D" w:rsidRPr="00C06D3D" w:rsidRDefault="00C06D3D" w:rsidP="00D75721">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Duty-Free Shops</w:t>
      </w:r>
      <w:r w:rsidRPr="00C06D3D">
        <w:rPr>
          <w:rFonts w:ascii="Times New Roman" w:eastAsia="Times New Roman" w:hAnsi="Times New Roman" w:cs="Times New Roman"/>
          <w:kern w:val="0"/>
          <w:sz w:val="24"/>
          <w:szCs w:val="24"/>
          <w:lang w:eastAsia="en-IN"/>
          <w14:ligatures w14:val="none"/>
        </w:rPr>
        <w:t>:</w:t>
      </w:r>
    </w:p>
    <w:p w14:paraId="7BDBD508" w14:textId="77777777" w:rsidR="00C06D3D" w:rsidRPr="00C06D3D" w:rsidRDefault="00C06D3D" w:rsidP="00D75721">
      <w:pPr>
        <w:numPr>
          <w:ilvl w:val="1"/>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Manages duty-free shops at airports and other key locations to cater to </w:t>
      </w:r>
      <w:proofErr w:type="spellStart"/>
      <w:r w:rsidRPr="00C06D3D">
        <w:rPr>
          <w:rFonts w:ascii="Times New Roman" w:eastAsia="Times New Roman" w:hAnsi="Times New Roman" w:cs="Times New Roman"/>
          <w:kern w:val="0"/>
          <w:sz w:val="24"/>
          <w:szCs w:val="24"/>
          <w:lang w:eastAsia="en-IN"/>
          <w14:ligatures w14:val="none"/>
        </w:rPr>
        <w:t>travelers</w:t>
      </w:r>
      <w:proofErr w:type="spellEnd"/>
      <w:r w:rsidRPr="00C06D3D">
        <w:rPr>
          <w:rFonts w:ascii="Times New Roman" w:eastAsia="Times New Roman" w:hAnsi="Times New Roman" w:cs="Times New Roman"/>
          <w:kern w:val="0"/>
          <w:sz w:val="24"/>
          <w:szCs w:val="24"/>
          <w:lang w:eastAsia="en-IN"/>
          <w14:ligatures w14:val="none"/>
        </w:rPr>
        <w:t>.</w:t>
      </w:r>
    </w:p>
    <w:p w14:paraId="7F765823"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4. </w:t>
      </w:r>
      <w:r w:rsidRPr="00C06D3D">
        <w:rPr>
          <w:rFonts w:ascii="Times New Roman" w:eastAsia="Times New Roman" w:hAnsi="Times New Roman" w:cs="Times New Roman"/>
          <w:b/>
          <w:bCs/>
          <w:color w:val="00B050"/>
          <w:kern w:val="0"/>
          <w:sz w:val="27"/>
          <w:szCs w:val="27"/>
          <w:lang w:eastAsia="en-IN"/>
          <w14:ligatures w14:val="none"/>
        </w:rPr>
        <w:t>Event Management and Conferences</w:t>
      </w:r>
    </w:p>
    <w:p w14:paraId="7A203258" w14:textId="77777777" w:rsidR="00C06D3D" w:rsidRPr="00C06D3D" w:rsidRDefault="00C06D3D" w:rsidP="00D75721">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Event Planning</w:t>
      </w:r>
      <w:r w:rsidRPr="00C06D3D">
        <w:rPr>
          <w:rFonts w:ascii="Times New Roman" w:eastAsia="Times New Roman" w:hAnsi="Times New Roman" w:cs="Times New Roman"/>
          <w:kern w:val="0"/>
          <w:sz w:val="24"/>
          <w:szCs w:val="24"/>
          <w:lang w:eastAsia="en-IN"/>
          <w14:ligatures w14:val="none"/>
        </w:rPr>
        <w:t>:</w:t>
      </w:r>
    </w:p>
    <w:p w14:paraId="40384F15" w14:textId="77777777" w:rsidR="00C06D3D" w:rsidRPr="00C06D3D" w:rsidRDefault="00C06D3D" w:rsidP="00D75721">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Organizes national and international conferences, conventions, and exhibitions.</w:t>
      </w:r>
    </w:p>
    <w:p w14:paraId="4B3EAEDF" w14:textId="77777777" w:rsidR="00C06D3D" w:rsidRPr="00C06D3D" w:rsidRDefault="00C06D3D" w:rsidP="00D75721">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Hosts events to promote India’s tourism potential, including trade fairs and tourism summits.</w:t>
      </w:r>
    </w:p>
    <w:p w14:paraId="3EC77D79" w14:textId="77777777" w:rsidR="00C06D3D" w:rsidRPr="00C06D3D" w:rsidRDefault="00C06D3D" w:rsidP="00D75721">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Conference Facilities</w:t>
      </w:r>
      <w:r w:rsidRPr="00C06D3D">
        <w:rPr>
          <w:rFonts w:ascii="Times New Roman" w:eastAsia="Times New Roman" w:hAnsi="Times New Roman" w:cs="Times New Roman"/>
          <w:kern w:val="0"/>
          <w:sz w:val="24"/>
          <w:szCs w:val="24"/>
          <w:lang w:eastAsia="en-IN"/>
          <w14:ligatures w14:val="none"/>
        </w:rPr>
        <w:t>:</w:t>
      </w:r>
    </w:p>
    <w:p w14:paraId="06256A58" w14:textId="77777777" w:rsidR="00C06D3D" w:rsidRPr="00C06D3D" w:rsidRDefault="00C06D3D" w:rsidP="00D75721">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Operates state-of-the-art conference halls and convention </w:t>
      </w:r>
      <w:proofErr w:type="spellStart"/>
      <w:r w:rsidRPr="00C06D3D">
        <w:rPr>
          <w:rFonts w:ascii="Times New Roman" w:eastAsia="Times New Roman" w:hAnsi="Times New Roman" w:cs="Times New Roman"/>
          <w:kern w:val="0"/>
          <w:sz w:val="24"/>
          <w:szCs w:val="24"/>
          <w:lang w:eastAsia="en-IN"/>
          <w14:ligatures w14:val="none"/>
        </w:rPr>
        <w:t>centers</w:t>
      </w:r>
      <w:proofErr w:type="spellEnd"/>
      <w:r w:rsidRPr="00C06D3D">
        <w:rPr>
          <w:rFonts w:ascii="Times New Roman" w:eastAsia="Times New Roman" w:hAnsi="Times New Roman" w:cs="Times New Roman"/>
          <w:kern w:val="0"/>
          <w:sz w:val="24"/>
          <w:szCs w:val="24"/>
          <w:lang w:eastAsia="en-IN"/>
          <w14:ligatures w14:val="none"/>
        </w:rPr>
        <w:t>, such as Vigyan Bhawan in New Delhi.</w:t>
      </w:r>
    </w:p>
    <w:p w14:paraId="5529E8F4"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5. </w:t>
      </w:r>
      <w:r w:rsidRPr="00C06D3D">
        <w:rPr>
          <w:rFonts w:ascii="Times New Roman" w:eastAsia="Times New Roman" w:hAnsi="Times New Roman" w:cs="Times New Roman"/>
          <w:b/>
          <w:bCs/>
          <w:color w:val="00B050"/>
          <w:kern w:val="0"/>
          <w:sz w:val="27"/>
          <w:szCs w:val="27"/>
          <w:lang w:eastAsia="en-IN"/>
          <w14:ligatures w14:val="none"/>
        </w:rPr>
        <w:t>Training and Skill Development</w:t>
      </w:r>
    </w:p>
    <w:p w14:paraId="43DAC297" w14:textId="77777777" w:rsidR="00C06D3D" w:rsidRPr="00C06D3D" w:rsidRDefault="00C06D3D" w:rsidP="00D75721">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Hospitality Training</w:t>
      </w:r>
      <w:r w:rsidRPr="00C06D3D">
        <w:rPr>
          <w:rFonts w:ascii="Times New Roman" w:eastAsia="Times New Roman" w:hAnsi="Times New Roman" w:cs="Times New Roman"/>
          <w:kern w:val="0"/>
          <w:sz w:val="24"/>
          <w:szCs w:val="24"/>
          <w:lang w:eastAsia="en-IN"/>
          <w14:ligatures w14:val="none"/>
        </w:rPr>
        <w:t>:</w:t>
      </w:r>
    </w:p>
    <w:p w14:paraId="3A67EE8D" w14:textId="77777777" w:rsidR="00C06D3D" w:rsidRPr="00C06D3D" w:rsidRDefault="00C06D3D" w:rsidP="00D75721">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Operates institutes that offer training programs in hotel management, catering, and tourism.</w:t>
      </w:r>
    </w:p>
    <w:p w14:paraId="40376CF1" w14:textId="77777777" w:rsidR="00C06D3D" w:rsidRPr="00C06D3D" w:rsidRDefault="00C06D3D" w:rsidP="00D75721">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Capacity Building</w:t>
      </w:r>
      <w:r w:rsidRPr="00C06D3D">
        <w:rPr>
          <w:rFonts w:ascii="Times New Roman" w:eastAsia="Times New Roman" w:hAnsi="Times New Roman" w:cs="Times New Roman"/>
          <w:kern w:val="0"/>
          <w:sz w:val="24"/>
          <w:szCs w:val="24"/>
          <w:lang w:eastAsia="en-IN"/>
          <w14:ligatures w14:val="none"/>
        </w:rPr>
        <w:t>:</w:t>
      </w:r>
    </w:p>
    <w:p w14:paraId="295B2B99" w14:textId="77777777" w:rsidR="00C06D3D" w:rsidRPr="00C06D3D" w:rsidRDefault="00C06D3D" w:rsidP="00D75721">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Conducts skill development programs for personnel working in the tourism and hospitality sectors.</w:t>
      </w:r>
    </w:p>
    <w:p w14:paraId="2261B5C3"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6. </w:t>
      </w:r>
      <w:r w:rsidRPr="00C06D3D">
        <w:rPr>
          <w:rFonts w:ascii="Times New Roman" w:eastAsia="Times New Roman" w:hAnsi="Times New Roman" w:cs="Times New Roman"/>
          <w:b/>
          <w:bCs/>
          <w:color w:val="00B050"/>
          <w:kern w:val="0"/>
          <w:sz w:val="27"/>
          <w:szCs w:val="27"/>
          <w:lang w:eastAsia="en-IN"/>
          <w14:ligatures w14:val="none"/>
        </w:rPr>
        <w:t>Promotion of Niche Tourism</w:t>
      </w:r>
    </w:p>
    <w:p w14:paraId="1986C778" w14:textId="77777777" w:rsidR="00C06D3D" w:rsidRPr="00C06D3D" w:rsidRDefault="00C06D3D" w:rsidP="00D75721">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Luxury Tourism</w:t>
      </w:r>
      <w:r w:rsidRPr="00C06D3D">
        <w:rPr>
          <w:rFonts w:ascii="Times New Roman" w:eastAsia="Times New Roman" w:hAnsi="Times New Roman" w:cs="Times New Roman"/>
          <w:kern w:val="0"/>
          <w:sz w:val="24"/>
          <w:szCs w:val="24"/>
          <w:lang w:eastAsia="en-IN"/>
          <w14:ligatures w14:val="none"/>
        </w:rPr>
        <w:t>:</w:t>
      </w:r>
    </w:p>
    <w:p w14:paraId="629F00F6" w14:textId="77777777" w:rsidR="00C06D3D" w:rsidRPr="00C06D3D" w:rsidRDefault="00C06D3D" w:rsidP="00D75721">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Promotes high-end tourism experiences, including heritage hotels, luxury trains, and curated experiences.</w:t>
      </w:r>
    </w:p>
    <w:p w14:paraId="08F4CA51" w14:textId="77777777" w:rsidR="00C06D3D" w:rsidRPr="00C06D3D" w:rsidRDefault="00C06D3D" w:rsidP="00D75721">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Adventure and Wellness Tourism</w:t>
      </w:r>
      <w:r w:rsidRPr="00C06D3D">
        <w:rPr>
          <w:rFonts w:ascii="Times New Roman" w:eastAsia="Times New Roman" w:hAnsi="Times New Roman" w:cs="Times New Roman"/>
          <w:kern w:val="0"/>
          <w:sz w:val="24"/>
          <w:szCs w:val="24"/>
          <w:lang w:eastAsia="en-IN"/>
          <w14:ligatures w14:val="none"/>
        </w:rPr>
        <w:t>:</w:t>
      </w:r>
    </w:p>
    <w:p w14:paraId="32023CF3" w14:textId="77777777" w:rsidR="00C06D3D" w:rsidRPr="00C06D3D" w:rsidRDefault="00C06D3D" w:rsidP="00D75721">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Develops and promotes adventure tourism activities and wellness tourism packages.</w:t>
      </w:r>
    </w:p>
    <w:p w14:paraId="1AE9009C" w14:textId="77777777" w:rsidR="00C06D3D" w:rsidRPr="00C06D3D" w:rsidRDefault="00C06D3D" w:rsidP="00D75721">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Spiritual and Heritage Tourism</w:t>
      </w:r>
      <w:r w:rsidRPr="00C06D3D">
        <w:rPr>
          <w:rFonts w:ascii="Times New Roman" w:eastAsia="Times New Roman" w:hAnsi="Times New Roman" w:cs="Times New Roman"/>
          <w:kern w:val="0"/>
          <w:sz w:val="24"/>
          <w:szCs w:val="24"/>
          <w:lang w:eastAsia="en-IN"/>
          <w14:ligatures w14:val="none"/>
        </w:rPr>
        <w:t>:</w:t>
      </w:r>
    </w:p>
    <w:p w14:paraId="77C91B56" w14:textId="77777777" w:rsidR="00C06D3D" w:rsidRPr="00C06D3D" w:rsidRDefault="00C06D3D" w:rsidP="00D75721">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lastRenderedPageBreak/>
        <w:t>Organizes tours focused on India’s spiritual and historical heritage, catering to domestic and international audiences.</w:t>
      </w:r>
    </w:p>
    <w:p w14:paraId="7757225C"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7. </w:t>
      </w:r>
      <w:r w:rsidRPr="00C06D3D">
        <w:rPr>
          <w:rFonts w:ascii="Times New Roman" w:eastAsia="Times New Roman" w:hAnsi="Times New Roman" w:cs="Times New Roman"/>
          <w:b/>
          <w:bCs/>
          <w:color w:val="00B050"/>
          <w:kern w:val="0"/>
          <w:sz w:val="27"/>
          <w:szCs w:val="27"/>
          <w:lang w:eastAsia="en-IN"/>
          <w14:ligatures w14:val="none"/>
        </w:rPr>
        <w:t>Support for Government Initiatives</w:t>
      </w:r>
    </w:p>
    <w:p w14:paraId="64CE239F" w14:textId="77777777" w:rsidR="00C06D3D" w:rsidRPr="00C06D3D" w:rsidRDefault="00C06D3D" w:rsidP="00D75721">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Swadesh Darshan and PRASAD Schemes</w:t>
      </w:r>
      <w:r w:rsidRPr="00C06D3D">
        <w:rPr>
          <w:rFonts w:ascii="Times New Roman" w:eastAsia="Times New Roman" w:hAnsi="Times New Roman" w:cs="Times New Roman"/>
          <w:kern w:val="0"/>
          <w:sz w:val="24"/>
          <w:szCs w:val="24"/>
          <w:lang w:eastAsia="en-IN"/>
          <w14:ligatures w14:val="none"/>
        </w:rPr>
        <w:t>:</w:t>
      </w:r>
    </w:p>
    <w:p w14:paraId="533982DF" w14:textId="77777777" w:rsidR="00C06D3D" w:rsidRPr="00C06D3D" w:rsidRDefault="00C06D3D" w:rsidP="00D75721">
      <w:pPr>
        <w:numPr>
          <w:ilvl w:val="1"/>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Assists in implementing government initiatives to develop thematic tourism circuits and promote spiritual tourism.</w:t>
      </w:r>
    </w:p>
    <w:p w14:paraId="605E855E" w14:textId="77777777" w:rsidR="00C06D3D" w:rsidRPr="00C06D3D" w:rsidRDefault="00C06D3D" w:rsidP="00D75721">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Incredible India Campaign</w:t>
      </w:r>
      <w:r w:rsidRPr="00C06D3D">
        <w:rPr>
          <w:rFonts w:ascii="Times New Roman" w:eastAsia="Times New Roman" w:hAnsi="Times New Roman" w:cs="Times New Roman"/>
          <w:kern w:val="0"/>
          <w:sz w:val="24"/>
          <w:szCs w:val="24"/>
          <w:lang w:eastAsia="en-IN"/>
          <w14:ligatures w14:val="none"/>
        </w:rPr>
        <w:t>:</w:t>
      </w:r>
    </w:p>
    <w:p w14:paraId="252F579E" w14:textId="77777777" w:rsidR="00C06D3D" w:rsidRPr="00C06D3D" w:rsidRDefault="00C06D3D" w:rsidP="00D75721">
      <w:pPr>
        <w:numPr>
          <w:ilvl w:val="1"/>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Contributes to promoting the "Incredible India" brand through its services and outreach programs.</w:t>
      </w:r>
    </w:p>
    <w:p w14:paraId="24411487" w14:textId="77777777" w:rsidR="00C06D3D" w:rsidRPr="00C06D3D" w:rsidRDefault="00C06D3D" w:rsidP="00D75721">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Atithi Devo Bhava</w:t>
      </w:r>
      <w:r w:rsidRPr="00C06D3D">
        <w:rPr>
          <w:rFonts w:ascii="Times New Roman" w:eastAsia="Times New Roman" w:hAnsi="Times New Roman" w:cs="Times New Roman"/>
          <w:kern w:val="0"/>
          <w:sz w:val="24"/>
          <w:szCs w:val="24"/>
          <w:lang w:eastAsia="en-IN"/>
          <w14:ligatures w14:val="none"/>
        </w:rPr>
        <w:t>:</w:t>
      </w:r>
    </w:p>
    <w:p w14:paraId="6FBD477F" w14:textId="77777777" w:rsidR="00C06D3D" w:rsidRPr="00C06D3D" w:rsidRDefault="00C06D3D" w:rsidP="00D75721">
      <w:pPr>
        <w:numPr>
          <w:ilvl w:val="1"/>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Supports campaigns to improve tourist experiences, focusing on hospitality and safety.</w:t>
      </w:r>
    </w:p>
    <w:p w14:paraId="26EC39D6"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8. </w:t>
      </w:r>
      <w:r w:rsidRPr="00C06D3D">
        <w:rPr>
          <w:rFonts w:ascii="Times New Roman" w:eastAsia="Times New Roman" w:hAnsi="Times New Roman" w:cs="Times New Roman"/>
          <w:b/>
          <w:bCs/>
          <w:color w:val="00B050"/>
          <w:kern w:val="0"/>
          <w:sz w:val="27"/>
          <w:szCs w:val="27"/>
          <w:lang w:eastAsia="en-IN"/>
          <w14:ligatures w14:val="none"/>
        </w:rPr>
        <w:t>Sustainable Tourism Practices</w:t>
      </w:r>
    </w:p>
    <w:p w14:paraId="4F7398B7" w14:textId="77777777" w:rsidR="00C06D3D" w:rsidRPr="00C06D3D" w:rsidRDefault="00C06D3D" w:rsidP="00D75721">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Eco-Tourism Development</w:t>
      </w:r>
      <w:r w:rsidRPr="00C06D3D">
        <w:rPr>
          <w:rFonts w:ascii="Times New Roman" w:eastAsia="Times New Roman" w:hAnsi="Times New Roman" w:cs="Times New Roman"/>
          <w:kern w:val="0"/>
          <w:sz w:val="24"/>
          <w:szCs w:val="24"/>
          <w:lang w:eastAsia="en-IN"/>
          <w14:ligatures w14:val="none"/>
        </w:rPr>
        <w:t>:</w:t>
      </w:r>
    </w:p>
    <w:p w14:paraId="20B67362" w14:textId="77777777" w:rsidR="00C06D3D" w:rsidRPr="00C06D3D" w:rsidRDefault="00C06D3D" w:rsidP="00D75721">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Promotes eco-friendly tourism initiatives, including the development of nature trails, wildlife tourism, and green hotels.</w:t>
      </w:r>
    </w:p>
    <w:p w14:paraId="12753458" w14:textId="77777777" w:rsidR="00C06D3D" w:rsidRPr="00C06D3D" w:rsidRDefault="00C06D3D" w:rsidP="00D75721">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Awareness Campaigns</w:t>
      </w:r>
      <w:r w:rsidRPr="00C06D3D">
        <w:rPr>
          <w:rFonts w:ascii="Times New Roman" w:eastAsia="Times New Roman" w:hAnsi="Times New Roman" w:cs="Times New Roman"/>
          <w:kern w:val="0"/>
          <w:sz w:val="24"/>
          <w:szCs w:val="24"/>
          <w:lang w:eastAsia="en-IN"/>
          <w14:ligatures w14:val="none"/>
        </w:rPr>
        <w:t>:</w:t>
      </w:r>
    </w:p>
    <w:p w14:paraId="3565E139" w14:textId="77777777" w:rsidR="00C06D3D" w:rsidRPr="00C06D3D" w:rsidRDefault="00C06D3D" w:rsidP="00D75721">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Conducts programs to educate stakeholders about sustainable practices in the tourism and hospitality sectors.</w:t>
      </w:r>
    </w:p>
    <w:p w14:paraId="1DA999C6"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9. </w:t>
      </w:r>
      <w:r w:rsidRPr="00C06D3D">
        <w:rPr>
          <w:rFonts w:ascii="Times New Roman" w:eastAsia="Times New Roman" w:hAnsi="Times New Roman" w:cs="Times New Roman"/>
          <w:b/>
          <w:bCs/>
          <w:color w:val="00B050"/>
          <w:kern w:val="0"/>
          <w:sz w:val="27"/>
          <w:szCs w:val="27"/>
          <w:lang w:eastAsia="en-IN"/>
          <w14:ligatures w14:val="none"/>
        </w:rPr>
        <w:t>Revenue Generation and Profitability</w:t>
      </w:r>
    </w:p>
    <w:p w14:paraId="0E7CF695" w14:textId="77777777" w:rsidR="00C06D3D" w:rsidRPr="00C06D3D" w:rsidRDefault="00C06D3D" w:rsidP="00D75721">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Public-Private Partnerships (PPP)</w:t>
      </w:r>
      <w:r w:rsidRPr="00C06D3D">
        <w:rPr>
          <w:rFonts w:ascii="Times New Roman" w:eastAsia="Times New Roman" w:hAnsi="Times New Roman" w:cs="Times New Roman"/>
          <w:kern w:val="0"/>
          <w:sz w:val="24"/>
          <w:szCs w:val="24"/>
          <w:lang w:eastAsia="en-IN"/>
          <w14:ligatures w14:val="none"/>
        </w:rPr>
        <w:t>:</w:t>
      </w:r>
    </w:p>
    <w:p w14:paraId="6B0C67B3" w14:textId="77777777" w:rsidR="00C06D3D" w:rsidRPr="00C06D3D" w:rsidRDefault="00C06D3D" w:rsidP="00D75721">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Engages in partnerships with private players to enhance services and infrastructure.</w:t>
      </w:r>
    </w:p>
    <w:p w14:paraId="55F3395C" w14:textId="77777777" w:rsidR="00C06D3D" w:rsidRPr="00C06D3D" w:rsidRDefault="00C06D3D" w:rsidP="00D75721">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Asset Monetization</w:t>
      </w:r>
      <w:r w:rsidRPr="00C06D3D">
        <w:rPr>
          <w:rFonts w:ascii="Times New Roman" w:eastAsia="Times New Roman" w:hAnsi="Times New Roman" w:cs="Times New Roman"/>
          <w:kern w:val="0"/>
          <w:sz w:val="24"/>
          <w:szCs w:val="24"/>
          <w:lang w:eastAsia="en-IN"/>
          <w14:ligatures w14:val="none"/>
        </w:rPr>
        <w:t>:</w:t>
      </w:r>
    </w:p>
    <w:p w14:paraId="6EEC57A9" w14:textId="77777777" w:rsidR="00C06D3D" w:rsidRPr="00C06D3D" w:rsidRDefault="00C06D3D" w:rsidP="00D75721">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Leverages ITDC’s properties and expertise to generate revenue while enhancing service delivery.</w:t>
      </w:r>
    </w:p>
    <w:p w14:paraId="21590182"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10. </w:t>
      </w:r>
      <w:r w:rsidRPr="00C06D3D">
        <w:rPr>
          <w:rFonts w:ascii="Times New Roman" w:eastAsia="Times New Roman" w:hAnsi="Times New Roman" w:cs="Times New Roman"/>
          <w:b/>
          <w:bCs/>
          <w:color w:val="00B050"/>
          <w:kern w:val="0"/>
          <w:sz w:val="27"/>
          <w:szCs w:val="27"/>
          <w:lang w:eastAsia="en-IN"/>
          <w14:ligatures w14:val="none"/>
        </w:rPr>
        <w:t>Crisis Management and Support</w:t>
      </w:r>
    </w:p>
    <w:p w14:paraId="6E9B8B1A" w14:textId="77777777" w:rsidR="00C06D3D" w:rsidRPr="00C06D3D" w:rsidRDefault="00C06D3D" w:rsidP="00D75721">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Tourism Recovery</w:t>
      </w:r>
      <w:r w:rsidRPr="00C06D3D">
        <w:rPr>
          <w:rFonts w:ascii="Times New Roman" w:eastAsia="Times New Roman" w:hAnsi="Times New Roman" w:cs="Times New Roman"/>
          <w:kern w:val="0"/>
          <w:sz w:val="24"/>
          <w:szCs w:val="24"/>
          <w:lang w:eastAsia="en-IN"/>
          <w14:ligatures w14:val="none"/>
        </w:rPr>
        <w:t>:</w:t>
      </w:r>
    </w:p>
    <w:p w14:paraId="60344B18" w14:textId="77777777" w:rsidR="00C06D3D" w:rsidRPr="00C06D3D" w:rsidRDefault="00C06D3D" w:rsidP="00D75721">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Supports recovery efforts during crises such as pandemics, natural disasters, and geopolitical disruptions.</w:t>
      </w:r>
    </w:p>
    <w:p w14:paraId="5131D23A" w14:textId="77777777" w:rsidR="00C06D3D" w:rsidRPr="00C06D3D" w:rsidRDefault="00C06D3D" w:rsidP="00D75721">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Traveler Assistance</w:t>
      </w:r>
      <w:r w:rsidRPr="00C06D3D">
        <w:rPr>
          <w:rFonts w:ascii="Times New Roman" w:eastAsia="Times New Roman" w:hAnsi="Times New Roman" w:cs="Times New Roman"/>
          <w:kern w:val="0"/>
          <w:sz w:val="24"/>
          <w:szCs w:val="24"/>
          <w:lang w:eastAsia="en-IN"/>
          <w14:ligatures w14:val="none"/>
        </w:rPr>
        <w:t>:</w:t>
      </w:r>
    </w:p>
    <w:p w14:paraId="7F5AD43B" w14:textId="77777777" w:rsidR="00C06D3D" w:rsidRPr="00C06D3D" w:rsidRDefault="00C06D3D" w:rsidP="00D75721">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Provides travel support and information to tourists in emergency situations.</w:t>
      </w:r>
    </w:p>
    <w:p w14:paraId="69B303DF"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Subsidiaries and Divisions of ITDC</w:t>
      </w:r>
    </w:p>
    <w:p w14:paraId="13A87A33" w14:textId="77777777" w:rsidR="00C06D3D" w:rsidRPr="00C06D3D" w:rsidRDefault="00C06D3D" w:rsidP="00D75721">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Ashok Hotels</w:t>
      </w:r>
      <w:r w:rsidRPr="00C06D3D">
        <w:rPr>
          <w:rFonts w:ascii="Times New Roman" w:eastAsia="Times New Roman" w:hAnsi="Times New Roman" w:cs="Times New Roman"/>
          <w:kern w:val="0"/>
          <w:sz w:val="24"/>
          <w:szCs w:val="24"/>
          <w:lang w:eastAsia="en-IN"/>
          <w14:ligatures w14:val="none"/>
        </w:rPr>
        <w:t>:</w:t>
      </w:r>
    </w:p>
    <w:p w14:paraId="4164B77E" w14:textId="77777777" w:rsidR="00C06D3D" w:rsidRPr="00C06D3D" w:rsidRDefault="00C06D3D" w:rsidP="00D75721">
      <w:pPr>
        <w:numPr>
          <w:ilvl w:val="1"/>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Operates luxury hotels and resorts.</w:t>
      </w:r>
    </w:p>
    <w:p w14:paraId="4FE022C1" w14:textId="77777777" w:rsidR="00C06D3D" w:rsidRPr="00C06D3D" w:rsidRDefault="00C06D3D" w:rsidP="00D75721">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Ashok Events</w:t>
      </w:r>
      <w:r w:rsidRPr="00C06D3D">
        <w:rPr>
          <w:rFonts w:ascii="Times New Roman" w:eastAsia="Times New Roman" w:hAnsi="Times New Roman" w:cs="Times New Roman"/>
          <w:kern w:val="0"/>
          <w:sz w:val="24"/>
          <w:szCs w:val="24"/>
          <w:lang w:eastAsia="en-IN"/>
          <w14:ligatures w14:val="none"/>
        </w:rPr>
        <w:t>:</w:t>
      </w:r>
    </w:p>
    <w:p w14:paraId="64A238FA" w14:textId="77777777" w:rsidR="00C06D3D" w:rsidRPr="00C06D3D" w:rsidRDefault="00C06D3D" w:rsidP="00D75721">
      <w:pPr>
        <w:numPr>
          <w:ilvl w:val="1"/>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Manages event planning and execution.</w:t>
      </w:r>
    </w:p>
    <w:p w14:paraId="3E70BA1E" w14:textId="77777777" w:rsidR="00C06D3D" w:rsidRPr="00C06D3D" w:rsidRDefault="00C06D3D" w:rsidP="00D75721">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Ashok International Trade Division</w:t>
      </w:r>
      <w:r w:rsidRPr="00C06D3D">
        <w:rPr>
          <w:rFonts w:ascii="Times New Roman" w:eastAsia="Times New Roman" w:hAnsi="Times New Roman" w:cs="Times New Roman"/>
          <w:kern w:val="0"/>
          <w:sz w:val="24"/>
          <w:szCs w:val="24"/>
          <w:lang w:eastAsia="en-IN"/>
          <w14:ligatures w14:val="none"/>
        </w:rPr>
        <w:t>:</w:t>
      </w:r>
    </w:p>
    <w:p w14:paraId="05A0EEF0" w14:textId="77777777" w:rsidR="00C06D3D" w:rsidRPr="00C06D3D" w:rsidRDefault="00C06D3D" w:rsidP="00D75721">
      <w:pPr>
        <w:numPr>
          <w:ilvl w:val="1"/>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Operates duty-free shops at airports and seaports.</w:t>
      </w:r>
    </w:p>
    <w:p w14:paraId="09FB1F18" w14:textId="77777777" w:rsidR="00C06D3D" w:rsidRPr="00C06D3D" w:rsidRDefault="00C06D3D" w:rsidP="00D75721">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lastRenderedPageBreak/>
        <w:t>Ashok Travels and Tours</w:t>
      </w:r>
      <w:r w:rsidRPr="00C06D3D">
        <w:rPr>
          <w:rFonts w:ascii="Times New Roman" w:eastAsia="Times New Roman" w:hAnsi="Times New Roman" w:cs="Times New Roman"/>
          <w:kern w:val="0"/>
          <w:sz w:val="24"/>
          <w:szCs w:val="24"/>
          <w:lang w:eastAsia="en-IN"/>
          <w14:ligatures w14:val="none"/>
        </w:rPr>
        <w:t>:</w:t>
      </w:r>
    </w:p>
    <w:p w14:paraId="01E48E26" w14:textId="77777777" w:rsidR="00C06D3D" w:rsidRPr="00C06D3D" w:rsidRDefault="00C06D3D" w:rsidP="00D75721">
      <w:pPr>
        <w:numPr>
          <w:ilvl w:val="1"/>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Offers travel services, including ticketing, tours, and transport.</w:t>
      </w:r>
    </w:p>
    <w:p w14:paraId="382E04A6" w14:textId="77777777" w:rsidR="00C06D3D" w:rsidRPr="00C06D3D" w:rsidRDefault="00C06D3D" w:rsidP="00D75721">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Ashok Consultancy and Engineering Services</w:t>
      </w:r>
      <w:r w:rsidRPr="00C06D3D">
        <w:rPr>
          <w:rFonts w:ascii="Times New Roman" w:eastAsia="Times New Roman" w:hAnsi="Times New Roman" w:cs="Times New Roman"/>
          <w:kern w:val="0"/>
          <w:sz w:val="24"/>
          <w:szCs w:val="24"/>
          <w:lang w:eastAsia="en-IN"/>
          <w14:ligatures w14:val="none"/>
        </w:rPr>
        <w:t>:</w:t>
      </w:r>
    </w:p>
    <w:p w14:paraId="58751AAA" w14:textId="77777777" w:rsidR="00C06D3D" w:rsidRPr="00C06D3D" w:rsidRDefault="00C06D3D" w:rsidP="00D75721">
      <w:pPr>
        <w:numPr>
          <w:ilvl w:val="1"/>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Provides consultancy for tourism projects.</w:t>
      </w:r>
    </w:p>
    <w:p w14:paraId="777105A5"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Key Achievements of ITDC</w:t>
      </w:r>
    </w:p>
    <w:p w14:paraId="45F29209" w14:textId="77777777" w:rsidR="00C06D3D" w:rsidRPr="00C06D3D" w:rsidRDefault="00C06D3D" w:rsidP="00D75721">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Played a pivotal role in developing India’s tourism infrastructure during its formative years.</w:t>
      </w:r>
    </w:p>
    <w:p w14:paraId="05D9504B" w14:textId="77777777" w:rsidR="00C06D3D" w:rsidRPr="00C06D3D" w:rsidRDefault="00C06D3D" w:rsidP="00D75721">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Promoted India as a global destination for culture, heritage, and spirituality.</w:t>
      </w:r>
    </w:p>
    <w:p w14:paraId="7CEA0BBC" w14:textId="77777777" w:rsidR="00C06D3D" w:rsidRPr="00C06D3D" w:rsidRDefault="00C06D3D" w:rsidP="00D75721">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Partnered with international tourism organizations to boost inbound tourism.</w:t>
      </w:r>
    </w:p>
    <w:p w14:paraId="258D8122" w14:textId="77777777" w:rsidR="00C06D3D" w:rsidRDefault="00C06D3D"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The ITDC is integral to the growth and promotion of tourism in India. It not only drives economic benefits but also showcases the country’s diverse heritage and culture to the world. Let me know if you need a focused discussion on any aspect!</w:t>
      </w:r>
    </w:p>
    <w:p w14:paraId="3A47E4C8" w14:textId="6AAB0EC4" w:rsidR="00C06D3D" w:rsidRPr="00D75721" w:rsidRDefault="00414DB0" w:rsidP="00D75721">
      <w:pPr>
        <w:spacing w:before="100" w:beforeAutospacing="1" w:after="100" w:afterAutospacing="1" w:line="240" w:lineRule="auto"/>
        <w:jc w:val="both"/>
        <w:rPr>
          <w:rFonts w:ascii="Times New Roman" w:eastAsia="Times New Roman" w:hAnsi="Times New Roman" w:cs="Times New Roman"/>
          <w:color w:val="FF0000"/>
          <w:kern w:val="0"/>
          <w:sz w:val="32"/>
          <w:szCs w:val="32"/>
          <w:u w:val="single"/>
          <w:lang w:eastAsia="en-IN"/>
          <w14:ligatures w14:val="none"/>
        </w:rPr>
      </w:pPr>
      <w:r w:rsidRPr="00C06D3D">
        <w:rPr>
          <w:rFonts w:ascii="Times New Roman" w:eastAsia="Times New Roman" w:hAnsi="Times New Roman" w:cs="Times New Roman"/>
          <w:b/>
          <w:bCs/>
          <w:color w:val="FF0000"/>
          <w:kern w:val="0"/>
          <w:sz w:val="32"/>
          <w:szCs w:val="32"/>
          <w:u w:val="single"/>
          <w:lang w:eastAsia="en-IN"/>
          <w14:ligatures w14:val="none"/>
        </w:rPr>
        <w:t>Indian Railway Catering and Tourism Corporation (IRCTC)</w:t>
      </w:r>
    </w:p>
    <w:p w14:paraId="643794BE" w14:textId="77777777" w:rsidR="00C06D3D" w:rsidRPr="00C06D3D" w:rsidRDefault="00C06D3D"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The </w:t>
      </w:r>
      <w:r w:rsidRPr="00C06D3D">
        <w:rPr>
          <w:rFonts w:ascii="Times New Roman" w:eastAsia="Times New Roman" w:hAnsi="Times New Roman" w:cs="Times New Roman"/>
          <w:b/>
          <w:bCs/>
          <w:kern w:val="0"/>
          <w:sz w:val="24"/>
          <w:szCs w:val="24"/>
          <w:lang w:eastAsia="en-IN"/>
          <w14:ligatures w14:val="none"/>
        </w:rPr>
        <w:t>Indian Railway Catering and Tourism Corporation (IRCTC)</w:t>
      </w:r>
      <w:r w:rsidRPr="00C06D3D">
        <w:rPr>
          <w:rFonts w:ascii="Times New Roman" w:eastAsia="Times New Roman" w:hAnsi="Times New Roman" w:cs="Times New Roman"/>
          <w:kern w:val="0"/>
          <w:sz w:val="24"/>
          <w:szCs w:val="24"/>
          <w:lang w:eastAsia="en-IN"/>
          <w14:ligatures w14:val="none"/>
        </w:rPr>
        <w:t xml:space="preserve"> is a subsidiary of the Indian Railways responsible for managing catering, tourism, and online ticketing services in India. Established in 1999, IRCTC has played a crucial role in modernizing and improving the passenger experience across Indian Railways. Below is a detailed breakdown of the </w:t>
      </w:r>
      <w:r w:rsidRPr="00C06D3D">
        <w:rPr>
          <w:rFonts w:ascii="Times New Roman" w:eastAsia="Times New Roman" w:hAnsi="Times New Roman" w:cs="Times New Roman"/>
          <w:b/>
          <w:bCs/>
          <w:kern w:val="0"/>
          <w:sz w:val="24"/>
          <w:szCs w:val="24"/>
          <w:lang w:eastAsia="en-IN"/>
          <w14:ligatures w14:val="none"/>
        </w:rPr>
        <w:t>roles and responsibilities of IRCTC</w:t>
      </w:r>
      <w:r w:rsidRPr="00C06D3D">
        <w:rPr>
          <w:rFonts w:ascii="Times New Roman" w:eastAsia="Times New Roman" w:hAnsi="Times New Roman" w:cs="Times New Roman"/>
          <w:kern w:val="0"/>
          <w:sz w:val="24"/>
          <w:szCs w:val="24"/>
          <w:lang w:eastAsia="en-IN"/>
          <w14:ligatures w14:val="none"/>
        </w:rPr>
        <w:t>:</w:t>
      </w:r>
    </w:p>
    <w:p w14:paraId="4337C06F"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1. </w:t>
      </w:r>
      <w:r w:rsidRPr="00C06D3D">
        <w:rPr>
          <w:rFonts w:ascii="Times New Roman" w:eastAsia="Times New Roman" w:hAnsi="Times New Roman" w:cs="Times New Roman"/>
          <w:b/>
          <w:bCs/>
          <w:color w:val="00B050"/>
          <w:kern w:val="0"/>
          <w:sz w:val="27"/>
          <w:szCs w:val="27"/>
          <w:lang w:eastAsia="en-IN"/>
          <w14:ligatures w14:val="none"/>
        </w:rPr>
        <w:t>Online Ticketing Services</w:t>
      </w:r>
    </w:p>
    <w:p w14:paraId="4CDE42E8" w14:textId="77777777" w:rsidR="00C06D3D" w:rsidRPr="00C06D3D" w:rsidRDefault="00C06D3D" w:rsidP="00D75721">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Train Ticket Booking</w:t>
      </w:r>
      <w:r w:rsidRPr="00C06D3D">
        <w:rPr>
          <w:rFonts w:ascii="Times New Roman" w:eastAsia="Times New Roman" w:hAnsi="Times New Roman" w:cs="Times New Roman"/>
          <w:kern w:val="0"/>
          <w:sz w:val="24"/>
          <w:szCs w:val="24"/>
          <w:lang w:eastAsia="en-IN"/>
          <w14:ligatures w14:val="none"/>
        </w:rPr>
        <w:t>:</w:t>
      </w:r>
    </w:p>
    <w:p w14:paraId="05B99D4B" w14:textId="77777777" w:rsidR="00C06D3D" w:rsidRPr="00C06D3D" w:rsidRDefault="00C06D3D" w:rsidP="00D75721">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Manages the official Indian Railways ticketing website (</w:t>
      </w:r>
      <w:r w:rsidRPr="00C06D3D">
        <w:rPr>
          <w:rFonts w:ascii="Times New Roman" w:eastAsia="Times New Roman" w:hAnsi="Times New Roman" w:cs="Times New Roman"/>
          <w:b/>
          <w:bCs/>
          <w:kern w:val="0"/>
          <w:sz w:val="24"/>
          <w:szCs w:val="24"/>
          <w:lang w:eastAsia="en-IN"/>
          <w14:ligatures w14:val="none"/>
        </w:rPr>
        <w:t>irctc.co.in</w:t>
      </w:r>
      <w:r w:rsidRPr="00C06D3D">
        <w:rPr>
          <w:rFonts w:ascii="Times New Roman" w:eastAsia="Times New Roman" w:hAnsi="Times New Roman" w:cs="Times New Roman"/>
          <w:kern w:val="0"/>
          <w:sz w:val="24"/>
          <w:szCs w:val="24"/>
          <w:lang w:eastAsia="en-IN"/>
          <w14:ligatures w14:val="none"/>
        </w:rPr>
        <w:t>) and mobile app, offering a user-friendly platform for booking train tickets.</w:t>
      </w:r>
    </w:p>
    <w:p w14:paraId="3CD40603" w14:textId="77777777" w:rsidR="00C06D3D" w:rsidRPr="00C06D3D" w:rsidRDefault="00C06D3D" w:rsidP="00D75721">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 xml:space="preserve">E-Ticketing and </w:t>
      </w:r>
      <w:proofErr w:type="spellStart"/>
      <w:r w:rsidRPr="00C06D3D">
        <w:rPr>
          <w:rFonts w:ascii="Times New Roman" w:eastAsia="Times New Roman" w:hAnsi="Times New Roman" w:cs="Times New Roman"/>
          <w:b/>
          <w:bCs/>
          <w:kern w:val="0"/>
          <w:sz w:val="24"/>
          <w:szCs w:val="24"/>
          <w:lang w:eastAsia="en-IN"/>
          <w14:ligatures w14:val="none"/>
        </w:rPr>
        <w:t>i</w:t>
      </w:r>
      <w:proofErr w:type="spellEnd"/>
      <w:r w:rsidRPr="00C06D3D">
        <w:rPr>
          <w:rFonts w:ascii="Times New Roman" w:eastAsia="Times New Roman" w:hAnsi="Times New Roman" w:cs="Times New Roman"/>
          <w:b/>
          <w:bCs/>
          <w:kern w:val="0"/>
          <w:sz w:val="24"/>
          <w:szCs w:val="24"/>
          <w:lang w:eastAsia="en-IN"/>
          <w14:ligatures w14:val="none"/>
        </w:rPr>
        <w:t>-Ticketing</w:t>
      </w:r>
      <w:r w:rsidRPr="00C06D3D">
        <w:rPr>
          <w:rFonts w:ascii="Times New Roman" w:eastAsia="Times New Roman" w:hAnsi="Times New Roman" w:cs="Times New Roman"/>
          <w:kern w:val="0"/>
          <w:sz w:val="24"/>
          <w:szCs w:val="24"/>
          <w:lang w:eastAsia="en-IN"/>
          <w14:ligatures w14:val="none"/>
        </w:rPr>
        <w:t>:</w:t>
      </w:r>
    </w:p>
    <w:p w14:paraId="2CF76AAC" w14:textId="77777777" w:rsidR="00C06D3D" w:rsidRPr="00C06D3D" w:rsidRDefault="00C06D3D" w:rsidP="00D75721">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Introduced electronic ticketing (e-ticketing) and facilitated print-at-home and mobile ticket options.</w:t>
      </w:r>
    </w:p>
    <w:p w14:paraId="2AC40A33" w14:textId="77777777" w:rsidR="00C06D3D" w:rsidRPr="00C06D3D" w:rsidRDefault="00C06D3D" w:rsidP="00D75721">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Provides a reliable platform for booking </w:t>
      </w:r>
      <w:proofErr w:type="spellStart"/>
      <w:r w:rsidRPr="00C06D3D">
        <w:rPr>
          <w:rFonts w:ascii="Times New Roman" w:eastAsia="Times New Roman" w:hAnsi="Times New Roman" w:cs="Times New Roman"/>
          <w:kern w:val="0"/>
          <w:sz w:val="24"/>
          <w:szCs w:val="24"/>
          <w:lang w:eastAsia="en-IN"/>
          <w14:ligatures w14:val="none"/>
        </w:rPr>
        <w:t>i</w:t>
      </w:r>
      <w:proofErr w:type="spellEnd"/>
      <w:r w:rsidRPr="00C06D3D">
        <w:rPr>
          <w:rFonts w:ascii="Times New Roman" w:eastAsia="Times New Roman" w:hAnsi="Times New Roman" w:cs="Times New Roman"/>
          <w:kern w:val="0"/>
          <w:sz w:val="24"/>
          <w:szCs w:val="24"/>
          <w:lang w:eastAsia="en-IN"/>
          <w14:ligatures w14:val="none"/>
        </w:rPr>
        <w:t>-Tickets, which are physically delivered to the passenger’s address.</w:t>
      </w:r>
    </w:p>
    <w:p w14:paraId="3DC80578" w14:textId="77777777" w:rsidR="00C06D3D" w:rsidRPr="00C06D3D" w:rsidRDefault="00C06D3D" w:rsidP="00D75721">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Dynamic Pricing</w:t>
      </w:r>
      <w:r w:rsidRPr="00C06D3D">
        <w:rPr>
          <w:rFonts w:ascii="Times New Roman" w:eastAsia="Times New Roman" w:hAnsi="Times New Roman" w:cs="Times New Roman"/>
          <w:kern w:val="0"/>
          <w:sz w:val="24"/>
          <w:szCs w:val="24"/>
          <w:lang w:eastAsia="en-IN"/>
          <w14:ligatures w14:val="none"/>
        </w:rPr>
        <w:t>:</w:t>
      </w:r>
    </w:p>
    <w:p w14:paraId="3D869640" w14:textId="77777777" w:rsidR="00C06D3D" w:rsidRPr="00C06D3D" w:rsidRDefault="00C06D3D" w:rsidP="00D75721">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Implements dynamic pricing models, such as Tatkal and Premium Tatkal, to maximize convenience for urgent </w:t>
      </w:r>
      <w:proofErr w:type="spellStart"/>
      <w:r w:rsidRPr="00C06D3D">
        <w:rPr>
          <w:rFonts w:ascii="Times New Roman" w:eastAsia="Times New Roman" w:hAnsi="Times New Roman" w:cs="Times New Roman"/>
          <w:kern w:val="0"/>
          <w:sz w:val="24"/>
          <w:szCs w:val="24"/>
          <w:lang w:eastAsia="en-IN"/>
          <w14:ligatures w14:val="none"/>
        </w:rPr>
        <w:t>travelers</w:t>
      </w:r>
      <w:proofErr w:type="spellEnd"/>
      <w:r w:rsidRPr="00C06D3D">
        <w:rPr>
          <w:rFonts w:ascii="Times New Roman" w:eastAsia="Times New Roman" w:hAnsi="Times New Roman" w:cs="Times New Roman"/>
          <w:kern w:val="0"/>
          <w:sz w:val="24"/>
          <w:szCs w:val="24"/>
          <w:lang w:eastAsia="en-IN"/>
          <w14:ligatures w14:val="none"/>
        </w:rPr>
        <w:t>.</w:t>
      </w:r>
    </w:p>
    <w:p w14:paraId="59D4D4A4"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2. </w:t>
      </w:r>
      <w:r w:rsidRPr="00C06D3D">
        <w:rPr>
          <w:rFonts w:ascii="Times New Roman" w:eastAsia="Times New Roman" w:hAnsi="Times New Roman" w:cs="Times New Roman"/>
          <w:b/>
          <w:bCs/>
          <w:color w:val="00B050"/>
          <w:kern w:val="0"/>
          <w:sz w:val="27"/>
          <w:szCs w:val="27"/>
          <w:lang w:eastAsia="en-IN"/>
          <w14:ligatures w14:val="none"/>
        </w:rPr>
        <w:t>Catering Services</w:t>
      </w:r>
    </w:p>
    <w:p w14:paraId="54EE880B" w14:textId="77777777" w:rsidR="00C06D3D" w:rsidRPr="00C06D3D" w:rsidRDefault="00C06D3D" w:rsidP="00D75721">
      <w:pPr>
        <w:numPr>
          <w:ilvl w:val="0"/>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Onboard Catering</w:t>
      </w:r>
      <w:r w:rsidRPr="00C06D3D">
        <w:rPr>
          <w:rFonts w:ascii="Times New Roman" w:eastAsia="Times New Roman" w:hAnsi="Times New Roman" w:cs="Times New Roman"/>
          <w:kern w:val="0"/>
          <w:sz w:val="24"/>
          <w:szCs w:val="24"/>
          <w:lang w:eastAsia="en-IN"/>
          <w14:ligatures w14:val="none"/>
        </w:rPr>
        <w:t>:</w:t>
      </w:r>
    </w:p>
    <w:p w14:paraId="5DE6007C" w14:textId="77777777" w:rsidR="00C06D3D" w:rsidRPr="00C06D3D" w:rsidRDefault="00C06D3D" w:rsidP="00D75721">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Provides catering services in trains, including meal preparation, supply, and onboard delivery.</w:t>
      </w:r>
    </w:p>
    <w:p w14:paraId="5BAD83DD" w14:textId="77777777" w:rsidR="00C06D3D" w:rsidRPr="00C06D3D" w:rsidRDefault="00C06D3D" w:rsidP="00D75721">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Operates pantry cars on long-distance trains, offering freshly prepared meals.</w:t>
      </w:r>
    </w:p>
    <w:p w14:paraId="2AA8A7ED" w14:textId="77777777" w:rsidR="00C06D3D" w:rsidRPr="00C06D3D" w:rsidRDefault="00C06D3D" w:rsidP="00D75721">
      <w:pPr>
        <w:numPr>
          <w:ilvl w:val="0"/>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Station Catering</w:t>
      </w:r>
      <w:r w:rsidRPr="00C06D3D">
        <w:rPr>
          <w:rFonts w:ascii="Times New Roman" w:eastAsia="Times New Roman" w:hAnsi="Times New Roman" w:cs="Times New Roman"/>
          <w:kern w:val="0"/>
          <w:sz w:val="24"/>
          <w:szCs w:val="24"/>
          <w:lang w:eastAsia="en-IN"/>
          <w14:ligatures w14:val="none"/>
        </w:rPr>
        <w:t>:</w:t>
      </w:r>
    </w:p>
    <w:p w14:paraId="233F057E" w14:textId="77777777" w:rsidR="00C06D3D" w:rsidRPr="00C06D3D" w:rsidRDefault="00C06D3D" w:rsidP="00D75721">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Manages food stalls, restaurants, and refreshment rooms at railway stations.</w:t>
      </w:r>
    </w:p>
    <w:p w14:paraId="43C276CF" w14:textId="77777777" w:rsidR="00C06D3D" w:rsidRPr="00C06D3D" w:rsidRDefault="00C06D3D" w:rsidP="00D75721">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Oversees the operation of food plazas and fast-food units across major railway stations.</w:t>
      </w:r>
    </w:p>
    <w:p w14:paraId="1654BA58" w14:textId="77777777" w:rsidR="00C06D3D" w:rsidRPr="00C06D3D" w:rsidRDefault="00C06D3D" w:rsidP="00D75721">
      <w:pPr>
        <w:numPr>
          <w:ilvl w:val="0"/>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E-Catering Services</w:t>
      </w:r>
      <w:r w:rsidRPr="00C06D3D">
        <w:rPr>
          <w:rFonts w:ascii="Times New Roman" w:eastAsia="Times New Roman" w:hAnsi="Times New Roman" w:cs="Times New Roman"/>
          <w:kern w:val="0"/>
          <w:sz w:val="24"/>
          <w:szCs w:val="24"/>
          <w:lang w:eastAsia="en-IN"/>
          <w14:ligatures w14:val="none"/>
        </w:rPr>
        <w:t>:</w:t>
      </w:r>
    </w:p>
    <w:p w14:paraId="4B7D7EF6" w14:textId="77777777" w:rsidR="00C06D3D" w:rsidRPr="00C06D3D" w:rsidRDefault="00C06D3D" w:rsidP="00D75721">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lastRenderedPageBreak/>
        <w:t>Allows passengers to pre-order food from partner restaurants and have it delivered to their seats through the IRCTC e-Catering portal and app.</w:t>
      </w:r>
    </w:p>
    <w:p w14:paraId="4A07757F"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3. </w:t>
      </w:r>
      <w:r w:rsidRPr="00C06D3D">
        <w:rPr>
          <w:rFonts w:ascii="Times New Roman" w:eastAsia="Times New Roman" w:hAnsi="Times New Roman" w:cs="Times New Roman"/>
          <w:b/>
          <w:bCs/>
          <w:color w:val="00B050"/>
          <w:kern w:val="0"/>
          <w:sz w:val="27"/>
          <w:szCs w:val="27"/>
          <w:lang w:eastAsia="en-IN"/>
          <w14:ligatures w14:val="none"/>
        </w:rPr>
        <w:t>Tourism and Hospitality</w:t>
      </w:r>
    </w:p>
    <w:p w14:paraId="1B336095" w14:textId="77777777" w:rsidR="00C06D3D" w:rsidRPr="00C06D3D" w:rsidRDefault="00C06D3D" w:rsidP="00D75721">
      <w:pPr>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Tour Packages</w:t>
      </w:r>
      <w:r w:rsidRPr="00C06D3D">
        <w:rPr>
          <w:rFonts w:ascii="Times New Roman" w:eastAsia="Times New Roman" w:hAnsi="Times New Roman" w:cs="Times New Roman"/>
          <w:kern w:val="0"/>
          <w:sz w:val="24"/>
          <w:szCs w:val="24"/>
          <w:lang w:eastAsia="en-IN"/>
          <w14:ligatures w14:val="none"/>
        </w:rPr>
        <w:t>:</w:t>
      </w:r>
    </w:p>
    <w:p w14:paraId="1D0CE6A2" w14:textId="77777777" w:rsidR="00C06D3D" w:rsidRPr="00C06D3D" w:rsidRDefault="00C06D3D" w:rsidP="00D75721">
      <w:pPr>
        <w:numPr>
          <w:ilvl w:val="1"/>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Designs and markets domestic and international travel packages, including pilgrimage, heritage, and adventure tours.</w:t>
      </w:r>
    </w:p>
    <w:p w14:paraId="12F898AA" w14:textId="77777777" w:rsidR="00C06D3D" w:rsidRPr="00C06D3D" w:rsidRDefault="00C06D3D" w:rsidP="00D75721">
      <w:pPr>
        <w:numPr>
          <w:ilvl w:val="1"/>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Offers rail-based tourist packages through services like </w:t>
      </w:r>
      <w:r w:rsidRPr="00C06D3D">
        <w:rPr>
          <w:rFonts w:ascii="Times New Roman" w:eastAsia="Times New Roman" w:hAnsi="Times New Roman" w:cs="Times New Roman"/>
          <w:b/>
          <w:bCs/>
          <w:kern w:val="0"/>
          <w:sz w:val="24"/>
          <w:szCs w:val="24"/>
          <w:lang w:eastAsia="en-IN"/>
          <w14:ligatures w14:val="none"/>
        </w:rPr>
        <w:t>Bharat Darshan</w:t>
      </w:r>
      <w:r w:rsidRPr="00C06D3D">
        <w:rPr>
          <w:rFonts w:ascii="Times New Roman" w:eastAsia="Times New Roman" w:hAnsi="Times New Roman" w:cs="Times New Roman"/>
          <w:kern w:val="0"/>
          <w:sz w:val="24"/>
          <w:szCs w:val="24"/>
          <w:lang w:eastAsia="en-IN"/>
          <w14:ligatures w14:val="none"/>
        </w:rPr>
        <w:t xml:space="preserve">, </w:t>
      </w:r>
      <w:r w:rsidRPr="00C06D3D">
        <w:rPr>
          <w:rFonts w:ascii="Times New Roman" w:eastAsia="Times New Roman" w:hAnsi="Times New Roman" w:cs="Times New Roman"/>
          <w:b/>
          <w:bCs/>
          <w:kern w:val="0"/>
          <w:sz w:val="24"/>
          <w:szCs w:val="24"/>
          <w:lang w:eastAsia="en-IN"/>
          <w14:ligatures w14:val="none"/>
        </w:rPr>
        <w:t>Buddhist Circuit Tourist Train</w:t>
      </w:r>
      <w:r w:rsidRPr="00C06D3D">
        <w:rPr>
          <w:rFonts w:ascii="Times New Roman" w:eastAsia="Times New Roman" w:hAnsi="Times New Roman" w:cs="Times New Roman"/>
          <w:kern w:val="0"/>
          <w:sz w:val="24"/>
          <w:szCs w:val="24"/>
          <w:lang w:eastAsia="en-IN"/>
          <w14:ligatures w14:val="none"/>
        </w:rPr>
        <w:t xml:space="preserve">, and </w:t>
      </w:r>
      <w:r w:rsidRPr="00C06D3D">
        <w:rPr>
          <w:rFonts w:ascii="Times New Roman" w:eastAsia="Times New Roman" w:hAnsi="Times New Roman" w:cs="Times New Roman"/>
          <w:b/>
          <w:bCs/>
          <w:kern w:val="0"/>
          <w:sz w:val="24"/>
          <w:szCs w:val="24"/>
          <w:lang w:eastAsia="en-IN"/>
          <w14:ligatures w14:val="none"/>
        </w:rPr>
        <w:t>Maharajas' Express</w:t>
      </w:r>
      <w:r w:rsidRPr="00C06D3D">
        <w:rPr>
          <w:rFonts w:ascii="Times New Roman" w:eastAsia="Times New Roman" w:hAnsi="Times New Roman" w:cs="Times New Roman"/>
          <w:kern w:val="0"/>
          <w:sz w:val="24"/>
          <w:szCs w:val="24"/>
          <w:lang w:eastAsia="en-IN"/>
          <w14:ligatures w14:val="none"/>
        </w:rPr>
        <w:t>.</w:t>
      </w:r>
    </w:p>
    <w:p w14:paraId="660573FE" w14:textId="77777777" w:rsidR="00C06D3D" w:rsidRPr="00C06D3D" w:rsidRDefault="00C06D3D" w:rsidP="00D75721">
      <w:pPr>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Luxury Tourism</w:t>
      </w:r>
      <w:r w:rsidRPr="00C06D3D">
        <w:rPr>
          <w:rFonts w:ascii="Times New Roman" w:eastAsia="Times New Roman" w:hAnsi="Times New Roman" w:cs="Times New Roman"/>
          <w:kern w:val="0"/>
          <w:sz w:val="24"/>
          <w:szCs w:val="24"/>
          <w:lang w:eastAsia="en-IN"/>
          <w14:ligatures w14:val="none"/>
        </w:rPr>
        <w:t>:</w:t>
      </w:r>
    </w:p>
    <w:p w14:paraId="7A3FC6FD" w14:textId="77777777" w:rsidR="00C06D3D" w:rsidRPr="00C06D3D" w:rsidRDefault="00C06D3D" w:rsidP="00D75721">
      <w:pPr>
        <w:numPr>
          <w:ilvl w:val="1"/>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Operates luxury trains like </w:t>
      </w:r>
      <w:r w:rsidRPr="00C06D3D">
        <w:rPr>
          <w:rFonts w:ascii="Times New Roman" w:eastAsia="Times New Roman" w:hAnsi="Times New Roman" w:cs="Times New Roman"/>
          <w:b/>
          <w:bCs/>
          <w:kern w:val="0"/>
          <w:sz w:val="24"/>
          <w:szCs w:val="24"/>
          <w:lang w:eastAsia="en-IN"/>
          <w14:ligatures w14:val="none"/>
        </w:rPr>
        <w:t>Maharajas' Express</w:t>
      </w:r>
      <w:r w:rsidRPr="00C06D3D">
        <w:rPr>
          <w:rFonts w:ascii="Times New Roman" w:eastAsia="Times New Roman" w:hAnsi="Times New Roman" w:cs="Times New Roman"/>
          <w:kern w:val="0"/>
          <w:sz w:val="24"/>
          <w:szCs w:val="24"/>
          <w:lang w:eastAsia="en-IN"/>
          <w14:ligatures w14:val="none"/>
        </w:rPr>
        <w:t xml:space="preserve"> and </w:t>
      </w:r>
      <w:r w:rsidRPr="00C06D3D">
        <w:rPr>
          <w:rFonts w:ascii="Times New Roman" w:eastAsia="Times New Roman" w:hAnsi="Times New Roman" w:cs="Times New Roman"/>
          <w:b/>
          <w:bCs/>
          <w:kern w:val="0"/>
          <w:sz w:val="24"/>
          <w:szCs w:val="24"/>
          <w:lang w:eastAsia="en-IN"/>
          <w14:ligatures w14:val="none"/>
        </w:rPr>
        <w:t>Golden Chariot</w:t>
      </w:r>
      <w:r w:rsidRPr="00C06D3D">
        <w:rPr>
          <w:rFonts w:ascii="Times New Roman" w:eastAsia="Times New Roman" w:hAnsi="Times New Roman" w:cs="Times New Roman"/>
          <w:kern w:val="0"/>
          <w:sz w:val="24"/>
          <w:szCs w:val="24"/>
          <w:lang w:eastAsia="en-IN"/>
          <w14:ligatures w14:val="none"/>
        </w:rPr>
        <w:t>, catering to high-end tourists.</w:t>
      </w:r>
    </w:p>
    <w:p w14:paraId="7BC1D171" w14:textId="77777777" w:rsidR="00C06D3D" w:rsidRPr="00C06D3D" w:rsidRDefault="00C06D3D" w:rsidP="00D75721">
      <w:pPr>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Hotel Bookings</w:t>
      </w:r>
      <w:r w:rsidRPr="00C06D3D">
        <w:rPr>
          <w:rFonts w:ascii="Times New Roman" w:eastAsia="Times New Roman" w:hAnsi="Times New Roman" w:cs="Times New Roman"/>
          <w:kern w:val="0"/>
          <w:sz w:val="24"/>
          <w:szCs w:val="24"/>
          <w:lang w:eastAsia="en-IN"/>
          <w14:ligatures w14:val="none"/>
        </w:rPr>
        <w:t>:</w:t>
      </w:r>
    </w:p>
    <w:p w14:paraId="558CCDDE" w14:textId="77777777" w:rsidR="00C06D3D" w:rsidRPr="00C06D3D" w:rsidRDefault="00C06D3D" w:rsidP="00D75721">
      <w:pPr>
        <w:numPr>
          <w:ilvl w:val="1"/>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Facilitates hotel bookings for </w:t>
      </w:r>
      <w:proofErr w:type="spellStart"/>
      <w:r w:rsidRPr="00C06D3D">
        <w:rPr>
          <w:rFonts w:ascii="Times New Roman" w:eastAsia="Times New Roman" w:hAnsi="Times New Roman" w:cs="Times New Roman"/>
          <w:kern w:val="0"/>
          <w:sz w:val="24"/>
          <w:szCs w:val="24"/>
          <w:lang w:eastAsia="en-IN"/>
          <w14:ligatures w14:val="none"/>
        </w:rPr>
        <w:t>travelers</w:t>
      </w:r>
      <w:proofErr w:type="spellEnd"/>
      <w:r w:rsidRPr="00C06D3D">
        <w:rPr>
          <w:rFonts w:ascii="Times New Roman" w:eastAsia="Times New Roman" w:hAnsi="Times New Roman" w:cs="Times New Roman"/>
          <w:kern w:val="0"/>
          <w:sz w:val="24"/>
          <w:szCs w:val="24"/>
          <w:lang w:eastAsia="en-IN"/>
          <w14:ligatures w14:val="none"/>
        </w:rPr>
        <w:t xml:space="preserve"> through its website and app, partnering with major hospitality brands.</w:t>
      </w:r>
    </w:p>
    <w:p w14:paraId="15C29432" w14:textId="77777777" w:rsidR="00C06D3D" w:rsidRPr="00C06D3D" w:rsidRDefault="00C06D3D" w:rsidP="00D75721">
      <w:pPr>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Chartered Train Services</w:t>
      </w:r>
      <w:r w:rsidRPr="00C06D3D">
        <w:rPr>
          <w:rFonts w:ascii="Times New Roman" w:eastAsia="Times New Roman" w:hAnsi="Times New Roman" w:cs="Times New Roman"/>
          <w:kern w:val="0"/>
          <w:sz w:val="24"/>
          <w:szCs w:val="24"/>
          <w:lang w:eastAsia="en-IN"/>
          <w14:ligatures w14:val="none"/>
        </w:rPr>
        <w:t>:</w:t>
      </w:r>
    </w:p>
    <w:p w14:paraId="64BBEDC5" w14:textId="77777777" w:rsidR="00C06D3D" w:rsidRPr="00C06D3D" w:rsidRDefault="00C06D3D" w:rsidP="00D75721">
      <w:pPr>
        <w:numPr>
          <w:ilvl w:val="1"/>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Offers chartered train services for special groups, corporate tours, and events.</w:t>
      </w:r>
    </w:p>
    <w:p w14:paraId="703D101E"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4. </w:t>
      </w:r>
      <w:r w:rsidRPr="00C06D3D">
        <w:rPr>
          <w:rFonts w:ascii="Times New Roman" w:eastAsia="Times New Roman" w:hAnsi="Times New Roman" w:cs="Times New Roman"/>
          <w:b/>
          <w:bCs/>
          <w:color w:val="00B050"/>
          <w:kern w:val="0"/>
          <w:sz w:val="27"/>
          <w:szCs w:val="27"/>
          <w:lang w:eastAsia="en-IN"/>
          <w14:ligatures w14:val="none"/>
        </w:rPr>
        <w:t>Tatkal and Special Booking Services</w:t>
      </w:r>
    </w:p>
    <w:p w14:paraId="71A04283" w14:textId="77777777" w:rsidR="00C06D3D" w:rsidRPr="00C06D3D" w:rsidRDefault="00C06D3D" w:rsidP="00D75721">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Manages </w:t>
      </w:r>
      <w:r w:rsidRPr="00C06D3D">
        <w:rPr>
          <w:rFonts w:ascii="Times New Roman" w:eastAsia="Times New Roman" w:hAnsi="Times New Roman" w:cs="Times New Roman"/>
          <w:b/>
          <w:bCs/>
          <w:kern w:val="0"/>
          <w:sz w:val="24"/>
          <w:szCs w:val="24"/>
          <w:lang w:eastAsia="en-IN"/>
          <w14:ligatures w14:val="none"/>
        </w:rPr>
        <w:t>Tatkal</w:t>
      </w:r>
      <w:r w:rsidRPr="00C06D3D">
        <w:rPr>
          <w:rFonts w:ascii="Times New Roman" w:eastAsia="Times New Roman" w:hAnsi="Times New Roman" w:cs="Times New Roman"/>
          <w:kern w:val="0"/>
          <w:sz w:val="24"/>
          <w:szCs w:val="24"/>
          <w:lang w:eastAsia="en-IN"/>
          <w14:ligatures w14:val="none"/>
        </w:rPr>
        <w:t xml:space="preserve"> bookings for last-minute </w:t>
      </w:r>
      <w:proofErr w:type="spellStart"/>
      <w:r w:rsidRPr="00C06D3D">
        <w:rPr>
          <w:rFonts w:ascii="Times New Roman" w:eastAsia="Times New Roman" w:hAnsi="Times New Roman" w:cs="Times New Roman"/>
          <w:kern w:val="0"/>
          <w:sz w:val="24"/>
          <w:szCs w:val="24"/>
          <w:lang w:eastAsia="en-IN"/>
          <w14:ligatures w14:val="none"/>
        </w:rPr>
        <w:t>travelers</w:t>
      </w:r>
      <w:proofErr w:type="spellEnd"/>
      <w:r w:rsidRPr="00C06D3D">
        <w:rPr>
          <w:rFonts w:ascii="Times New Roman" w:eastAsia="Times New Roman" w:hAnsi="Times New Roman" w:cs="Times New Roman"/>
          <w:kern w:val="0"/>
          <w:sz w:val="24"/>
          <w:szCs w:val="24"/>
          <w:lang w:eastAsia="en-IN"/>
          <w14:ligatures w14:val="none"/>
        </w:rPr>
        <w:t>, ensuring transparency and efficiency.</w:t>
      </w:r>
    </w:p>
    <w:p w14:paraId="2C247FEC" w14:textId="77777777" w:rsidR="00C06D3D" w:rsidRPr="00C06D3D" w:rsidRDefault="00C06D3D" w:rsidP="00D75721">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Provides ticketing for special trains during festivals, holidays, or emergencies.</w:t>
      </w:r>
    </w:p>
    <w:p w14:paraId="7ABDBECD"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color w:val="00B050"/>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5. </w:t>
      </w:r>
      <w:r w:rsidRPr="00C06D3D">
        <w:rPr>
          <w:rFonts w:ascii="Times New Roman" w:eastAsia="Times New Roman" w:hAnsi="Times New Roman" w:cs="Times New Roman"/>
          <w:b/>
          <w:bCs/>
          <w:color w:val="00B050"/>
          <w:kern w:val="0"/>
          <w:sz w:val="27"/>
          <w:szCs w:val="27"/>
          <w:lang w:eastAsia="en-IN"/>
          <w14:ligatures w14:val="none"/>
        </w:rPr>
        <w:t>Modernizing Railway Stations</w:t>
      </w:r>
    </w:p>
    <w:p w14:paraId="5C4DBD06" w14:textId="77777777" w:rsidR="00C06D3D" w:rsidRPr="00C06D3D" w:rsidRDefault="00C06D3D" w:rsidP="00D75721">
      <w:pPr>
        <w:numPr>
          <w:ilvl w:val="0"/>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Railway Refreshment Units</w:t>
      </w:r>
      <w:r w:rsidRPr="00C06D3D">
        <w:rPr>
          <w:rFonts w:ascii="Times New Roman" w:eastAsia="Times New Roman" w:hAnsi="Times New Roman" w:cs="Times New Roman"/>
          <w:kern w:val="0"/>
          <w:sz w:val="24"/>
          <w:szCs w:val="24"/>
          <w:lang w:eastAsia="en-IN"/>
          <w14:ligatures w14:val="none"/>
        </w:rPr>
        <w:t>:</w:t>
      </w:r>
    </w:p>
    <w:p w14:paraId="2D598771" w14:textId="77777777" w:rsidR="00C06D3D" w:rsidRPr="00C06D3D" w:rsidRDefault="00C06D3D" w:rsidP="00D75721">
      <w:pPr>
        <w:numPr>
          <w:ilvl w:val="1"/>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Develops modern refreshment units, food plazas, and fast-food outlets to enhance passenger experience at stations.</w:t>
      </w:r>
    </w:p>
    <w:p w14:paraId="5EADC1FB" w14:textId="77777777" w:rsidR="00C06D3D" w:rsidRPr="00C06D3D" w:rsidRDefault="00C06D3D" w:rsidP="00D75721">
      <w:pPr>
        <w:numPr>
          <w:ilvl w:val="0"/>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Lounge Facilities</w:t>
      </w:r>
      <w:r w:rsidRPr="00C06D3D">
        <w:rPr>
          <w:rFonts w:ascii="Times New Roman" w:eastAsia="Times New Roman" w:hAnsi="Times New Roman" w:cs="Times New Roman"/>
          <w:kern w:val="0"/>
          <w:sz w:val="24"/>
          <w:szCs w:val="24"/>
          <w:lang w:eastAsia="en-IN"/>
          <w14:ligatures w14:val="none"/>
        </w:rPr>
        <w:t>:</w:t>
      </w:r>
    </w:p>
    <w:p w14:paraId="4AF7A269" w14:textId="77777777" w:rsidR="00C06D3D" w:rsidRPr="00C06D3D" w:rsidRDefault="00C06D3D" w:rsidP="00D75721">
      <w:pPr>
        <w:numPr>
          <w:ilvl w:val="1"/>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Operates </w:t>
      </w:r>
      <w:r w:rsidRPr="00C06D3D">
        <w:rPr>
          <w:rFonts w:ascii="Times New Roman" w:eastAsia="Times New Roman" w:hAnsi="Times New Roman" w:cs="Times New Roman"/>
          <w:b/>
          <w:bCs/>
          <w:kern w:val="0"/>
          <w:sz w:val="24"/>
          <w:szCs w:val="24"/>
          <w:lang w:eastAsia="en-IN"/>
          <w14:ligatures w14:val="none"/>
        </w:rPr>
        <w:t>Executive Lounges</w:t>
      </w:r>
      <w:r w:rsidRPr="00C06D3D">
        <w:rPr>
          <w:rFonts w:ascii="Times New Roman" w:eastAsia="Times New Roman" w:hAnsi="Times New Roman" w:cs="Times New Roman"/>
          <w:kern w:val="0"/>
          <w:sz w:val="24"/>
          <w:szCs w:val="24"/>
          <w:lang w:eastAsia="en-IN"/>
          <w14:ligatures w14:val="none"/>
        </w:rPr>
        <w:t xml:space="preserve"> at select railway stations, offering premium services like Wi-Fi, meals, and comfortable seating for passengers.</w:t>
      </w:r>
    </w:p>
    <w:p w14:paraId="3DC99E98"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color w:val="00B050"/>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6. </w:t>
      </w:r>
      <w:r w:rsidRPr="00C06D3D">
        <w:rPr>
          <w:rFonts w:ascii="Times New Roman" w:eastAsia="Times New Roman" w:hAnsi="Times New Roman" w:cs="Times New Roman"/>
          <w:b/>
          <w:bCs/>
          <w:color w:val="00B050"/>
          <w:kern w:val="0"/>
          <w:sz w:val="27"/>
          <w:szCs w:val="27"/>
          <w:lang w:eastAsia="en-IN"/>
          <w14:ligatures w14:val="none"/>
        </w:rPr>
        <w:t>Technology Integration</w:t>
      </w:r>
    </w:p>
    <w:p w14:paraId="7AD5F6A5" w14:textId="77777777" w:rsidR="00C06D3D" w:rsidRPr="00C06D3D" w:rsidRDefault="00C06D3D" w:rsidP="00D75721">
      <w:pPr>
        <w:numPr>
          <w:ilvl w:val="0"/>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Website and App Development</w:t>
      </w:r>
      <w:r w:rsidRPr="00C06D3D">
        <w:rPr>
          <w:rFonts w:ascii="Times New Roman" w:eastAsia="Times New Roman" w:hAnsi="Times New Roman" w:cs="Times New Roman"/>
          <w:kern w:val="0"/>
          <w:sz w:val="24"/>
          <w:szCs w:val="24"/>
          <w:lang w:eastAsia="en-IN"/>
          <w14:ligatures w14:val="none"/>
        </w:rPr>
        <w:t>:</w:t>
      </w:r>
    </w:p>
    <w:p w14:paraId="7D641871" w14:textId="77777777" w:rsidR="00C06D3D" w:rsidRPr="00C06D3D" w:rsidRDefault="00C06D3D" w:rsidP="00D75721">
      <w:pPr>
        <w:numPr>
          <w:ilvl w:val="1"/>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Regularly updates its online platforms to handle high user traffic and improve the booking experience.</w:t>
      </w:r>
    </w:p>
    <w:p w14:paraId="040A94AD" w14:textId="77777777" w:rsidR="00C06D3D" w:rsidRPr="00C06D3D" w:rsidRDefault="00C06D3D" w:rsidP="00D75721">
      <w:pPr>
        <w:numPr>
          <w:ilvl w:val="0"/>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Digital Payments</w:t>
      </w:r>
      <w:r w:rsidRPr="00C06D3D">
        <w:rPr>
          <w:rFonts w:ascii="Times New Roman" w:eastAsia="Times New Roman" w:hAnsi="Times New Roman" w:cs="Times New Roman"/>
          <w:kern w:val="0"/>
          <w:sz w:val="24"/>
          <w:szCs w:val="24"/>
          <w:lang w:eastAsia="en-IN"/>
          <w14:ligatures w14:val="none"/>
        </w:rPr>
        <w:t>:</w:t>
      </w:r>
    </w:p>
    <w:p w14:paraId="24F65A6F" w14:textId="77777777" w:rsidR="00C06D3D" w:rsidRPr="00C06D3D" w:rsidRDefault="00C06D3D" w:rsidP="00D75721">
      <w:pPr>
        <w:numPr>
          <w:ilvl w:val="1"/>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Supports multiple payment options, including UPI, wallets, and credit/debit cards, ensuring seamless transactions.</w:t>
      </w:r>
    </w:p>
    <w:p w14:paraId="19F826E6" w14:textId="77777777" w:rsidR="00C06D3D" w:rsidRPr="00C06D3D" w:rsidRDefault="00C06D3D" w:rsidP="00D75721">
      <w:pPr>
        <w:numPr>
          <w:ilvl w:val="0"/>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Automation in Catering</w:t>
      </w:r>
      <w:r w:rsidRPr="00C06D3D">
        <w:rPr>
          <w:rFonts w:ascii="Times New Roman" w:eastAsia="Times New Roman" w:hAnsi="Times New Roman" w:cs="Times New Roman"/>
          <w:kern w:val="0"/>
          <w:sz w:val="24"/>
          <w:szCs w:val="24"/>
          <w:lang w:eastAsia="en-IN"/>
          <w14:ligatures w14:val="none"/>
        </w:rPr>
        <w:t>:</w:t>
      </w:r>
    </w:p>
    <w:p w14:paraId="5FF8FF79" w14:textId="77777777" w:rsidR="00C06D3D" w:rsidRPr="00C06D3D" w:rsidRDefault="00C06D3D" w:rsidP="00D75721">
      <w:pPr>
        <w:numPr>
          <w:ilvl w:val="1"/>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Implements modern kitchen technologies for meal preparation and packaging to ensure hygiene and efficiency.</w:t>
      </w:r>
    </w:p>
    <w:p w14:paraId="00CA8EC2"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7. </w:t>
      </w:r>
      <w:r w:rsidRPr="00C06D3D">
        <w:rPr>
          <w:rFonts w:ascii="Times New Roman" w:eastAsia="Times New Roman" w:hAnsi="Times New Roman" w:cs="Times New Roman"/>
          <w:b/>
          <w:bCs/>
          <w:color w:val="00B050"/>
          <w:kern w:val="0"/>
          <w:sz w:val="27"/>
          <w:szCs w:val="27"/>
          <w:lang w:eastAsia="en-IN"/>
          <w14:ligatures w14:val="none"/>
        </w:rPr>
        <w:t>Passenger Amenities</w:t>
      </w:r>
    </w:p>
    <w:p w14:paraId="75D34A44" w14:textId="77777777" w:rsidR="00C06D3D" w:rsidRPr="00C06D3D" w:rsidRDefault="00C06D3D" w:rsidP="00D75721">
      <w:pPr>
        <w:numPr>
          <w:ilvl w:val="0"/>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Comfortable Travel</w:t>
      </w:r>
      <w:r w:rsidRPr="00C06D3D">
        <w:rPr>
          <w:rFonts w:ascii="Times New Roman" w:eastAsia="Times New Roman" w:hAnsi="Times New Roman" w:cs="Times New Roman"/>
          <w:kern w:val="0"/>
          <w:sz w:val="24"/>
          <w:szCs w:val="24"/>
          <w:lang w:eastAsia="en-IN"/>
          <w14:ligatures w14:val="none"/>
        </w:rPr>
        <w:t>:</w:t>
      </w:r>
    </w:p>
    <w:p w14:paraId="45D50FD6" w14:textId="77777777" w:rsidR="00C06D3D" w:rsidRPr="00C06D3D" w:rsidRDefault="00C06D3D" w:rsidP="00D75721">
      <w:pPr>
        <w:numPr>
          <w:ilvl w:val="1"/>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lastRenderedPageBreak/>
        <w:t xml:space="preserve">Introduces features like </w:t>
      </w:r>
      <w:r w:rsidRPr="00C06D3D">
        <w:rPr>
          <w:rFonts w:ascii="Times New Roman" w:eastAsia="Times New Roman" w:hAnsi="Times New Roman" w:cs="Times New Roman"/>
          <w:b/>
          <w:bCs/>
          <w:kern w:val="0"/>
          <w:sz w:val="24"/>
          <w:szCs w:val="24"/>
          <w:lang w:eastAsia="en-IN"/>
          <w14:ligatures w14:val="none"/>
        </w:rPr>
        <w:t>book-a-coach</w:t>
      </w:r>
      <w:r w:rsidRPr="00C06D3D">
        <w:rPr>
          <w:rFonts w:ascii="Times New Roman" w:eastAsia="Times New Roman" w:hAnsi="Times New Roman" w:cs="Times New Roman"/>
          <w:kern w:val="0"/>
          <w:sz w:val="24"/>
          <w:szCs w:val="24"/>
          <w:lang w:eastAsia="en-IN"/>
          <w14:ligatures w14:val="none"/>
        </w:rPr>
        <w:t xml:space="preserve"> services, meal customization, and wheelchair bookings.</w:t>
      </w:r>
    </w:p>
    <w:p w14:paraId="19CD50CC" w14:textId="77777777" w:rsidR="00C06D3D" w:rsidRPr="00C06D3D" w:rsidRDefault="00C06D3D" w:rsidP="00D75721">
      <w:pPr>
        <w:numPr>
          <w:ilvl w:val="0"/>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Customer Support</w:t>
      </w:r>
      <w:r w:rsidRPr="00C06D3D">
        <w:rPr>
          <w:rFonts w:ascii="Times New Roman" w:eastAsia="Times New Roman" w:hAnsi="Times New Roman" w:cs="Times New Roman"/>
          <w:kern w:val="0"/>
          <w:sz w:val="24"/>
          <w:szCs w:val="24"/>
          <w:lang w:eastAsia="en-IN"/>
          <w14:ligatures w14:val="none"/>
        </w:rPr>
        <w:t>:</w:t>
      </w:r>
    </w:p>
    <w:p w14:paraId="74A16398" w14:textId="77777777" w:rsidR="00C06D3D" w:rsidRPr="00C06D3D" w:rsidRDefault="00C06D3D" w:rsidP="00D75721">
      <w:pPr>
        <w:numPr>
          <w:ilvl w:val="1"/>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Provides 24/7 customer care support for issues related to ticketing, catering, or tourism services.</w:t>
      </w:r>
    </w:p>
    <w:p w14:paraId="5B09D746"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8. </w:t>
      </w:r>
      <w:r w:rsidRPr="00C06D3D">
        <w:rPr>
          <w:rFonts w:ascii="Times New Roman" w:eastAsia="Times New Roman" w:hAnsi="Times New Roman" w:cs="Times New Roman"/>
          <w:b/>
          <w:bCs/>
          <w:color w:val="00B050"/>
          <w:kern w:val="0"/>
          <w:sz w:val="27"/>
          <w:szCs w:val="27"/>
          <w:lang w:eastAsia="en-IN"/>
          <w14:ligatures w14:val="none"/>
        </w:rPr>
        <w:t>Revenue Generation</w:t>
      </w:r>
    </w:p>
    <w:p w14:paraId="23948D65" w14:textId="77777777" w:rsidR="00C06D3D" w:rsidRPr="00C06D3D" w:rsidRDefault="00C06D3D" w:rsidP="00D75721">
      <w:pPr>
        <w:numPr>
          <w:ilvl w:val="0"/>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Advertising</w:t>
      </w:r>
      <w:r w:rsidRPr="00C06D3D">
        <w:rPr>
          <w:rFonts w:ascii="Times New Roman" w:eastAsia="Times New Roman" w:hAnsi="Times New Roman" w:cs="Times New Roman"/>
          <w:kern w:val="0"/>
          <w:sz w:val="24"/>
          <w:szCs w:val="24"/>
          <w:lang w:eastAsia="en-IN"/>
          <w14:ligatures w14:val="none"/>
        </w:rPr>
        <w:t>:</w:t>
      </w:r>
    </w:p>
    <w:p w14:paraId="150123ED" w14:textId="77777777" w:rsidR="00C06D3D" w:rsidRPr="00C06D3D" w:rsidRDefault="00C06D3D" w:rsidP="00D75721">
      <w:pPr>
        <w:numPr>
          <w:ilvl w:val="1"/>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Monetizes its digital platforms by offering advertising space.</w:t>
      </w:r>
    </w:p>
    <w:p w14:paraId="67CBF278" w14:textId="77777777" w:rsidR="00C06D3D" w:rsidRPr="00C06D3D" w:rsidRDefault="00C06D3D" w:rsidP="00D75721">
      <w:pPr>
        <w:numPr>
          <w:ilvl w:val="0"/>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Third-Party Partnerships</w:t>
      </w:r>
      <w:r w:rsidRPr="00C06D3D">
        <w:rPr>
          <w:rFonts w:ascii="Times New Roman" w:eastAsia="Times New Roman" w:hAnsi="Times New Roman" w:cs="Times New Roman"/>
          <w:kern w:val="0"/>
          <w:sz w:val="24"/>
          <w:szCs w:val="24"/>
          <w:lang w:eastAsia="en-IN"/>
          <w14:ligatures w14:val="none"/>
        </w:rPr>
        <w:t>:</w:t>
      </w:r>
    </w:p>
    <w:p w14:paraId="1621C85A" w14:textId="77777777" w:rsidR="00C06D3D" w:rsidRPr="00C06D3D" w:rsidRDefault="00C06D3D" w:rsidP="00D75721">
      <w:pPr>
        <w:numPr>
          <w:ilvl w:val="1"/>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Partners with travel, hospitality, and e-commerce companies to diversify revenue streams.</w:t>
      </w:r>
    </w:p>
    <w:p w14:paraId="62350703"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9. </w:t>
      </w:r>
      <w:r w:rsidRPr="00C06D3D">
        <w:rPr>
          <w:rFonts w:ascii="Times New Roman" w:eastAsia="Times New Roman" w:hAnsi="Times New Roman" w:cs="Times New Roman"/>
          <w:b/>
          <w:bCs/>
          <w:color w:val="00B050"/>
          <w:kern w:val="0"/>
          <w:sz w:val="27"/>
          <w:szCs w:val="27"/>
          <w:lang w:eastAsia="en-IN"/>
          <w14:ligatures w14:val="none"/>
        </w:rPr>
        <w:t>Environmental Sustainability</w:t>
      </w:r>
    </w:p>
    <w:p w14:paraId="275AF8E6" w14:textId="77777777" w:rsidR="00C06D3D" w:rsidRPr="00C06D3D" w:rsidRDefault="00C06D3D" w:rsidP="00D75721">
      <w:pPr>
        <w:numPr>
          <w:ilvl w:val="0"/>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Eco-Friendly Practices</w:t>
      </w:r>
      <w:r w:rsidRPr="00C06D3D">
        <w:rPr>
          <w:rFonts w:ascii="Times New Roman" w:eastAsia="Times New Roman" w:hAnsi="Times New Roman" w:cs="Times New Roman"/>
          <w:kern w:val="0"/>
          <w:sz w:val="24"/>
          <w:szCs w:val="24"/>
          <w:lang w:eastAsia="en-IN"/>
          <w14:ligatures w14:val="none"/>
        </w:rPr>
        <w:t>:</w:t>
      </w:r>
    </w:p>
    <w:p w14:paraId="680B5E3A" w14:textId="77777777" w:rsidR="00C06D3D" w:rsidRPr="00C06D3D" w:rsidRDefault="00C06D3D" w:rsidP="00D75721">
      <w:pPr>
        <w:numPr>
          <w:ilvl w:val="1"/>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Operates </w:t>
      </w:r>
      <w:r w:rsidRPr="00C06D3D">
        <w:rPr>
          <w:rFonts w:ascii="Times New Roman" w:eastAsia="Times New Roman" w:hAnsi="Times New Roman" w:cs="Times New Roman"/>
          <w:b/>
          <w:bCs/>
          <w:kern w:val="0"/>
          <w:sz w:val="24"/>
          <w:szCs w:val="24"/>
          <w:lang w:eastAsia="en-IN"/>
          <w14:ligatures w14:val="none"/>
        </w:rPr>
        <w:t>base kitchens</w:t>
      </w:r>
      <w:r w:rsidRPr="00C06D3D">
        <w:rPr>
          <w:rFonts w:ascii="Times New Roman" w:eastAsia="Times New Roman" w:hAnsi="Times New Roman" w:cs="Times New Roman"/>
          <w:kern w:val="0"/>
          <w:sz w:val="24"/>
          <w:szCs w:val="24"/>
          <w:lang w:eastAsia="en-IN"/>
          <w14:ligatures w14:val="none"/>
        </w:rPr>
        <w:t xml:space="preserve"> adhering to strict environmental standards.</w:t>
      </w:r>
    </w:p>
    <w:p w14:paraId="172ACCA3" w14:textId="77777777" w:rsidR="00C06D3D" w:rsidRPr="00C06D3D" w:rsidRDefault="00C06D3D" w:rsidP="00D75721">
      <w:pPr>
        <w:numPr>
          <w:ilvl w:val="1"/>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Encourages the use of biodegradable packaging for onboard meals.</w:t>
      </w:r>
    </w:p>
    <w:p w14:paraId="5FF93C77" w14:textId="77777777" w:rsidR="00C06D3D" w:rsidRPr="00C06D3D" w:rsidRDefault="00C06D3D" w:rsidP="00D75721">
      <w:pPr>
        <w:numPr>
          <w:ilvl w:val="0"/>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Green Initiatives</w:t>
      </w:r>
      <w:r w:rsidRPr="00C06D3D">
        <w:rPr>
          <w:rFonts w:ascii="Times New Roman" w:eastAsia="Times New Roman" w:hAnsi="Times New Roman" w:cs="Times New Roman"/>
          <w:kern w:val="0"/>
          <w:sz w:val="24"/>
          <w:szCs w:val="24"/>
          <w:lang w:eastAsia="en-IN"/>
          <w14:ligatures w14:val="none"/>
        </w:rPr>
        <w:t>:</w:t>
      </w:r>
    </w:p>
    <w:p w14:paraId="7791845C" w14:textId="77777777" w:rsidR="00C06D3D" w:rsidRPr="00C06D3D" w:rsidRDefault="00C06D3D" w:rsidP="00D75721">
      <w:pPr>
        <w:numPr>
          <w:ilvl w:val="1"/>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Promotes eco-tourism and responsible travel practices.</w:t>
      </w:r>
    </w:p>
    <w:p w14:paraId="3573C29A"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10. </w:t>
      </w:r>
      <w:r w:rsidRPr="00C06D3D">
        <w:rPr>
          <w:rFonts w:ascii="Times New Roman" w:eastAsia="Times New Roman" w:hAnsi="Times New Roman" w:cs="Times New Roman"/>
          <w:b/>
          <w:bCs/>
          <w:color w:val="00B050"/>
          <w:kern w:val="0"/>
          <w:sz w:val="27"/>
          <w:szCs w:val="27"/>
          <w:lang w:eastAsia="en-IN"/>
          <w14:ligatures w14:val="none"/>
        </w:rPr>
        <w:t>Crisis Management and Special Services</w:t>
      </w:r>
    </w:p>
    <w:p w14:paraId="34FD4BD6" w14:textId="77777777" w:rsidR="00C06D3D" w:rsidRPr="00C06D3D" w:rsidRDefault="00C06D3D" w:rsidP="00D75721">
      <w:pPr>
        <w:numPr>
          <w:ilvl w:val="0"/>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Disaster Relief</w:t>
      </w:r>
      <w:r w:rsidRPr="00C06D3D">
        <w:rPr>
          <w:rFonts w:ascii="Times New Roman" w:eastAsia="Times New Roman" w:hAnsi="Times New Roman" w:cs="Times New Roman"/>
          <w:kern w:val="0"/>
          <w:sz w:val="24"/>
          <w:szCs w:val="24"/>
          <w:lang w:eastAsia="en-IN"/>
          <w14:ligatures w14:val="none"/>
        </w:rPr>
        <w:t>:</w:t>
      </w:r>
    </w:p>
    <w:p w14:paraId="74532BED" w14:textId="77777777" w:rsidR="00C06D3D" w:rsidRPr="00C06D3D" w:rsidRDefault="00C06D3D" w:rsidP="00D75721">
      <w:pPr>
        <w:numPr>
          <w:ilvl w:val="1"/>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Provides meals and water to passengers during train delays, natural disasters, or emergencies.</w:t>
      </w:r>
    </w:p>
    <w:p w14:paraId="35C92579" w14:textId="77777777" w:rsidR="00C06D3D" w:rsidRPr="00C06D3D" w:rsidRDefault="00C06D3D" w:rsidP="00D75721">
      <w:pPr>
        <w:numPr>
          <w:ilvl w:val="0"/>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b/>
          <w:bCs/>
          <w:kern w:val="0"/>
          <w:sz w:val="24"/>
          <w:szCs w:val="24"/>
          <w:lang w:eastAsia="en-IN"/>
          <w14:ligatures w14:val="none"/>
        </w:rPr>
        <w:t>COVID-19 Response</w:t>
      </w:r>
      <w:r w:rsidRPr="00C06D3D">
        <w:rPr>
          <w:rFonts w:ascii="Times New Roman" w:eastAsia="Times New Roman" w:hAnsi="Times New Roman" w:cs="Times New Roman"/>
          <w:kern w:val="0"/>
          <w:sz w:val="24"/>
          <w:szCs w:val="24"/>
          <w:lang w:eastAsia="en-IN"/>
          <w14:ligatures w14:val="none"/>
        </w:rPr>
        <w:t>:</w:t>
      </w:r>
    </w:p>
    <w:p w14:paraId="00AF6EE6" w14:textId="77777777" w:rsidR="00C06D3D" w:rsidRPr="00C06D3D" w:rsidRDefault="00C06D3D" w:rsidP="00D75721">
      <w:pPr>
        <w:numPr>
          <w:ilvl w:val="1"/>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Played a vital role in providing meals to stranded individuals and essential workers during the pandemic.</w:t>
      </w:r>
    </w:p>
    <w:p w14:paraId="1ACB29FD"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11. </w:t>
      </w:r>
      <w:r w:rsidRPr="00C06D3D">
        <w:rPr>
          <w:rFonts w:ascii="Times New Roman" w:eastAsia="Times New Roman" w:hAnsi="Times New Roman" w:cs="Times New Roman"/>
          <w:b/>
          <w:bCs/>
          <w:color w:val="00B050"/>
          <w:kern w:val="0"/>
          <w:sz w:val="27"/>
          <w:szCs w:val="27"/>
          <w:lang w:eastAsia="en-IN"/>
          <w14:ligatures w14:val="none"/>
        </w:rPr>
        <w:t>Special Trains and Charters</w:t>
      </w:r>
    </w:p>
    <w:p w14:paraId="7F168CB9" w14:textId="77777777" w:rsidR="00C06D3D" w:rsidRPr="00C06D3D" w:rsidRDefault="00C06D3D" w:rsidP="00D75721">
      <w:pPr>
        <w:numPr>
          <w:ilvl w:val="0"/>
          <w:numId w:val="6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 xml:space="preserve">Operates pilgrimage trains, such as </w:t>
      </w:r>
      <w:r w:rsidRPr="00C06D3D">
        <w:rPr>
          <w:rFonts w:ascii="Times New Roman" w:eastAsia="Times New Roman" w:hAnsi="Times New Roman" w:cs="Times New Roman"/>
          <w:b/>
          <w:bCs/>
          <w:kern w:val="0"/>
          <w:sz w:val="24"/>
          <w:szCs w:val="24"/>
          <w:lang w:eastAsia="en-IN"/>
          <w14:ligatures w14:val="none"/>
        </w:rPr>
        <w:t>IRCTC Bharat Gaurav Trains</w:t>
      </w:r>
      <w:r w:rsidRPr="00C06D3D">
        <w:rPr>
          <w:rFonts w:ascii="Times New Roman" w:eastAsia="Times New Roman" w:hAnsi="Times New Roman" w:cs="Times New Roman"/>
          <w:kern w:val="0"/>
          <w:sz w:val="24"/>
          <w:szCs w:val="24"/>
          <w:lang w:eastAsia="en-IN"/>
          <w14:ligatures w14:val="none"/>
        </w:rPr>
        <w:t>, for religious tourism.</w:t>
      </w:r>
    </w:p>
    <w:p w14:paraId="1F218FCB" w14:textId="77777777" w:rsidR="00C06D3D" w:rsidRPr="00C06D3D" w:rsidRDefault="00C06D3D" w:rsidP="00D75721">
      <w:pPr>
        <w:numPr>
          <w:ilvl w:val="0"/>
          <w:numId w:val="6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Arranges charter trains for private events, corporate bookings, and tourism promotion.</w:t>
      </w:r>
    </w:p>
    <w:p w14:paraId="4A375B84"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12. </w:t>
      </w:r>
      <w:r w:rsidRPr="00C06D3D">
        <w:rPr>
          <w:rFonts w:ascii="Times New Roman" w:eastAsia="Times New Roman" w:hAnsi="Times New Roman" w:cs="Times New Roman"/>
          <w:b/>
          <w:bCs/>
          <w:color w:val="00B050"/>
          <w:kern w:val="0"/>
          <w:sz w:val="27"/>
          <w:szCs w:val="27"/>
          <w:lang w:eastAsia="en-IN"/>
          <w14:ligatures w14:val="none"/>
        </w:rPr>
        <w:t>Safety and Hygiene</w:t>
      </w:r>
    </w:p>
    <w:p w14:paraId="48BEAF71" w14:textId="77777777" w:rsidR="00C06D3D" w:rsidRPr="00C06D3D" w:rsidRDefault="00C06D3D" w:rsidP="00D75721">
      <w:pPr>
        <w:numPr>
          <w:ilvl w:val="0"/>
          <w:numId w:val="6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Ensures high standards of cleanliness in catering units, onboard services, and food preparation areas.</w:t>
      </w:r>
    </w:p>
    <w:p w14:paraId="565D6FBF" w14:textId="77777777" w:rsidR="00C06D3D" w:rsidRPr="00C06D3D" w:rsidRDefault="00C06D3D" w:rsidP="00D75721">
      <w:pPr>
        <w:numPr>
          <w:ilvl w:val="0"/>
          <w:numId w:val="6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Implements hygiene audits and regular inspections to maintain food quality.</w:t>
      </w:r>
    </w:p>
    <w:p w14:paraId="3BF8A3EA"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13. </w:t>
      </w:r>
      <w:r w:rsidRPr="00C06D3D">
        <w:rPr>
          <w:rFonts w:ascii="Times New Roman" w:eastAsia="Times New Roman" w:hAnsi="Times New Roman" w:cs="Times New Roman"/>
          <w:b/>
          <w:bCs/>
          <w:color w:val="00B050"/>
          <w:kern w:val="0"/>
          <w:sz w:val="27"/>
          <w:szCs w:val="27"/>
          <w:lang w:eastAsia="en-IN"/>
          <w14:ligatures w14:val="none"/>
        </w:rPr>
        <w:t>Corporate Social Responsibility (CSR)</w:t>
      </w:r>
    </w:p>
    <w:p w14:paraId="4CB52CC9" w14:textId="77777777" w:rsidR="00C06D3D" w:rsidRPr="00C06D3D" w:rsidRDefault="00C06D3D" w:rsidP="00D75721">
      <w:pPr>
        <w:numPr>
          <w:ilvl w:val="0"/>
          <w:numId w:val="6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Participates in CSR initiatives such as providing safe drinking water, supporting community projects, and promoting education.</w:t>
      </w:r>
    </w:p>
    <w:p w14:paraId="2C18B94B"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 xml:space="preserve">14. </w:t>
      </w:r>
      <w:r w:rsidRPr="00C06D3D">
        <w:rPr>
          <w:rFonts w:ascii="Times New Roman" w:eastAsia="Times New Roman" w:hAnsi="Times New Roman" w:cs="Times New Roman"/>
          <w:b/>
          <w:bCs/>
          <w:color w:val="00B050"/>
          <w:kern w:val="0"/>
          <w:sz w:val="27"/>
          <w:szCs w:val="27"/>
          <w:lang w:eastAsia="en-IN"/>
          <w14:ligatures w14:val="none"/>
        </w:rPr>
        <w:t>Revenue Management</w:t>
      </w:r>
    </w:p>
    <w:p w14:paraId="4B892A71" w14:textId="77777777" w:rsidR="00C06D3D" w:rsidRPr="00C06D3D" w:rsidRDefault="00C06D3D" w:rsidP="00D75721">
      <w:pPr>
        <w:numPr>
          <w:ilvl w:val="0"/>
          <w:numId w:val="6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lastRenderedPageBreak/>
        <w:t>Diversifies revenue streams through dynamic pricing, advertisement spaces, and innovative services like e-wallets and loyalty programs.</w:t>
      </w:r>
    </w:p>
    <w:p w14:paraId="4AB7CF3D" w14:textId="77777777" w:rsidR="00C06D3D" w:rsidRPr="00C06D3D" w:rsidRDefault="00C06D3D"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D3D">
        <w:rPr>
          <w:rFonts w:ascii="Times New Roman" w:eastAsia="Times New Roman" w:hAnsi="Times New Roman" w:cs="Times New Roman"/>
          <w:b/>
          <w:bCs/>
          <w:kern w:val="0"/>
          <w:sz w:val="27"/>
          <w:szCs w:val="27"/>
          <w:lang w:eastAsia="en-IN"/>
          <w14:ligatures w14:val="none"/>
        </w:rPr>
        <w:t>Key Achievements of IRCTC</w:t>
      </w:r>
    </w:p>
    <w:p w14:paraId="08963CFE" w14:textId="77777777" w:rsidR="00C06D3D" w:rsidRPr="00C06D3D" w:rsidRDefault="00C06D3D" w:rsidP="00D75721">
      <w:pPr>
        <w:numPr>
          <w:ilvl w:val="0"/>
          <w:numId w:val="6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Revolutionized online ticketing for Indian Railways.</w:t>
      </w:r>
    </w:p>
    <w:p w14:paraId="06AE89FC" w14:textId="77777777" w:rsidR="00C06D3D" w:rsidRPr="00C06D3D" w:rsidRDefault="00C06D3D" w:rsidP="00D75721">
      <w:pPr>
        <w:numPr>
          <w:ilvl w:val="0"/>
          <w:numId w:val="6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Successfully launched and managed luxury tourism initiatives.</w:t>
      </w:r>
    </w:p>
    <w:p w14:paraId="70F03461" w14:textId="77777777" w:rsidR="00C06D3D" w:rsidRPr="00C06D3D" w:rsidRDefault="00C06D3D" w:rsidP="00D75721">
      <w:pPr>
        <w:numPr>
          <w:ilvl w:val="0"/>
          <w:numId w:val="6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Played a pivotal role in modernizing catering and hospitality services for Indian Railways.</w:t>
      </w:r>
    </w:p>
    <w:p w14:paraId="552FEABC" w14:textId="77777777" w:rsidR="00C06D3D" w:rsidRDefault="00C06D3D"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D3D">
        <w:rPr>
          <w:rFonts w:ascii="Times New Roman" w:eastAsia="Times New Roman" w:hAnsi="Times New Roman" w:cs="Times New Roman"/>
          <w:kern w:val="0"/>
          <w:sz w:val="24"/>
          <w:szCs w:val="24"/>
          <w:lang w:eastAsia="en-IN"/>
          <w14:ligatures w14:val="none"/>
        </w:rPr>
        <w:t>IRCTC’s multifaceted operations have significantly enhanced passenger experiences while contributing to the growth of India’s travel and tourism industry. Let me know if you’d like to explore any area in more depth!</w:t>
      </w:r>
    </w:p>
    <w:p w14:paraId="3A62A262" w14:textId="77777777" w:rsidR="00382AB2" w:rsidRDefault="00382AB2"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AAEFB4E" w14:textId="77777777" w:rsidR="00382AB2" w:rsidRPr="00382AB2" w:rsidRDefault="00382AB2" w:rsidP="00D75721">
      <w:pPr>
        <w:spacing w:after="0" w:line="240" w:lineRule="auto"/>
        <w:jc w:val="both"/>
        <w:rPr>
          <w:rFonts w:ascii="Times New Roman" w:eastAsia="Times New Roman" w:hAnsi="Times New Roman" w:cs="Times New Roman"/>
          <w:b/>
          <w:bCs/>
          <w:color w:val="FF0000"/>
          <w:kern w:val="0"/>
          <w:sz w:val="32"/>
          <w:szCs w:val="32"/>
          <w:u w:val="single"/>
          <w:lang w:eastAsia="en-IN"/>
          <w14:ligatures w14:val="none"/>
        </w:rPr>
      </w:pPr>
      <w:r w:rsidRPr="00382AB2">
        <w:rPr>
          <w:rFonts w:ascii="Times New Roman" w:eastAsia="Times New Roman" w:hAnsi="Times New Roman" w:cs="Times New Roman"/>
          <w:b/>
          <w:bCs/>
          <w:color w:val="FF0000"/>
          <w:kern w:val="0"/>
          <w:sz w:val="32"/>
          <w:szCs w:val="32"/>
          <w:u w:val="single"/>
          <w:lang w:eastAsia="en-IN"/>
          <w14:ligatures w14:val="none"/>
        </w:rPr>
        <w:t>ROLES AND FUNCTIONS OF FHRAI</w:t>
      </w:r>
    </w:p>
    <w:p w14:paraId="641882A4" w14:textId="77777777" w:rsidR="00382AB2" w:rsidRPr="00382AB2" w:rsidRDefault="00382AB2"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 xml:space="preserve">The </w:t>
      </w:r>
      <w:r w:rsidRPr="00382AB2">
        <w:rPr>
          <w:rFonts w:ascii="Times New Roman" w:eastAsia="Times New Roman" w:hAnsi="Times New Roman" w:cs="Times New Roman"/>
          <w:b/>
          <w:bCs/>
          <w:kern w:val="0"/>
          <w:sz w:val="24"/>
          <w:szCs w:val="24"/>
          <w:lang w:eastAsia="en-IN"/>
          <w14:ligatures w14:val="none"/>
        </w:rPr>
        <w:t>Federation of Hotel and Restaurant Associations of India (FHRAI)</w:t>
      </w:r>
      <w:r w:rsidRPr="00382AB2">
        <w:rPr>
          <w:rFonts w:ascii="Times New Roman" w:eastAsia="Times New Roman" w:hAnsi="Times New Roman" w:cs="Times New Roman"/>
          <w:kern w:val="0"/>
          <w:sz w:val="24"/>
          <w:szCs w:val="24"/>
          <w:lang w:eastAsia="en-IN"/>
          <w14:ligatures w14:val="none"/>
        </w:rPr>
        <w:t xml:space="preserve"> is a premier trade association that represents the interests of the hospitality industry in India. Established in 1955, FHRAI serves as a unified platform for hoteliers, restaurateurs, and other stakeholders in the hospitality and tourism sectors. Its primary goal is to promote growth, protect the interests of its members, and contribute to the development of tourism and hospitality in India.</w:t>
      </w:r>
    </w:p>
    <w:p w14:paraId="1B58C0AC" w14:textId="77777777" w:rsidR="00382AB2" w:rsidRPr="00382AB2" w:rsidRDefault="00382AB2"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 xml:space="preserve">Here is a detailed explanation of the </w:t>
      </w:r>
      <w:r w:rsidRPr="00382AB2">
        <w:rPr>
          <w:rFonts w:ascii="Times New Roman" w:eastAsia="Times New Roman" w:hAnsi="Times New Roman" w:cs="Times New Roman"/>
          <w:b/>
          <w:bCs/>
          <w:kern w:val="0"/>
          <w:sz w:val="24"/>
          <w:szCs w:val="24"/>
          <w:lang w:eastAsia="en-IN"/>
          <w14:ligatures w14:val="none"/>
        </w:rPr>
        <w:t>roles and functions of FHRAI</w:t>
      </w:r>
      <w:r w:rsidRPr="00382AB2">
        <w:rPr>
          <w:rFonts w:ascii="Times New Roman" w:eastAsia="Times New Roman" w:hAnsi="Times New Roman" w:cs="Times New Roman"/>
          <w:kern w:val="0"/>
          <w:sz w:val="24"/>
          <w:szCs w:val="24"/>
          <w:lang w:eastAsia="en-IN"/>
          <w14:ligatures w14:val="none"/>
        </w:rPr>
        <w:t>:</w:t>
      </w:r>
    </w:p>
    <w:p w14:paraId="6C906409" w14:textId="77777777" w:rsidR="00382AB2" w:rsidRPr="00382AB2" w:rsidRDefault="00382AB2"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2AB2">
        <w:rPr>
          <w:rFonts w:ascii="Times New Roman" w:eastAsia="Times New Roman" w:hAnsi="Times New Roman" w:cs="Times New Roman"/>
          <w:b/>
          <w:bCs/>
          <w:kern w:val="0"/>
          <w:sz w:val="27"/>
          <w:szCs w:val="27"/>
          <w:lang w:eastAsia="en-IN"/>
          <w14:ligatures w14:val="none"/>
        </w:rPr>
        <w:t xml:space="preserve">1. </w:t>
      </w:r>
      <w:r w:rsidRPr="00382AB2">
        <w:rPr>
          <w:rFonts w:ascii="Times New Roman" w:eastAsia="Times New Roman" w:hAnsi="Times New Roman" w:cs="Times New Roman"/>
          <w:b/>
          <w:bCs/>
          <w:color w:val="00B050"/>
          <w:kern w:val="0"/>
          <w:sz w:val="27"/>
          <w:szCs w:val="27"/>
          <w:lang w:eastAsia="en-IN"/>
          <w14:ligatures w14:val="none"/>
        </w:rPr>
        <w:t>Advocacy and Representation</w:t>
      </w:r>
    </w:p>
    <w:p w14:paraId="7A5AAD05" w14:textId="77777777" w:rsidR="00382AB2" w:rsidRPr="00382AB2" w:rsidRDefault="00382AB2" w:rsidP="00D75721">
      <w:pPr>
        <w:numPr>
          <w:ilvl w:val="0"/>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Policy Advocacy</w:t>
      </w:r>
      <w:r w:rsidRPr="00382AB2">
        <w:rPr>
          <w:rFonts w:ascii="Times New Roman" w:eastAsia="Times New Roman" w:hAnsi="Times New Roman" w:cs="Times New Roman"/>
          <w:kern w:val="0"/>
          <w:sz w:val="24"/>
          <w:szCs w:val="24"/>
          <w:lang w:eastAsia="en-IN"/>
          <w14:ligatures w14:val="none"/>
        </w:rPr>
        <w:t>:</w:t>
      </w:r>
    </w:p>
    <w:p w14:paraId="03AC8D7C" w14:textId="77777777" w:rsidR="00382AB2" w:rsidRPr="00382AB2" w:rsidRDefault="00382AB2" w:rsidP="00D75721">
      <w:pPr>
        <w:numPr>
          <w:ilvl w:val="1"/>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Represents the hospitality industry in discussions with the Government of India and various state governments.</w:t>
      </w:r>
    </w:p>
    <w:p w14:paraId="0DBC7A7C" w14:textId="77777777" w:rsidR="00382AB2" w:rsidRPr="00382AB2" w:rsidRDefault="00382AB2" w:rsidP="00D75721">
      <w:pPr>
        <w:numPr>
          <w:ilvl w:val="1"/>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 xml:space="preserve">Advocates for </w:t>
      </w:r>
      <w:proofErr w:type="spellStart"/>
      <w:r w:rsidRPr="00382AB2">
        <w:rPr>
          <w:rFonts w:ascii="Times New Roman" w:eastAsia="Times New Roman" w:hAnsi="Times New Roman" w:cs="Times New Roman"/>
          <w:kern w:val="0"/>
          <w:sz w:val="24"/>
          <w:szCs w:val="24"/>
          <w:lang w:eastAsia="en-IN"/>
          <w14:ligatures w14:val="none"/>
        </w:rPr>
        <w:t>favorable</w:t>
      </w:r>
      <w:proofErr w:type="spellEnd"/>
      <w:r w:rsidRPr="00382AB2">
        <w:rPr>
          <w:rFonts w:ascii="Times New Roman" w:eastAsia="Times New Roman" w:hAnsi="Times New Roman" w:cs="Times New Roman"/>
          <w:kern w:val="0"/>
          <w:sz w:val="24"/>
          <w:szCs w:val="24"/>
          <w:lang w:eastAsia="en-IN"/>
          <w14:ligatures w14:val="none"/>
        </w:rPr>
        <w:t xml:space="preserve"> policies regarding taxation, licensing, tourism promotion, and </w:t>
      </w:r>
      <w:proofErr w:type="spellStart"/>
      <w:r w:rsidRPr="00382AB2">
        <w:rPr>
          <w:rFonts w:ascii="Times New Roman" w:eastAsia="Times New Roman" w:hAnsi="Times New Roman" w:cs="Times New Roman"/>
          <w:kern w:val="0"/>
          <w:sz w:val="24"/>
          <w:szCs w:val="24"/>
          <w:lang w:eastAsia="en-IN"/>
          <w14:ligatures w14:val="none"/>
        </w:rPr>
        <w:t>labor</w:t>
      </w:r>
      <w:proofErr w:type="spellEnd"/>
      <w:r w:rsidRPr="00382AB2">
        <w:rPr>
          <w:rFonts w:ascii="Times New Roman" w:eastAsia="Times New Roman" w:hAnsi="Times New Roman" w:cs="Times New Roman"/>
          <w:kern w:val="0"/>
          <w:sz w:val="24"/>
          <w:szCs w:val="24"/>
          <w:lang w:eastAsia="en-IN"/>
          <w14:ligatures w14:val="none"/>
        </w:rPr>
        <w:t xml:space="preserve"> laws.</w:t>
      </w:r>
    </w:p>
    <w:p w14:paraId="12B38F83" w14:textId="77777777" w:rsidR="00382AB2" w:rsidRPr="00382AB2" w:rsidRDefault="00382AB2" w:rsidP="00D75721">
      <w:pPr>
        <w:numPr>
          <w:ilvl w:val="0"/>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Industry Voice</w:t>
      </w:r>
      <w:r w:rsidRPr="00382AB2">
        <w:rPr>
          <w:rFonts w:ascii="Times New Roman" w:eastAsia="Times New Roman" w:hAnsi="Times New Roman" w:cs="Times New Roman"/>
          <w:kern w:val="0"/>
          <w:sz w:val="24"/>
          <w:szCs w:val="24"/>
          <w:lang w:eastAsia="en-IN"/>
          <w14:ligatures w14:val="none"/>
        </w:rPr>
        <w:t>:</w:t>
      </w:r>
    </w:p>
    <w:p w14:paraId="0D954B5E" w14:textId="77777777" w:rsidR="00382AB2" w:rsidRPr="00382AB2" w:rsidRDefault="00382AB2" w:rsidP="00D75721">
      <w:pPr>
        <w:numPr>
          <w:ilvl w:val="1"/>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Serves as the official spokesperson for the hospitality sector, addressing challenges and proposing solutions to stakeholders.</w:t>
      </w:r>
    </w:p>
    <w:p w14:paraId="33790029" w14:textId="77777777" w:rsidR="00382AB2" w:rsidRPr="00382AB2" w:rsidRDefault="00382AB2" w:rsidP="00D75721">
      <w:pPr>
        <w:numPr>
          <w:ilvl w:val="0"/>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Regulatory Support</w:t>
      </w:r>
      <w:r w:rsidRPr="00382AB2">
        <w:rPr>
          <w:rFonts w:ascii="Times New Roman" w:eastAsia="Times New Roman" w:hAnsi="Times New Roman" w:cs="Times New Roman"/>
          <w:kern w:val="0"/>
          <w:sz w:val="24"/>
          <w:szCs w:val="24"/>
          <w:lang w:eastAsia="en-IN"/>
          <w14:ligatures w14:val="none"/>
        </w:rPr>
        <w:t>:</w:t>
      </w:r>
    </w:p>
    <w:p w14:paraId="4407E269" w14:textId="77777777" w:rsidR="00382AB2" w:rsidRPr="00382AB2" w:rsidRDefault="00382AB2" w:rsidP="00D75721">
      <w:pPr>
        <w:numPr>
          <w:ilvl w:val="1"/>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Works with regulatory authorities to simplify compliance procedures for hotels and restaurants, such as licensing and operational permits.</w:t>
      </w:r>
    </w:p>
    <w:p w14:paraId="0D77FFD1" w14:textId="77777777" w:rsidR="00382AB2" w:rsidRPr="00382AB2" w:rsidRDefault="00382AB2"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2AB2">
        <w:rPr>
          <w:rFonts w:ascii="Times New Roman" w:eastAsia="Times New Roman" w:hAnsi="Times New Roman" w:cs="Times New Roman"/>
          <w:b/>
          <w:bCs/>
          <w:kern w:val="0"/>
          <w:sz w:val="27"/>
          <w:szCs w:val="27"/>
          <w:lang w:eastAsia="en-IN"/>
          <w14:ligatures w14:val="none"/>
        </w:rPr>
        <w:t xml:space="preserve">2. </w:t>
      </w:r>
      <w:r w:rsidRPr="00382AB2">
        <w:rPr>
          <w:rFonts w:ascii="Times New Roman" w:eastAsia="Times New Roman" w:hAnsi="Times New Roman" w:cs="Times New Roman"/>
          <w:b/>
          <w:bCs/>
          <w:color w:val="00B050"/>
          <w:kern w:val="0"/>
          <w:sz w:val="27"/>
          <w:szCs w:val="27"/>
          <w:lang w:eastAsia="en-IN"/>
          <w14:ligatures w14:val="none"/>
        </w:rPr>
        <w:t>Promotion of Tourism</w:t>
      </w:r>
    </w:p>
    <w:p w14:paraId="4F9DA8B3" w14:textId="77777777" w:rsidR="00382AB2" w:rsidRPr="00382AB2" w:rsidRDefault="00382AB2" w:rsidP="00D75721">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Collaboration with Tourism Bodies</w:t>
      </w:r>
      <w:r w:rsidRPr="00382AB2">
        <w:rPr>
          <w:rFonts w:ascii="Times New Roman" w:eastAsia="Times New Roman" w:hAnsi="Times New Roman" w:cs="Times New Roman"/>
          <w:kern w:val="0"/>
          <w:sz w:val="24"/>
          <w:szCs w:val="24"/>
          <w:lang w:eastAsia="en-IN"/>
          <w14:ligatures w14:val="none"/>
        </w:rPr>
        <w:t>:</w:t>
      </w:r>
    </w:p>
    <w:p w14:paraId="6E5DC892" w14:textId="77777777" w:rsidR="00382AB2" w:rsidRPr="00382AB2" w:rsidRDefault="00382AB2" w:rsidP="00D75721">
      <w:pPr>
        <w:numPr>
          <w:ilvl w:val="1"/>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Collaborates with organizations like the Ministry of Tourism, Incredible India, and UNWTO to promote India as a global tourist destination.</w:t>
      </w:r>
    </w:p>
    <w:p w14:paraId="1EE4784F" w14:textId="77777777" w:rsidR="00382AB2" w:rsidRPr="00382AB2" w:rsidRDefault="00382AB2" w:rsidP="00D75721">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Destination Development</w:t>
      </w:r>
      <w:r w:rsidRPr="00382AB2">
        <w:rPr>
          <w:rFonts w:ascii="Times New Roman" w:eastAsia="Times New Roman" w:hAnsi="Times New Roman" w:cs="Times New Roman"/>
          <w:kern w:val="0"/>
          <w:sz w:val="24"/>
          <w:szCs w:val="24"/>
          <w:lang w:eastAsia="en-IN"/>
          <w14:ligatures w14:val="none"/>
        </w:rPr>
        <w:t>:</w:t>
      </w:r>
    </w:p>
    <w:p w14:paraId="3DE83E80" w14:textId="77777777" w:rsidR="00382AB2" w:rsidRPr="00382AB2" w:rsidRDefault="00382AB2" w:rsidP="00D75721">
      <w:pPr>
        <w:numPr>
          <w:ilvl w:val="1"/>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 xml:space="preserve">Encourages the development of tourist destinations, circuits, and infrastructure to attract both domestic and international </w:t>
      </w:r>
      <w:proofErr w:type="spellStart"/>
      <w:r w:rsidRPr="00382AB2">
        <w:rPr>
          <w:rFonts w:ascii="Times New Roman" w:eastAsia="Times New Roman" w:hAnsi="Times New Roman" w:cs="Times New Roman"/>
          <w:kern w:val="0"/>
          <w:sz w:val="24"/>
          <w:szCs w:val="24"/>
          <w:lang w:eastAsia="en-IN"/>
          <w14:ligatures w14:val="none"/>
        </w:rPr>
        <w:t>travelers</w:t>
      </w:r>
      <w:proofErr w:type="spellEnd"/>
      <w:r w:rsidRPr="00382AB2">
        <w:rPr>
          <w:rFonts w:ascii="Times New Roman" w:eastAsia="Times New Roman" w:hAnsi="Times New Roman" w:cs="Times New Roman"/>
          <w:kern w:val="0"/>
          <w:sz w:val="24"/>
          <w:szCs w:val="24"/>
          <w:lang w:eastAsia="en-IN"/>
          <w14:ligatures w14:val="none"/>
        </w:rPr>
        <w:t>.</w:t>
      </w:r>
    </w:p>
    <w:p w14:paraId="11B27923" w14:textId="77777777" w:rsidR="00382AB2" w:rsidRPr="00382AB2" w:rsidRDefault="00382AB2" w:rsidP="00D75721">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Event Participation</w:t>
      </w:r>
      <w:r w:rsidRPr="00382AB2">
        <w:rPr>
          <w:rFonts w:ascii="Times New Roman" w:eastAsia="Times New Roman" w:hAnsi="Times New Roman" w:cs="Times New Roman"/>
          <w:kern w:val="0"/>
          <w:sz w:val="24"/>
          <w:szCs w:val="24"/>
          <w:lang w:eastAsia="en-IN"/>
          <w14:ligatures w14:val="none"/>
        </w:rPr>
        <w:t>:</w:t>
      </w:r>
    </w:p>
    <w:p w14:paraId="06DDF5E1" w14:textId="77777777" w:rsidR="00382AB2" w:rsidRPr="00382AB2" w:rsidRDefault="00382AB2" w:rsidP="00D75721">
      <w:pPr>
        <w:numPr>
          <w:ilvl w:val="1"/>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lastRenderedPageBreak/>
        <w:t>Represents the Indian hospitality industry at national and international tourism events, trade fairs, and exhibitions.</w:t>
      </w:r>
    </w:p>
    <w:p w14:paraId="6E3651EA" w14:textId="77777777" w:rsidR="00382AB2" w:rsidRPr="00382AB2" w:rsidRDefault="00382AB2"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2AB2">
        <w:rPr>
          <w:rFonts w:ascii="Times New Roman" w:eastAsia="Times New Roman" w:hAnsi="Times New Roman" w:cs="Times New Roman"/>
          <w:b/>
          <w:bCs/>
          <w:kern w:val="0"/>
          <w:sz w:val="27"/>
          <w:szCs w:val="27"/>
          <w:lang w:eastAsia="en-IN"/>
          <w14:ligatures w14:val="none"/>
        </w:rPr>
        <w:t xml:space="preserve">3. </w:t>
      </w:r>
      <w:r w:rsidRPr="00382AB2">
        <w:rPr>
          <w:rFonts w:ascii="Times New Roman" w:eastAsia="Times New Roman" w:hAnsi="Times New Roman" w:cs="Times New Roman"/>
          <w:b/>
          <w:bCs/>
          <w:color w:val="00B050"/>
          <w:kern w:val="0"/>
          <w:sz w:val="27"/>
          <w:szCs w:val="27"/>
          <w:lang w:eastAsia="en-IN"/>
          <w14:ligatures w14:val="none"/>
        </w:rPr>
        <w:t>Training and Skill Development</w:t>
      </w:r>
    </w:p>
    <w:p w14:paraId="34F16F4D" w14:textId="77777777" w:rsidR="00382AB2" w:rsidRPr="00382AB2" w:rsidRDefault="00382AB2" w:rsidP="00D75721">
      <w:pPr>
        <w:numPr>
          <w:ilvl w:val="0"/>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Workforce Development</w:t>
      </w:r>
      <w:r w:rsidRPr="00382AB2">
        <w:rPr>
          <w:rFonts w:ascii="Times New Roman" w:eastAsia="Times New Roman" w:hAnsi="Times New Roman" w:cs="Times New Roman"/>
          <w:kern w:val="0"/>
          <w:sz w:val="24"/>
          <w:szCs w:val="24"/>
          <w:lang w:eastAsia="en-IN"/>
          <w14:ligatures w14:val="none"/>
        </w:rPr>
        <w:t>:</w:t>
      </w:r>
    </w:p>
    <w:p w14:paraId="2D47A907" w14:textId="77777777" w:rsidR="00382AB2" w:rsidRPr="00382AB2" w:rsidRDefault="00382AB2" w:rsidP="00D75721">
      <w:pPr>
        <w:numPr>
          <w:ilvl w:val="1"/>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Conducts training programs to improve the skills of hospitality workers, including chefs, waitstaff, and hotel managers.</w:t>
      </w:r>
    </w:p>
    <w:p w14:paraId="312C3308" w14:textId="77777777" w:rsidR="00382AB2" w:rsidRPr="00382AB2" w:rsidRDefault="00382AB2" w:rsidP="00D75721">
      <w:pPr>
        <w:numPr>
          <w:ilvl w:val="0"/>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Educational Collaboration</w:t>
      </w:r>
      <w:r w:rsidRPr="00382AB2">
        <w:rPr>
          <w:rFonts w:ascii="Times New Roman" w:eastAsia="Times New Roman" w:hAnsi="Times New Roman" w:cs="Times New Roman"/>
          <w:kern w:val="0"/>
          <w:sz w:val="24"/>
          <w:szCs w:val="24"/>
          <w:lang w:eastAsia="en-IN"/>
          <w14:ligatures w14:val="none"/>
        </w:rPr>
        <w:t>:</w:t>
      </w:r>
    </w:p>
    <w:p w14:paraId="07AE8A4F" w14:textId="77777777" w:rsidR="00382AB2" w:rsidRPr="00382AB2" w:rsidRDefault="00382AB2" w:rsidP="00D75721">
      <w:pPr>
        <w:numPr>
          <w:ilvl w:val="1"/>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Partners with institutions offering hospitality and culinary education to ensure industry-relevant curriculum and standards.</w:t>
      </w:r>
    </w:p>
    <w:p w14:paraId="4DFCA85A" w14:textId="77777777" w:rsidR="00382AB2" w:rsidRPr="00382AB2" w:rsidRDefault="00382AB2" w:rsidP="00D75721">
      <w:pPr>
        <w:numPr>
          <w:ilvl w:val="0"/>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Workshops and Seminars</w:t>
      </w:r>
      <w:r w:rsidRPr="00382AB2">
        <w:rPr>
          <w:rFonts w:ascii="Times New Roman" w:eastAsia="Times New Roman" w:hAnsi="Times New Roman" w:cs="Times New Roman"/>
          <w:kern w:val="0"/>
          <w:sz w:val="24"/>
          <w:szCs w:val="24"/>
          <w:lang w:eastAsia="en-IN"/>
          <w14:ligatures w14:val="none"/>
        </w:rPr>
        <w:t>:</w:t>
      </w:r>
    </w:p>
    <w:p w14:paraId="70D3729D" w14:textId="77777777" w:rsidR="00382AB2" w:rsidRPr="00382AB2" w:rsidRDefault="00382AB2" w:rsidP="00D75721">
      <w:pPr>
        <w:numPr>
          <w:ilvl w:val="1"/>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Organizes workshops, seminars, and conferences on emerging trends, technology, and best practices in the hospitality sector.</w:t>
      </w:r>
    </w:p>
    <w:p w14:paraId="1F82C64A" w14:textId="77777777" w:rsidR="00382AB2" w:rsidRPr="00382AB2" w:rsidRDefault="00382AB2"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2AB2">
        <w:rPr>
          <w:rFonts w:ascii="Times New Roman" w:eastAsia="Times New Roman" w:hAnsi="Times New Roman" w:cs="Times New Roman"/>
          <w:b/>
          <w:bCs/>
          <w:kern w:val="0"/>
          <w:sz w:val="27"/>
          <w:szCs w:val="27"/>
          <w:lang w:eastAsia="en-IN"/>
          <w14:ligatures w14:val="none"/>
        </w:rPr>
        <w:t xml:space="preserve">4. </w:t>
      </w:r>
      <w:r w:rsidRPr="00382AB2">
        <w:rPr>
          <w:rFonts w:ascii="Times New Roman" w:eastAsia="Times New Roman" w:hAnsi="Times New Roman" w:cs="Times New Roman"/>
          <w:b/>
          <w:bCs/>
          <w:color w:val="00B050"/>
          <w:kern w:val="0"/>
          <w:sz w:val="27"/>
          <w:szCs w:val="27"/>
          <w:lang w:eastAsia="en-IN"/>
          <w14:ligatures w14:val="none"/>
        </w:rPr>
        <w:t>Standardization and Quality Assurance</w:t>
      </w:r>
    </w:p>
    <w:p w14:paraId="76FDD26E" w14:textId="77777777" w:rsidR="00382AB2" w:rsidRPr="00382AB2" w:rsidRDefault="00382AB2" w:rsidP="00D75721">
      <w:pPr>
        <w:numPr>
          <w:ilvl w:val="0"/>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Operational Standards</w:t>
      </w:r>
      <w:r w:rsidRPr="00382AB2">
        <w:rPr>
          <w:rFonts w:ascii="Times New Roman" w:eastAsia="Times New Roman" w:hAnsi="Times New Roman" w:cs="Times New Roman"/>
          <w:kern w:val="0"/>
          <w:sz w:val="24"/>
          <w:szCs w:val="24"/>
          <w:lang w:eastAsia="en-IN"/>
          <w14:ligatures w14:val="none"/>
        </w:rPr>
        <w:t>:</w:t>
      </w:r>
    </w:p>
    <w:p w14:paraId="027EC618" w14:textId="77777777" w:rsidR="00382AB2" w:rsidRPr="00382AB2" w:rsidRDefault="00382AB2" w:rsidP="00D75721">
      <w:pPr>
        <w:numPr>
          <w:ilvl w:val="1"/>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Promotes the adoption of global standards in service delivery, hygiene, and safety within hotels and restaurants.</w:t>
      </w:r>
    </w:p>
    <w:p w14:paraId="54822B35" w14:textId="77777777" w:rsidR="00382AB2" w:rsidRPr="00382AB2" w:rsidRDefault="00382AB2" w:rsidP="00D75721">
      <w:pPr>
        <w:numPr>
          <w:ilvl w:val="0"/>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Grading and Classification</w:t>
      </w:r>
      <w:r w:rsidRPr="00382AB2">
        <w:rPr>
          <w:rFonts w:ascii="Times New Roman" w:eastAsia="Times New Roman" w:hAnsi="Times New Roman" w:cs="Times New Roman"/>
          <w:kern w:val="0"/>
          <w:sz w:val="24"/>
          <w:szCs w:val="24"/>
          <w:lang w:eastAsia="en-IN"/>
          <w14:ligatures w14:val="none"/>
        </w:rPr>
        <w:t>:</w:t>
      </w:r>
    </w:p>
    <w:p w14:paraId="20C07BB5" w14:textId="77777777" w:rsidR="00382AB2" w:rsidRPr="00382AB2" w:rsidRDefault="00382AB2" w:rsidP="00D75721">
      <w:pPr>
        <w:numPr>
          <w:ilvl w:val="1"/>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Works with the Ministry of Tourism to ensure appropriate classification and grading of hospitality establishments.</w:t>
      </w:r>
    </w:p>
    <w:p w14:paraId="13568501" w14:textId="77777777" w:rsidR="00382AB2" w:rsidRPr="00382AB2" w:rsidRDefault="00382AB2" w:rsidP="00D75721">
      <w:pPr>
        <w:numPr>
          <w:ilvl w:val="0"/>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Certifications</w:t>
      </w:r>
      <w:r w:rsidRPr="00382AB2">
        <w:rPr>
          <w:rFonts w:ascii="Times New Roman" w:eastAsia="Times New Roman" w:hAnsi="Times New Roman" w:cs="Times New Roman"/>
          <w:kern w:val="0"/>
          <w:sz w:val="24"/>
          <w:szCs w:val="24"/>
          <w:lang w:eastAsia="en-IN"/>
          <w14:ligatures w14:val="none"/>
        </w:rPr>
        <w:t>:</w:t>
      </w:r>
    </w:p>
    <w:p w14:paraId="79393E51" w14:textId="77777777" w:rsidR="00382AB2" w:rsidRPr="00382AB2" w:rsidRDefault="00382AB2" w:rsidP="00D75721">
      <w:pPr>
        <w:numPr>
          <w:ilvl w:val="1"/>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Offers certifications and awards for excellence in areas such as customer service, sustainability, and innovation.</w:t>
      </w:r>
    </w:p>
    <w:p w14:paraId="61447667" w14:textId="77777777" w:rsidR="00382AB2" w:rsidRPr="00382AB2" w:rsidRDefault="00382AB2" w:rsidP="00D75721">
      <w:pPr>
        <w:spacing w:before="100" w:beforeAutospacing="1" w:after="100" w:afterAutospacing="1" w:line="240" w:lineRule="auto"/>
        <w:jc w:val="both"/>
        <w:outlineLvl w:val="2"/>
        <w:rPr>
          <w:rFonts w:ascii="Times New Roman" w:eastAsia="Times New Roman" w:hAnsi="Times New Roman" w:cs="Times New Roman"/>
          <w:b/>
          <w:bCs/>
          <w:color w:val="00B050"/>
          <w:kern w:val="0"/>
          <w:sz w:val="27"/>
          <w:szCs w:val="27"/>
          <w:lang w:eastAsia="en-IN"/>
          <w14:ligatures w14:val="none"/>
        </w:rPr>
      </w:pPr>
      <w:r w:rsidRPr="00382AB2">
        <w:rPr>
          <w:rFonts w:ascii="Times New Roman" w:eastAsia="Times New Roman" w:hAnsi="Times New Roman" w:cs="Times New Roman"/>
          <w:b/>
          <w:bCs/>
          <w:kern w:val="0"/>
          <w:sz w:val="27"/>
          <w:szCs w:val="27"/>
          <w:lang w:eastAsia="en-IN"/>
          <w14:ligatures w14:val="none"/>
        </w:rPr>
        <w:t xml:space="preserve">5. </w:t>
      </w:r>
      <w:r w:rsidRPr="00382AB2">
        <w:rPr>
          <w:rFonts w:ascii="Times New Roman" w:eastAsia="Times New Roman" w:hAnsi="Times New Roman" w:cs="Times New Roman"/>
          <w:b/>
          <w:bCs/>
          <w:color w:val="00B050"/>
          <w:kern w:val="0"/>
          <w:sz w:val="27"/>
          <w:szCs w:val="27"/>
          <w:lang w:eastAsia="en-IN"/>
          <w14:ligatures w14:val="none"/>
        </w:rPr>
        <w:t>Industry Networking and Collaboration</w:t>
      </w:r>
    </w:p>
    <w:p w14:paraId="1A7F3E43" w14:textId="77777777" w:rsidR="00382AB2" w:rsidRPr="00382AB2" w:rsidRDefault="00382AB2" w:rsidP="00D75721">
      <w:pPr>
        <w:numPr>
          <w:ilvl w:val="0"/>
          <w:numId w:val="7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Membership Services</w:t>
      </w:r>
      <w:r w:rsidRPr="00382AB2">
        <w:rPr>
          <w:rFonts w:ascii="Times New Roman" w:eastAsia="Times New Roman" w:hAnsi="Times New Roman" w:cs="Times New Roman"/>
          <w:kern w:val="0"/>
          <w:sz w:val="24"/>
          <w:szCs w:val="24"/>
          <w:lang w:eastAsia="en-IN"/>
          <w14:ligatures w14:val="none"/>
        </w:rPr>
        <w:t>:</w:t>
      </w:r>
    </w:p>
    <w:p w14:paraId="1E8458F3" w14:textId="77777777" w:rsidR="00382AB2" w:rsidRPr="00382AB2" w:rsidRDefault="00382AB2" w:rsidP="00D75721">
      <w:pPr>
        <w:numPr>
          <w:ilvl w:val="1"/>
          <w:numId w:val="7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Provides a platform for hoteliers and restaurateurs to connect, share knowledge, and collaborate on initiatives.</w:t>
      </w:r>
    </w:p>
    <w:p w14:paraId="56551620" w14:textId="77777777" w:rsidR="00382AB2" w:rsidRPr="00382AB2" w:rsidRDefault="00382AB2" w:rsidP="00D75721">
      <w:pPr>
        <w:numPr>
          <w:ilvl w:val="0"/>
          <w:numId w:val="7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Trade Relationships</w:t>
      </w:r>
      <w:r w:rsidRPr="00382AB2">
        <w:rPr>
          <w:rFonts w:ascii="Times New Roman" w:eastAsia="Times New Roman" w:hAnsi="Times New Roman" w:cs="Times New Roman"/>
          <w:kern w:val="0"/>
          <w:sz w:val="24"/>
          <w:szCs w:val="24"/>
          <w:lang w:eastAsia="en-IN"/>
          <w14:ligatures w14:val="none"/>
        </w:rPr>
        <w:t>:</w:t>
      </w:r>
    </w:p>
    <w:p w14:paraId="193EBE24" w14:textId="77777777" w:rsidR="00382AB2" w:rsidRPr="00382AB2" w:rsidRDefault="00382AB2" w:rsidP="00D75721">
      <w:pPr>
        <w:numPr>
          <w:ilvl w:val="1"/>
          <w:numId w:val="7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Builds strong ties with allied industries such as travel agencies, airlines, and suppliers to foster mutual growth.</w:t>
      </w:r>
    </w:p>
    <w:p w14:paraId="17112FDD" w14:textId="77777777" w:rsidR="00382AB2" w:rsidRPr="00382AB2" w:rsidRDefault="00382AB2" w:rsidP="00D75721">
      <w:pPr>
        <w:numPr>
          <w:ilvl w:val="0"/>
          <w:numId w:val="7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Events and Conventions</w:t>
      </w:r>
      <w:r w:rsidRPr="00382AB2">
        <w:rPr>
          <w:rFonts w:ascii="Times New Roman" w:eastAsia="Times New Roman" w:hAnsi="Times New Roman" w:cs="Times New Roman"/>
          <w:kern w:val="0"/>
          <w:sz w:val="24"/>
          <w:szCs w:val="24"/>
          <w:lang w:eastAsia="en-IN"/>
          <w14:ligatures w14:val="none"/>
        </w:rPr>
        <w:t>:</w:t>
      </w:r>
    </w:p>
    <w:p w14:paraId="09660163" w14:textId="77777777" w:rsidR="00382AB2" w:rsidRPr="00382AB2" w:rsidRDefault="00382AB2" w:rsidP="00D75721">
      <w:pPr>
        <w:numPr>
          <w:ilvl w:val="1"/>
          <w:numId w:val="7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Hosts annual conventions and regional meets to discuss challenges, opportunities, and trends in the hospitality industry.</w:t>
      </w:r>
    </w:p>
    <w:p w14:paraId="7A482336" w14:textId="77777777" w:rsidR="00382AB2" w:rsidRPr="00382AB2" w:rsidRDefault="00382AB2" w:rsidP="00D75721">
      <w:pPr>
        <w:spacing w:before="100" w:beforeAutospacing="1" w:after="100" w:afterAutospacing="1" w:line="240" w:lineRule="auto"/>
        <w:jc w:val="both"/>
        <w:outlineLvl w:val="2"/>
        <w:rPr>
          <w:rFonts w:ascii="Times New Roman" w:eastAsia="Times New Roman" w:hAnsi="Times New Roman" w:cs="Times New Roman"/>
          <w:b/>
          <w:bCs/>
          <w:color w:val="00B050"/>
          <w:kern w:val="0"/>
          <w:sz w:val="27"/>
          <w:szCs w:val="27"/>
          <w:lang w:eastAsia="en-IN"/>
          <w14:ligatures w14:val="none"/>
        </w:rPr>
      </w:pPr>
      <w:r w:rsidRPr="00382AB2">
        <w:rPr>
          <w:rFonts w:ascii="Times New Roman" w:eastAsia="Times New Roman" w:hAnsi="Times New Roman" w:cs="Times New Roman"/>
          <w:b/>
          <w:bCs/>
          <w:kern w:val="0"/>
          <w:sz w:val="27"/>
          <w:szCs w:val="27"/>
          <w:lang w:eastAsia="en-IN"/>
          <w14:ligatures w14:val="none"/>
        </w:rPr>
        <w:t xml:space="preserve">6. </w:t>
      </w:r>
      <w:r w:rsidRPr="00382AB2">
        <w:rPr>
          <w:rFonts w:ascii="Times New Roman" w:eastAsia="Times New Roman" w:hAnsi="Times New Roman" w:cs="Times New Roman"/>
          <w:b/>
          <w:bCs/>
          <w:color w:val="00B050"/>
          <w:kern w:val="0"/>
          <w:sz w:val="27"/>
          <w:szCs w:val="27"/>
          <w:lang w:eastAsia="en-IN"/>
          <w14:ligatures w14:val="none"/>
        </w:rPr>
        <w:t>Research and Insights</w:t>
      </w:r>
    </w:p>
    <w:p w14:paraId="3C7BB8DE" w14:textId="77777777" w:rsidR="00382AB2" w:rsidRPr="00382AB2" w:rsidRDefault="00382AB2" w:rsidP="00D75721">
      <w:pPr>
        <w:numPr>
          <w:ilvl w:val="0"/>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Market Research</w:t>
      </w:r>
      <w:r w:rsidRPr="00382AB2">
        <w:rPr>
          <w:rFonts w:ascii="Times New Roman" w:eastAsia="Times New Roman" w:hAnsi="Times New Roman" w:cs="Times New Roman"/>
          <w:kern w:val="0"/>
          <w:sz w:val="24"/>
          <w:szCs w:val="24"/>
          <w:lang w:eastAsia="en-IN"/>
          <w14:ligatures w14:val="none"/>
        </w:rPr>
        <w:t>:</w:t>
      </w:r>
    </w:p>
    <w:p w14:paraId="716FE600" w14:textId="77777777" w:rsidR="00382AB2" w:rsidRPr="00382AB2" w:rsidRDefault="00382AB2" w:rsidP="00D75721">
      <w:pPr>
        <w:numPr>
          <w:ilvl w:val="1"/>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Conducts studies and surveys to provide insights into industry trends, guest preferences, and market demands.</w:t>
      </w:r>
    </w:p>
    <w:p w14:paraId="6CD78788" w14:textId="77777777" w:rsidR="00382AB2" w:rsidRPr="00382AB2" w:rsidRDefault="00382AB2" w:rsidP="00D75721">
      <w:pPr>
        <w:numPr>
          <w:ilvl w:val="0"/>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Publications</w:t>
      </w:r>
      <w:r w:rsidRPr="00382AB2">
        <w:rPr>
          <w:rFonts w:ascii="Times New Roman" w:eastAsia="Times New Roman" w:hAnsi="Times New Roman" w:cs="Times New Roman"/>
          <w:kern w:val="0"/>
          <w:sz w:val="24"/>
          <w:szCs w:val="24"/>
          <w:lang w:eastAsia="en-IN"/>
          <w14:ligatures w14:val="none"/>
        </w:rPr>
        <w:t>:</w:t>
      </w:r>
    </w:p>
    <w:p w14:paraId="23775E39" w14:textId="77777777" w:rsidR="00382AB2" w:rsidRPr="00382AB2" w:rsidRDefault="00382AB2" w:rsidP="00D75721">
      <w:pPr>
        <w:numPr>
          <w:ilvl w:val="1"/>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Disseminates industry news, best practices, and research findings through newsletters, journals, and reports.</w:t>
      </w:r>
    </w:p>
    <w:p w14:paraId="35668740" w14:textId="77777777" w:rsidR="00382AB2" w:rsidRPr="00382AB2" w:rsidRDefault="00382AB2" w:rsidP="00D75721">
      <w:pPr>
        <w:numPr>
          <w:ilvl w:val="0"/>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Data-Driven Advocacy</w:t>
      </w:r>
      <w:r w:rsidRPr="00382AB2">
        <w:rPr>
          <w:rFonts w:ascii="Times New Roman" w:eastAsia="Times New Roman" w:hAnsi="Times New Roman" w:cs="Times New Roman"/>
          <w:kern w:val="0"/>
          <w:sz w:val="24"/>
          <w:szCs w:val="24"/>
          <w:lang w:eastAsia="en-IN"/>
          <w14:ligatures w14:val="none"/>
        </w:rPr>
        <w:t>:</w:t>
      </w:r>
    </w:p>
    <w:p w14:paraId="395F7439" w14:textId="77777777" w:rsidR="00382AB2" w:rsidRPr="00382AB2" w:rsidRDefault="00382AB2" w:rsidP="00D75721">
      <w:pPr>
        <w:numPr>
          <w:ilvl w:val="1"/>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lastRenderedPageBreak/>
        <w:t>Uses research findings to support its lobbying efforts and policy recommendations.</w:t>
      </w:r>
    </w:p>
    <w:p w14:paraId="2DB1876A" w14:textId="77777777" w:rsidR="00382AB2" w:rsidRPr="00382AB2" w:rsidRDefault="00382AB2" w:rsidP="00D75721">
      <w:pPr>
        <w:spacing w:before="100" w:beforeAutospacing="1" w:after="100" w:afterAutospacing="1" w:line="240" w:lineRule="auto"/>
        <w:jc w:val="both"/>
        <w:outlineLvl w:val="2"/>
        <w:rPr>
          <w:rFonts w:ascii="Times New Roman" w:eastAsia="Times New Roman" w:hAnsi="Times New Roman" w:cs="Times New Roman"/>
          <w:b/>
          <w:bCs/>
          <w:color w:val="00B050"/>
          <w:kern w:val="0"/>
          <w:sz w:val="27"/>
          <w:szCs w:val="27"/>
          <w:lang w:eastAsia="en-IN"/>
          <w14:ligatures w14:val="none"/>
        </w:rPr>
      </w:pPr>
      <w:r w:rsidRPr="00382AB2">
        <w:rPr>
          <w:rFonts w:ascii="Times New Roman" w:eastAsia="Times New Roman" w:hAnsi="Times New Roman" w:cs="Times New Roman"/>
          <w:b/>
          <w:bCs/>
          <w:kern w:val="0"/>
          <w:sz w:val="27"/>
          <w:szCs w:val="27"/>
          <w:lang w:eastAsia="en-IN"/>
          <w14:ligatures w14:val="none"/>
        </w:rPr>
        <w:t xml:space="preserve">7. </w:t>
      </w:r>
      <w:r w:rsidRPr="00382AB2">
        <w:rPr>
          <w:rFonts w:ascii="Times New Roman" w:eastAsia="Times New Roman" w:hAnsi="Times New Roman" w:cs="Times New Roman"/>
          <w:b/>
          <w:bCs/>
          <w:color w:val="00B050"/>
          <w:kern w:val="0"/>
          <w:sz w:val="27"/>
          <w:szCs w:val="27"/>
          <w:lang w:eastAsia="en-IN"/>
          <w14:ligatures w14:val="none"/>
        </w:rPr>
        <w:t>Sustainability and Environmental Responsibility</w:t>
      </w:r>
    </w:p>
    <w:p w14:paraId="0EA4BAC3" w14:textId="77777777" w:rsidR="00382AB2" w:rsidRPr="00382AB2" w:rsidRDefault="00382AB2" w:rsidP="00D75721">
      <w:pPr>
        <w:numPr>
          <w:ilvl w:val="0"/>
          <w:numId w:val="7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Promoting Green Initiatives</w:t>
      </w:r>
      <w:r w:rsidRPr="00382AB2">
        <w:rPr>
          <w:rFonts w:ascii="Times New Roman" w:eastAsia="Times New Roman" w:hAnsi="Times New Roman" w:cs="Times New Roman"/>
          <w:kern w:val="0"/>
          <w:sz w:val="24"/>
          <w:szCs w:val="24"/>
          <w:lang w:eastAsia="en-IN"/>
          <w14:ligatures w14:val="none"/>
        </w:rPr>
        <w:t>:</w:t>
      </w:r>
    </w:p>
    <w:p w14:paraId="609D88BB" w14:textId="77777777" w:rsidR="00382AB2" w:rsidRPr="00382AB2" w:rsidRDefault="00382AB2" w:rsidP="00D75721">
      <w:pPr>
        <w:numPr>
          <w:ilvl w:val="1"/>
          <w:numId w:val="7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Encourages the adoption of eco-friendly practices, such as energy-efficient operations, waste management, and water conservation.</w:t>
      </w:r>
    </w:p>
    <w:p w14:paraId="16934920" w14:textId="77777777" w:rsidR="00382AB2" w:rsidRPr="00382AB2" w:rsidRDefault="00382AB2" w:rsidP="00D75721">
      <w:pPr>
        <w:numPr>
          <w:ilvl w:val="0"/>
          <w:numId w:val="7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Sustainable Tourism</w:t>
      </w:r>
      <w:r w:rsidRPr="00382AB2">
        <w:rPr>
          <w:rFonts w:ascii="Times New Roman" w:eastAsia="Times New Roman" w:hAnsi="Times New Roman" w:cs="Times New Roman"/>
          <w:kern w:val="0"/>
          <w:sz w:val="24"/>
          <w:szCs w:val="24"/>
          <w:lang w:eastAsia="en-IN"/>
          <w14:ligatures w14:val="none"/>
        </w:rPr>
        <w:t>:</w:t>
      </w:r>
    </w:p>
    <w:p w14:paraId="2B690646" w14:textId="77777777" w:rsidR="00382AB2" w:rsidRPr="00382AB2" w:rsidRDefault="00382AB2" w:rsidP="00D75721">
      <w:pPr>
        <w:numPr>
          <w:ilvl w:val="1"/>
          <w:numId w:val="7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Advocates for responsible tourism that balances economic growth with environmental preservation.</w:t>
      </w:r>
    </w:p>
    <w:p w14:paraId="02AFF61F" w14:textId="77777777" w:rsidR="00382AB2" w:rsidRPr="00382AB2" w:rsidRDefault="00382AB2"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2AB2">
        <w:rPr>
          <w:rFonts w:ascii="Times New Roman" w:eastAsia="Times New Roman" w:hAnsi="Times New Roman" w:cs="Times New Roman"/>
          <w:b/>
          <w:bCs/>
          <w:kern w:val="0"/>
          <w:sz w:val="27"/>
          <w:szCs w:val="27"/>
          <w:lang w:eastAsia="en-IN"/>
          <w14:ligatures w14:val="none"/>
        </w:rPr>
        <w:t xml:space="preserve">8. </w:t>
      </w:r>
      <w:r w:rsidRPr="00382AB2">
        <w:rPr>
          <w:rFonts w:ascii="Times New Roman" w:eastAsia="Times New Roman" w:hAnsi="Times New Roman" w:cs="Times New Roman"/>
          <w:b/>
          <w:bCs/>
          <w:color w:val="00B050"/>
          <w:kern w:val="0"/>
          <w:sz w:val="27"/>
          <w:szCs w:val="27"/>
          <w:lang w:eastAsia="en-IN"/>
          <w14:ligatures w14:val="none"/>
        </w:rPr>
        <w:t>Resolving Industry Challenges</w:t>
      </w:r>
    </w:p>
    <w:p w14:paraId="3381B624" w14:textId="77777777" w:rsidR="00382AB2" w:rsidRPr="00382AB2" w:rsidRDefault="00382AB2" w:rsidP="00D75721">
      <w:pPr>
        <w:numPr>
          <w:ilvl w:val="0"/>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Legal Assistance</w:t>
      </w:r>
      <w:r w:rsidRPr="00382AB2">
        <w:rPr>
          <w:rFonts w:ascii="Times New Roman" w:eastAsia="Times New Roman" w:hAnsi="Times New Roman" w:cs="Times New Roman"/>
          <w:kern w:val="0"/>
          <w:sz w:val="24"/>
          <w:szCs w:val="24"/>
          <w:lang w:eastAsia="en-IN"/>
          <w14:ligatures w14:val="none"/>
        </w:rPr>
        <w:t>:</w:t>
      </w:r>
    </w:p>
    <w:p w14:paraId="1235435F" w14:textId="77777777" w:rsidR="00382AB2" w:rsidRPr="00382AB2" w:rsidRDefault="00382AB2" w:rsidP="00D75721">
      <w:pPr>
        <w:numPr>
          <w:ilvl w:val="1"/>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Provides support to members on legal matters, such as disputes, licensing issues, and compliance with regulations.</w:t>
      </w:r>
    </w:p>
    <w:p w14:paraId="20665826" w14:textId="77777777" w:rsidR="00382AB2" w:rsidRPr="00382AB2" w:rsidRDefault="00382AB2" w:rsidP="00D75721">
      <w:pPr>
        <w:numPr>
          <w:ilvl w:val="0"/>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Crisis Management</w:t>
      </w:r>
      <w:r w:rsidRPr="00382AB2">
        <w:rPr>
          <w:rFonts w:ascii="Times New Roman" w:eastAsia="Times New Roman" w:hAnsi="Times New Roman" w:cs="Times New Roman"/>
          <w:kern w:val="0"/>
          <w:sz w:val="24"/>
          <w:szCs w:val="24"/>
          <w:lang w:eastAsia="en-IN"/>
          <w14:ligatures w14:val="none"/>
        </w:rPr>
        <w:t>:</w:t>
      </w:r>
    </w:p>
    <w:p w14:paraId="11506BF8" w14:textId="77777777" w:rsidR="00382AB2" w:rsidRPr="00382AB2" w:rsidRDefault="00382AB2" w:rsidP="00D75721">
      <w:pPr>
        <w:numPr>
          <w:ilvl w:val="1"/>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Offers guidance during crises like pandemics, natural disasters, or economic downturns, helping members adapt and recover.</w:t>
      </w:r>
    </w:p>
    <w:p w14:paraId="554ACB7B" w14:textId="77777777" w:rsidR="00382AB2" w:rsidRPr="00382AB2" w:rsidRDefault="00382AB2" w:rsidP="00D75721">
      <w:pPr>
        <w:numPr>
          <w:ilvl w:val="0"/>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Industry Challenges</w:t>
      </w:r>
      <w:r w:rsidRPr="00382AB2">
        <w:rPr>
          <w:rFonts w:ascii="Times New Roman" w:eastAsia="Times New Roman" w:hAnsi="Times New Roman" w:cs="Times New Roman"/>
          <w:kern w:val="0"/>
          <w:sz w:val="24"/>
          <w:szCs w:val="24"/>
          <w:lang w:eastAsia="en-IN"/>
          <w14:ligatures w14:val="none"/>
        </w:rPr>
        <w:t>:</w:t>
      </w:r>
    </w:p>
    <w:p w14:paraId="316D04FA" w14:textId="77777777" w:rsidR="00382AB2" w:rsidRPr="00382AB2" w:rsidRDefault="00382AB2" w:rsidP="00D75721">
      <w:pPr>
        <w:numPr>
          <w:ilvl w:val="1"/>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Addresses issues like taxation, high operating costs, and competition by advocating for industry-friendly policies.</w:t>
      </w:r>
    </w:p>
    <w:p w14:paraId="389D52CE" w14:textId="77777777" w:rsidR="00382AB2" w:rsidRPr="00382AB2" w:rsidRDefault="00382AB2"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2AB2">
        <w:rPr>
          <w:rFonts w:ascii="Times New Roman" w:eastAsia="Times New Roman" w:hAnsi="Times New Roman" w:cs="Times New Roman"/>
          <w:b/>
          <w:bCs/>
          <w:kern w:val="0"/>
          <w:sz w:val="27"/>
          <w:szCs w:val="27"/>
          <w:lang w:eastAsia="en-IN"/>
          <w14:ligatures w14:val="none"/>
        </w:rPr>
        <w:t xml:space="preserve">9. </w:t>
      </w:r>
      <w:r w:rsidRPr="00382AB2">
        <w:rPr>
          <w:rFonts w:ascii="Times New Roman" w:eastAsia="Times New Roman" w:hAnsi="Times New Roman" w:cs="Times New Roman"/>
          <w:b/>
          <w:bCs/>
          <w:color w:val="00B050"/>
          <w:kern w:val="0"/>
          <w:sz w:val="27"/>
          <w:szCs w:val="27"/>
          <w:lang w:eastAsia="en-IN"/>
          <w14:ligatures w14:val="none"/>
        </w:rPr>
        <w:t>Enhancing International Competitiveness</w:t>
      </w:r>
    </w:p>
    <w:p w14:paraId="067E6A54" w14:textId="77777777" w:rsidR="00382AB2" w:rsidRPr="00382AB2" w:rsidRDefault="00382AB2" w:rsidP="00D75721">
      <w:pPr>
        <w:numPr>
          <w:ilvl w:val="0"/>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Global Best Practices</w:t>
      </w:r>
      <w:r w:rsidRPr="00382AB2">
        <w:rPr>
          <w:rFonts w:ascii="Times New Roman" w:eastAsia="Times New Roman" w:hAnsi="Times New Roman" w:cs="Times New Roman"/>
          <w:kern w:val="0"/>
          <w:sz w:val="24"/>
          <w:szCs w:val="24"/>
          <w:lang w:eastAsia="en-IN"/>
          <w14:ligatures w14:val="none"/>
        </w:rPr>
        <w:t>:</w:t>
      </w:r>
    </w:p>
    <w:p w14:paraId="3AC1C28D" w14:textId="77777777" w:rsidR="00382AB2" w:rsidRPr="00382AB2" w:rsidRDefault="00382AB2" w:rsidP="00D75721">
      <w:pPr>
        <w:numPr>
          <w:ilvl w:val="1"/>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Promotes the adoption of international standards in service, technology, and operational efficiency.</w:t>
      </w:r>
    </w:p>
    <w:p w14:paraId="3651713E" w14:textId="77777777" w:rsidR="00382AB2" w:rsidRPr="00382AB2" w:rsidRDefault="00382AB2" w:rsidP="00D75721">
      <w:pPr>
        <w:numPr>
          <w:ilvl w:val="0"/>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International Collaboration</w:t>
      </w:r>
      <w:r w:rsidRPr="00382AB2">
        <w:rPr>
          <w:rFonts w:ascii="Times New Roman" w:eastAsia="Times New Roman" w:hAnsi="Times New Roman" w:cs="Times New Roman"/>
          <w:kern w:val="0"/>
          <w:sz w:val="24"/>
          <w:szCs w:val="24"/>
          <w:lang w:eastAsia="en-IN"/>
          <w14:ligatures w14:val="none"/>
        </w:rPr>
        <w:t>:</w:t>
      </w:r>
    </w:p>
    <w:p w14:paraId="6D721F14" w14:textId="77777777" w:rsidR="00382AB2" w:rsidRPr="00382AB2" w:rsidRDefault="00382AB2" w:rsidP="00D75721">
      <w:pPr>
        <w:numPr>
          <w:ilvl w:val="1"/>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Engages with global hospitality associations to foster knowledge exchange and collaboration.</w:t>
      </w:r>
    </w:p>
    <w:p w14:paraId="4E1F2E03" w14:textId="77777777" w:rsidR="00382AB2" w:rsidRPr="00382AB2" w:rsidRDefault="00382AB2" w:rsidP="00D75721">
      <w:pPr>
        <w:numPr>
          <w:ilvl w:val="0"/>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Export Promotion</w:t>
      </w:r>
      <w:r w:rsidRPr="00382AB2">
        <w:rPr>
          <w:rFonts w:ascii="Times New Roman" w:eastAsia="Times New Roman" w:hAnsi="Times New Roman" w:cs="Times New Roman"/>
          <w:kern w:val="0"/>
          <w:sz w:val="24"/>
          <w:szCs w:val="24"/>
          <w:lang w:eastAsia="en-IN"/>
          <w14:ligatures w14:val="none"/>
        </w:rPr>
        <w:t>:</w:t>
      </w:r>
    </w:p>
    <w:p w14:paraId="1D350AB9" w14:textId="77777777" w:rsidR="00382AB2" w:rsidRPr="00382AB2" w:rsidRDefault="00382AB2" w:rsidP="00D75721">
      <w:pPr>
        <w:numPr>
          <w:ilvl w:val="1"/>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Encourages the export of Indian cuisine, culture, and hospitality expertise to international markets.</w:t>
      </w:r>
    </w:p>
    <w:p w14:paraId="09CA9460" w14:textId="77777777" w:rsidR="00382AB2" w:rsidRPr="00382AB2" w:rsidRDefault="00382AB2"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2AB2">
        <w:rPr>
          <w:rFonts w:ascii="Times New Roman" w:eastAsia="Times New Roman" w:hAnsi="Times New Roman" w:cs="Times New Roman"/>
          <w:b/>
          <w:bCs/>
          <w:kern w:val="0"/>
          <w:sz w:val="27"/>
          <w:szCs w:val="27"/>
          <w:lang w:eastAsia="en-IN"/>
          <w14:ligatures w14:val="none"/>
        </w:rPr>
        <w:t xml:space="preserve">10. </w:t>
      </w:r>
      <w:r w:rsidRPr="00382AB2">
        <w:rPr>
          <w:rFonts w:ascii="Times New Roman" w:eastAsia="Times New Roman" w:hAnsi="Times New Roman" w:cs="Times New Roman"/>
          <w:b/>
          <w:bCs/>
          <w:color w:val="00B050"/>
          <w:kern w:val="0"/>
          <w:sz w:val="27"/>
          <w:szCs w:val="27"/>
          <w:lang w:eastAsia="en-IN"/>
          <w14:ligatures w14:val="none"/>
        </w:rPr>
        <w:t>Member Benefits</w:t>
      </w:r>
    </w:p>
    <w:p w14:paraId="3BAACF56" w14:textId="77777777" w:rsidR="00382AB2" w:rsidRPr="00382AB2" w:rsidRDefault="00382AB2" w:rsidP="00D75721">
      <w:pPr>
        <w:numPr>
          <w:ilvl w:val="0"/>
          <w:numId w:val="7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Advocacy Support</w:t>
      </w:r>
      <w:r w:rsidRPr="00382AB2">
        <w:rPr>
          <w:rFonts w:ascii="Times New Roman" w:eastAsia="Times New Roman" w:hAnsi="Times New Roman" w:cs="Times New Roman"/>
          <w:kern w:val="0"/>
          <w:sz w:val="24"/>
          <w:szCs w:val="24"/>
          <w:lang w:eastAsia="en-IN"/>
          <w14:ligatures w14:val="none"/>
        </w:rPr>
        <w:t>:</w:t>
      </w:r>
    </w:p>
    <w:p w14:paraId="22E0F361" w14:textId="77777777" w:rsidR="00382AB2" w:rsidRPr="00382AB2" w:rsidRDefault="00382AB2" w:rsidP="00D75721">
      <w:pPr>
        <w:numPr>
          <w:ilvl w:val="1"/>
          <w:numId w:val="7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Ensures members' interests are represented at the local, state, and national levels.</w:t>
      </w:r>
    </w:p>
    <w:p w14:paraId="2AE5A19D" w14:textId="77777777" w:rsidR="00382AB2" w:rsidRPr="00382AB2" w:rsidRDefault="00382AB2" w:rsidP="00D75721">
      <w:pPr>
        <w:numPr>
          <w:ilvl w:val="0"/>
          <w:numId w:val="7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Knowledge Sharing</w:t>
      </w:r>
      <w:r w:rsidRPr="00382AB2">
        <w:rPr>
          <w:rFonts w:ascii="Times New Roman" w:eastAsia="Times New Roman" w:hAnsi="Times New Roman" w:cs="Times New Roman"/>
          <w:kern w:val="0"/>
          <w:sz w:val="24"/>
          <w:szCs w:val="24"/>
          <w:lang w:eastAsia="en-IN"/>
          <w14:ligatures w14:val="none"/>
        </w:rPr>
        <w:t>:</w:t>
      </w:r>
    </w:p>
    <w:p w14:paraId="4675C18D" w14:textId="77777777" w:rsidR="00382AB2" w:rsidRPr="00382AB2" w:rsidRDefault="00382AB2" w:rsidP="00D75721">
      <w:pPr>
        <w:numPr>
          <w:ilvl w:val="1"/>
          <w:numId w:val="7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Provides members access to research, insights, and updates on government policies and market trends.</w:t>
      </w:r>
    </w:p>
    <w:p w14:paraId="2E8F1CEF" w14:textId="77777777" w:rsidR="00382AB2" w:rsidRPr="00382AB2" w:rsidRDefault="00382AB2" w:rsidP="00D75721">
      <w:pPr>
        <w:numPr>
          <w:ilvl w:val="0"/>
          <w:numId w:val="7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Discounts and Offers</w:t>
      </w:r>
      <w:r w:rsidRPr="00382AB2">
        <w:rPr>
          <w:rFonts w:ascii="Times New Roman" w:eastAsia="Times New Roman" w:hAnsi="Times New Roman" w:cs="Times New Roman"/>
          <w:kern w:val="0"/>
          <w:sz w:val="24"/>
          <w:szCs w:val="24"/>
          <w:lang w:eastAsia="en-IN"/>
          <w14:ligatures w14:val="none"/>
        </w:rPr>
        <w:t>:</w:t>
      </w:r>
    </w:p>
    <w:p w14:paraId="4355C714" w14:textId="77777777" w:rsidR="00382AB2" w:rsidRPr="00382AB2" w:rsidRDefault="00382AB2" w:rsidP="00D75721">
      <w:pPr>
        <w:numPr>
          <w:ilvl w:val="1"/>
          <w:numId w:val="7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Facilitates discounts on industry-related products and services for its members.</w:t>
      </w:r>
    </w:p>
    <w:p w14:paraId="75559117" w14:textId="77777777" w:rsidR="00382AB2" w:rsidRPr="00382AB2" w:rsidRDefault="00382AB2"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2AB2">
        <w:rPr>
          <w:rFonts w:ascii="Times New Roman" w:eastAsia="Times New Roman" w:hAnsi="Times New Roman" w:cs="Times New Roman"/>
          <w:b/>
          <w:bCs/>
          <w:kern w:val="0"/>
          <w:sz w:val="27"/>
          <w:szCs w:val="27"/>
          <w:lang w:eastAsia="en-IN"/>
          <w14:ligatures w14:val="none"/>
        </w:rPr>
        <w:t xml:space="preserve">11. </w:t>
      </w:r>
      <w:r w:rsidRPr="00382AB2">
        <w:rPr>
          <w:rFonts w:ascii="Times New Roman" w:eastAsia="Times New Roman" w:hAnsi="Times New Roman" w:cs="Times New Roman"/>
          <w:b/>
          <w:bCs/>
          <w:color w:val="00B050"/>
          <w:kern w:val="0"/>
          <w:sz w:val="27"/>
          <w:szCs w:val="27"/>
          <w:lang w:eastAsia="en-IN"/>
          <w14:ligatures w14:val="none"/>
        </w:rPr>
        <w:t>Crisis and Pandemic Response</w:t>
      </w:r>
    </w:p>
    <w:p w14:paraId="6EAC12BE" w14:textId="77777777" w:rsidR="00382AB2" w:rsidRPr="00382AB2" w:rsidRDefault="00382AB2" w:rsidP="00D75721">
      <w:pPr>
        <w:numPr>
          <w:ilvl w:val="0"/>
          <w:numId w:val="7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lastRenderedPageBreak/>
        <w:t>COVID-19 Support</w:t>
      </w:r>
      <w:r w:rsidRPr="00382AB2">
        <w:rPr>
          <w:rFonts w:ascii="Times New Roman" w:eastAsia="Times New Roman" w:hAnsi="Times New Roman" w:cs="Times New Roman"/>
          <w:kern w:val="0"/>
          <w:sz w:val="24"/>
          <w:szCs w:val="24"/>
          <w:lang w:eastAsia="en-IN"/>
          <w14:ligatures w14:val="none"/>
        </w:rPr>
        <w:t>:</w:t>
      </w:r>
    </w:p>
    <w:p w14:paraId="5A57F8BC" w14:textId="77777777" w:rsidR="00382AB2" w:rsidRPr="00382AB2" w:rsidRDefault="00382AB2" w:rsidP="00D75721">
      <w:pPr>
        <w:numPr>
          <w:ilvl w:val="1"/>
          <w:numId w:val="7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Played a pivotal role in representing the hospitality industry during the COVID-19 pandemic.</w:t>
      </w:r>
    </w:p>
    <w:p w14:paraId="7BEE2BEB" w14:textId="77777777" w:rsidR="00382AB2" w:rsidRPr="00382AB2" w:rsidRDefault="00382AB2" w:rsidP="00D75721">
      <w:pPr>
        <w:numPr>
          <w:ilvl w:val="1"/>
          <w:numId w:val="7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Advocated for financial relief, operational flexibility, and safety protocols for the reopening of hospitality establishments.</w:t>
      </w:r>
    </w:p>
    <w:p w14:paraId="5DC32962" w14:textId="77777777" w:rsidR="00382AB2" w:rsidRPr="00382AB2" w:rsidRDefault="00382AB2"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2AB2">
        <w:rPr>
          <w:rFonts w:ascii="Times New Roman" w:eastAsia="Times New Roman" w:hAnsi="Times New Roman" w:cs="Times New Roman"/>
          <w:b/>
          <w:bCs/>
          <w:kern w:val="0"/>
          <w:sz w:val="27"/>
          <w:szCs w:val="27"/>
          <w:lang w:eastAsia="en-IN"/>
          <w14:ligatures w14:val="none"/>
        </w:rPr>
        <w:t xml:space="preserve">12. </w:t>
      </w:r>
      <w:r w:rsidRPr="00382AB2">
        <w:rPr>
          <w:rFonts w:ascii="Times New Roman" w:eastAsia="Times New Roman" w:hAnsi="Times New Roman" w:cs="Times New Roman"/>
          <w:b/>
          <w:bCs/>
          <w:color w:val="00B050"/>
          <w:kern w:val="0"/>
          <w:sz w:val="27"/>
          <w:szCs w:val="27"/>
          <w:lang w:eastAsia="en-IN"/>
          <w14:ligatures w14:val="none"/>
        </w:rPr>
        <w:t>Promotion of Culinary Heritage</w:t>
      </w:r>
    </w:p>
    <w:p w14:paraId="23178F69" w14:textId="77777777" w:rsidR="00382AB2" w:rsidRPr="00382AB2" w:rsidRDefault="00382AB2" w:rsidP="00D75721">
      <w:pPr>
        <w:numPr>
          <w:ilvl w:val="0"/>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Cuisine Promotion</w:t>
      </w:r>
      <w:r w:rsidRPr="00382AB2">
        <w:rPr>
          <w:rFonts w:ascii="Times New Roman" w:eastAsia="Times New Roman" w:hAnsi="Times New Roman" w:cs="Times New Roman"/>
          <w:kern w:val="0"/>
          <w:sz w:val="24"/>
          <w:szCs w:val="24"/>
          <w:lang w:eastAsia="en-IN"/>
          <w14:ligatures w14:val="none"/>
        </w:rPr>
        <w:t>:</w:t>
      </w:r>
    </w:p>
    <w:p w14:paraId="59E57DD1" w14:textId="77777777" w:rsidR="00382AB2" w:rsidRPr="00382AB2" w:rsidRDefault="00382AB2" w:rsidP="00D75721">
      <w:pPr>
        <w:numPr>
          <w:ilvl w:val="1"/>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Highlights India’s diverse culinary traditions and supports their promotion in both domestic and international markets.</w:t>
      </w:r>
    </w:p>
    <w:p w14:paraId="5418B07D" w14:textId="77777777" w:rsidR="00382AB2" w:rsidRPr="00382AB2" w:rsidRDefault="00382AB2" w:rsidP="00D75721">
      <w:pPr>
        <w:numPr>
          <w:ilvl w:val="0"/>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Chef Training</w:t>
      </w:r>
      <w:r w:rsidRPr="00382AB2">
        <w:rPr>
          <w:rFonts w:ascii="Times New Roman" w:eastAsia="Times New Roman" w:hAnsi="Times New Roman" w:cs="Times New Roman"/>
          <w:kern w:val="0"/>
          <w:sz w:val="24"/>
          <w:szCs w:val="24"/>
          <w:lang w:eastAsia="en-IN"/>
          <w14:ligatures w14:val="none"/>
        </w:rPr>
        <w:t>:</w:t>
      </w:r>
    </w:p>
    <w:p w14:paraId="52378506" w14:textId="77777777" w:rsidR="00382AB2" w:rsidRPr="00382AB2" w:rsidRDefault="00382AB2" w:rsidP="00D75721">
      <w:pPr>
        <w:numPr>
          <w:ilvl w:val="1"/>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Offers specialized programs to train chefs in traditional and contemporary culinary arts.</w:t>
      </w:r>
    </w:p>
    <w:p w14:paraId="40B92E74" w14:textId="77777777" w:rsidR="00382AB2" w:rsidRPr="00382AB2" w:rsidRDefault="00382AB2"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2AB2">
        <w:rPr>
          <w:rFonts w:ascii="Times New Roman" w:eastAsia="Times New Roman" w:hAnsi="Times New Roman" w:cs="Times New Roman"/>
          <w:b/>
          <w:bCs/>
          <w:kern w:val="0"/>
          <w:sz w:val="27"/>
          <w:szCs w:val="27"/>
          <w:lang w:eastAsia="en-IN"/>
          <w14:ligatures w14:val="none"/>
        </w:rPr>
        <w:t xml:space="preserve">13. </w:t>
      </w:r>
      <w:r w:rsidRPr="00382AB2">
        <w:rPr>
          <w:rFonts w:ascii="Times New Roman" w:eastAsia="Times New Roman" w:hAnsi="Times New Roman" w:cs="Times New Roman"/>
          <w:b/>
          <w:bCs/>
          <w:color w:val="00B050"/>
          <w:kern w:val="0"/>
          <w:sz w:val="27"/>
          <w:szCs w:val="27"/>
          <w:lang w:eastAsia="en-IN"/>
          <w14:ligatures w14:val="none"/>
        </w:rPr>
        <w:t>Legal and Compliance Assistance</w:t>
      </w:r>
    </w:p>
    <w:p w14:paraId="1B37E53F" w14:textId="77777777" w:rsidR="00382AB2" w:rsidRPr="00382AB2" w:rsidRDefault="00382AB2" w:rsidP="00D75721">
      <w:pPr>
        <w:numPr>
          <w:ilvl w:val="0"/>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 xml:space="preserve">Assists members in understanding and complying with </w:t>
      </w:r>
      <w:proofErr w:type="spellStart"/>
      <w:r w:rsidRPr="00382AB2">
        <w:rPr>
          <w:rFonts w:ascii="Times New Roman" w:eastAsia="Times New Roman" w:hAnsi="Times New Roman" w:cs="Times New Roman"/>
          <w:kern w:val="0"/>
          <w:sz w:val="24"/>
          <w:szCs w:val="24"/>
          <w:lang w:eastAsia="en-IN"/>
          <w14:ligatures w14:val="none"/>
        </w:rPr>
        <w:t>labor</w:t>
      </w:r>
      <w:proofErr w:type="spellEnd"/>
      <w:r w:rsidRPr="00382AB2">
        <w:rPr>
          <w:rFonts w:ascii="Times New Roman" w:eastAsia="Times New Roman" w:hAnsi="Times New Roman" w:cs="Times New Roman"/>
          <w:kern w:val="0"/>
          <w:sz w:val="24"/>
          <w:szCs w:val="24"/>
          <w:lang w:eastAsia="en-IN"/>
          <w14:ligatures w14:val="none"/>
        </w:rPr>
        <w:t xml:space="preserve"> laws, safety regulations, and taxation policies.</w:t>
      </w:r>
    </w:p>
    <w:p w14:paraId="4A6251D7" w14:textId="77777777" w:rsidR="00382AB2" w:rsidRPr="00382AB2" w:rsidRDefault="00382AB2" w:rsidP="00D75721">
      <w:pPr>
        <w:numPr>
          <w:ilvl w:val="0"/>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Helps in addressing grievances related to licensing, inspections, and penalties.</w:t>
      </w:r>
    </w:p>
    <w:p w14:paraId="1884CB09" w14:textId="77777777" w:rsidR="00382AB2" w:rsidRPr="00382AB2" w:rsidRDefault="00382AB2"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2AB2">
        <w:rPr>
          <w:rFonts w:ascii="Times New Roman" w:eastAsia="Times New Roman" w:hAnsi="Times New Roman" w:cs="Times New Roman"/>
          <w:b/>
          <w:bCs/>
          <w:kern w:val="0"/>
          <w:sz w:val="27"/>
          <w:szCs w:val="27"/>
          <w:lang w:eastAsia="en-IN"/>
          <w14:ligatures w14:val="none"/>
        </w:rPr>
        <w:t>Structure and Membership</w:t>
      </w:r>
    </w:p>
    <w:p w14:paraId="396DD4E3" w14:textId="77777777" w:rsidR="00382AB2" w:rsidRPr="00382AB2" w:rsidRDefault="00382AB2"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FHRAI operates through four regional associations:</w:t>
      </w:r>
    </w:p>
    <w:p w14:paraId="458CE048" w14:textId="77777777" w:rsidR="00382AB2" w:rsidRPr="00382AB2" w:rsidRDefault="00382AB2" w:rsidP="00D75721">
      <w:pPr>
        <w:numPr>
          <w:ilvl w:val="0"/>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HRAEI</w:t>
      </w:r>
      <w:r w:rsidRPr="00382AB2">
        <w:rPr>
          <w:rFonts w:ascii="Times New Roman" w:eastAsia="Times New Roman" w:hAnsi="Times New Roman" w:cs="Times New Roman"/>
          <w:kern w:val="0"/>
          <w:sz w:val="24"/>
          <w:szCs w:val="24"/>
          <w:lang w:eastAsia="en-IN"/>
          <w14:ligatures w14:val="none"/>
        </w:rPr>
        <w:t xml:space="preserve"> (Hotel and Restaurant Association of Eastern India)</w:t>
      </w:r>
    </w:p>
    <w:p w14:paraId="4884FF80" w14:textId="77777777" w:rsidR="00382AB2" w:rsidRPr="00382AB2" w:rsidRDefault="00382AB2" w:rsidP="00D75721">
      <w:pPr>
        <w:numPr>
          <w:ilvl w:val="0"/>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HRA(WI)</w:t>
      </w:r>
      <w:r w:rsidRPr="00382AB2">
        <w:rPr>
          <w:rFonts w:ascii="Times New Roman" w:eastAsia="Times New Roman" w:hAnsi="Times New Roman" w:cs="Times New Roman"/>
          <w:kern w:val="0"/>
          <w:sz w:val="24"/>
          <w:szCs w:val="24"/>
          <w:lang w:eastAsia="en-IN"/>
          <w14:ligatures w14:val="none"/>
        </w:rPr>
        <w:t xml:space="preserve"> (Hotel and Restaurant Association of Western India)</w:t>
      </w:r>
    </w:p>
    <w:p w14:paraId="314AA712" w14:textId="77777777" w:rsidR="00382AB2" w:rsidRPr="00382AB2" w:rsidRDefault="00382AB2" w:rsidP="00D75721">
      <w:pPr>
        <w:numPr>
          <w:ilvl w:val="0"/>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SIHRA</w:t>
      </w:r>
      <w:r w:rsidRPr="00382AB2">
        <w:rPr>
          <w:rFonts w:ascii="Times New Roman" w:eastAsia="Times New Roman" w:hAnsi="Times New Roman" w:cs="Times New Roman"/>
          <w:kern w:val="0"/>
          <w:sz w:val="24"/>
          <w:szCs w:val="24"/>
          <w:lang w:eastAsia="en-IN"/>
          <w14:ligatures w14:val="none"/>
        </w:rPr>
        <w:t xml:space="preserve"> (South India Hotels and Restaurants Association)</w:t>
      </w:r>
    </w:p>
    <w:p w14:paraId="17F821A7" w14:textId="77777777" w:rsidR="00382AB2" w:rsidRPr="00382AB2" w:rsidRDefault="00382AB2" w:rsidP="00D75721">
      <w:pPr>
        <w:numPr>
          <w:ilvl w:val="0"/>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b/>
          <w:bCs/>
          <w:kern w:val="0"/>
          <w:sz w:val="24"/>
          <w:szCs w:val="24"/>
          <w:lang w:eastAsia="en-IN"/>
          <w14:ligatures w14:val="none"/>
        </w:rPr>
        <w:t>HRANI</w:t>
      </w:r>
      <w:r w:rsidRPr="00382AB2">
        <w:rPr>
          <w:rFonts w:ascii="Times New Roman" w:eastAsia="Times New Roman" w:hAnsi="Times New Roman" w:cs="Times New Roman"/>
          <w:kern w:val="0"/>
          <w:sz w:val="24"/>
          <w:szCs w:val="24"/>
          <w:lang w:eastAsia="en-IN"/>
          <w14:ligatures w14:val="none"/>
        </w:rPr>
        <w:t xml:space="preserve"> (Hotel and Restaurant Association of Northern India)</w:t>
      </w:r>
    </w:p>
    <w:p w14:paraId="3335B0BE" w14:textId="77777777" w:rsidR="00382AB2" w:rsidRPr="00382AB2" w:rsidRDefault="00382AB2" w:rsidP="00D7572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2AB2">
        <w:rPr>
          <w:rFonts w:ascii="Times New Roman" w:eastAsia="Times New Roman" w:hAnsi="Times New Roman" w:cs="Times New Roman"/>
          <w:b/>
          <w:bCs/>
          <w:kern w:val="0"/>
          <w:sz w:val="27"/>
          <w:szCs w:val="27"/>
          <w:lang w:eastAsia="en-IN"/>
          <w14:ligatures w14:val="none"/>
        </w:rPr>
        <w:t>Key Achievements</w:t>
      </w:r>
    </w:p>
    <w:p w14:paraId="2DCA3DB2" w14:textId="77777777" w:rsidR="00382AB2" w:rsidRPr="00382AB2" w:rsidRDefault="00382AB2" w:rsidP="00D75721">
      <w:pPr>
        <w:numPr>
          <w:ilvl w:val="0"/>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Successfully lobbied for the reduction of GST rates for the hospitality sector.</w:t>
      </w:r>
    </w:p>
    <w:p w14:paraId="42AD92E1" w14:textId="77777777" w:rsidR="00382AB2" w:rsidRPr="00382AB2" w:rsidRDefault="00382AB2" w:rsidP="00D75721">
      <w:pPr>
        <w:numPr>
          <w:ilvl w:val="0"/>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Contributed to India’s tourism growth by fostering partnerships between public and private stakeholders.</w:t>
      </w:r>
    </w:p>
    <w:p w14:paraId="17E8AAF1" w14:textId="77777777" w:rsidR="00382AB2" w:rsidRPr="00382AB2" w:rsidRDefault="00382AB2" w:rsidP="00D75721">
      <w:pPr>
        <w:numPr>
          <w:ilvl w:val="0"/>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Played a leading role in aligning the Indian hospitality sector with global standards.</w:t>
      </w:r>
    </w:p>
    <w:p w14:paraId="1C21C3AA" w14:textId="77777777" w:rsidR="00382AB2" w:rsidRPr="00382AB2" w:rsidRDefault="00382AB2"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82AB2">
        <w:rPr>
          <w:rFonts w:ascii="Times New Roman" w:eastAsia="Times New Roman" w:hAnsi="Times New Roman" w:cs="Times New Roman"/>
          <w:kern w:val="0"/>
          <w:sz w:val="24"/>
          <w:szCs w:val="24"/>
          <w:lang w:eastAsia="en-IN"/>
          <w14:ligatures w14:val="none"/>
        </w:rPr>
        <w:t>FHRAI’s efforts have been instrumental in shaping India’s hospitality industry and enhancing its global competitiveness. Let me know if you need further details on any specific function!</w:t>
      </w:r>
    </w:p>
    <w:p w14:paraId="102C86FC" w14:textId="77777777" w:rsidR="00382AB2" w:rsidRPr="00C06D3D" w:rsidRDefault="00382AB2"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44D71C5F" w14:textId="6C15A785" w:rsidR="00C06D3D" w:rsidRPr="00C06D3D" w:rsidRDefault="00C06D3D"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AF76DAD" w14:textId="77777777" w:rsidR="00C06D3D" w:rsidRPr="00C06D3D" w:rsidRDefault="00C06D3D"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4FF7AB90" w14:textId="77777777" w:rsidR="00DF19DB" w:rsidRP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D704736" w14:textId="77777777" w:rsidR="00DF19DB" w:rsidRPr="00DF19DB" w:rsidRDefault="00DF19DB" w:rsidP="00D7572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1A56C74" w14:textId="77777777" w:rsidR="00DF19DB" w:rsidRDefault="00DF19DB" w:rsidP="00D75721">
      <w:pPr>
        <w:jc w:val="both"/>
      </w:pPr>
    </w:p>
    <w:sectPr w:rsidR="00DF1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130E"/>
    <w:multiLevelType w:val="multilevel"/>
    <w:tmpl w:val="7E840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C5A42"/>
    <w:multiLevelType w:val="multilevel"/>
    <w:tmpl w:val="9D3A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745DC"/>
    <w:multiLevelType w:val="multilevel"/>
    <w:tmpl w:val="790E7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31514"/>
    <w:multiLevelType w:val="multilevel"/>
    <w:tmpl w:val="BC52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187D"/>
    <w:multiLevelType w:val="multilevel"/>
    <w:tmpl w:val="68864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65666"/>
    <w:multiLevelType w:val="multilevel"/>
    <w:tmpl w:val="94A8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77962"/>
    <w:multiLevelType w:val="multilevel"/>
    <w:tmpl w:val="D0DE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5270A"/>
    <w:multiLevelType w:val="multilevel"/>
    <w:tmpl w:val="AFAC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F71AF"/>
    <w:multiLevelType w:val="multilevel"/>
    <w:tmpl w:val="433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E2EF1"/>
    <w:multiLevelType w:val="multilevel"/>
    <w:tmpl w:val="FDC65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7445B"/>
    <w:multiLevelType w:val="multilevel"/>
    <w:tmpl w:val="3E801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D2863"/>
    <w:multiLevelType w:val="multilevel"/>
    <w:tmpl w:val="1ED40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461DA0"/>
    <w:multiLevelType w:val="multilevel"/>
    <w:tmpl w:val="765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459BF"/>
    <w:multiLevelType w:val="multilevel"/>
    <w:tmpl w:val="A140B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01A78"/>
    <w:multiLevelType w:val="multilevel"/>
    <w:tmpl w:val="22987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125A8"/>
    <w:multiLevelType w:val="multilevel"/>
    <w:tmpl w:val="9D043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7D1109"/>
    <w:multiLevelType w:val="multilevel"/>
    <w:tmpl w:val="793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940F0"/>
    <w:multiLevelType w:val="multilevel"/>
    <w:tmpl w:val="10A8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479B7"/>
    <w:multiLevelType w:val="multilevel"/>
    <w:tmpl w:val="5AC81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11E06"/>
    <w:multiLevelType w:val="multilevel"/>
    <w:tmpl w:val="21E80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812052"/>
    <w:multiLevelType w:val="multilevel"/>
    <w:tmpl w:val="6902E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175E35"/>
    <w:multiLevelType w:val="multilevel"/>
    <w:tmpl w:val="AD2AC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842A3D"/>
    <w:multiLevelType w:val="multilevel"/>
    <w:tmpl w:val="3AA40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1153F2"/>
    <w:multiLevelType w:val="multilevel"/>
    <w:tmpl w:val="6590C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15402E"/>
    <w:multiLevelType w:val="multilevel"/>
    <w:tmpl w:val="D4B2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676BE7"/>
    <w:multiLevelType w:val="multilevel"/>
    <w:tmpl w:val="933C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24526F"/>
    <w:multiLevelType w:val="multilevel"/>
    <w:tmpl w:val="71C65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726A99"/>
    <w:multiLevelType w:val="multilevel"/>
    <w:tmpl w:val="81587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A63622"/>
    <w:multiLevelType w:val="multilevel"/>
    <w:tmpl w:val="EBBC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EC3E95"/>
    <w:multiLevelType w:val="multilevel"/>
    <w:tmpl w:val="4B6C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515750"/>
    <w:multiLevelType w:val="multilevel"/>
    <w:tmpl w:val="D786B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5B32CF"/>
    <w:multiLevelType w:val="multilevel"/>
    <w:tmpl w:val="EA30E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140F70"/>
    <w:multiLevelType w:val="multilevel"/>
    <w:tmpl w:val="C8F6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900726"/>
    <w:multiLevelType w:val="multilevel"/>
    <w:tmpl w:val="BB5A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642106"/>
    <w:multiLevelType w:val="multilevel"/>
    <w:tmpl w:val="1270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5D6FD3"/>
    <w:multiLevelType w:val="multilevel"/>
    <w:tmpl w:val="6D7CC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965BAC"/>
    <w:multiLevelType w:val="multilevel"/>
    <w:tmpl w:val="6390F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EE071A"/>
    <w:multiLevelType w:val="multilevel"/>
    <w:tmpl w:val="46242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D109B8"/>
    <w:multiLevelType w:val="multilevel"/>
    <w:tmpl w:val="0F7A2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A82FDA"/>
    <w:multiLevelType w:val="multilevel"/>
    <w:tmpl w:val="F214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7E6819"/>
    <w:multiLevelType w:val="multilevel"/>
    <w:tmpl w:val="96E68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E6449F"/>
    <w:multiLevelType w:val="multilevel"/>
    <w:tmpl w:val="A12C8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B61CE7"/>
    <w:multiLevelType w:val="multilevel"/>
    <w:tmpl w:val="2138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D71493"/>
    <w:multiLevelType w:val="multilevel"/>
    <w:tmpl w:val="18283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F051D0"/>
    <w:multiLevelType w:val="multilevel"/>
    <w:tmpl w:val="A2C2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2C2A3E"/>
    <w:multiLevelType w:val="multilevel"/>
    <w:tmpl w:val="7DBE7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3C7C0C"/>
    <w:multiLevelType w:val="multilevel"/>
    <w:tmpl w:val="4A08A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9072B8"/>
    <w:multiLevelType w:val="multilevel"/>
    <w:tmpl w:val="B3DA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8609B7"/>
    <w:multiLevelType w:val="multilevel"/>
    <w:tmpl w:val="C22CC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E63BC1"/>
    <w:multiLevelType w:val="multilevel"/>
    <w:tmpl w:val="3CFA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C13834"/>
    <w:multiLevelType w:val="multilevel"/>
    <w:tmpl w:val="D9726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1543F5"/>
    <w:multiLevelType w:val="multilevel"/>
    <w:tmpl w:val="85D8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406B92"/>
    <w:multiLevelType w:val="multilevel"/>
    <w:tmpl w:val="305A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C15687"/>
    <w:multiLevelType w:val="multilevel"/>
    <w:tmpl w:val="A75A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E52F35"/>
    <w:multiLevelType w:val="multilevel"/>
    <w:tmpl w:val="9124A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1D6AA4"/>
    <w:multiLevelType w:val="multilevel"/>
    <w:tmpl w:val="E276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A96AB9"/>
    <w:multiLevelType w:val="multilevel"/>
    <w:tmpl w:val="193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D043B1"/>
    <w:multiLevelType w:val="multilevel"/>
    <w:tmpl w:val="20A6C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A95D37"/>
    <w:multiLevelType w:val="multilevel"/>
    <w:tmpl w:val="BD42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F45DF1"/>
    <w:multiLevelType w:val="multilevel"/>
    <w:tmpl w:val="6038A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2F22FD"/>
    <w:multiLevelType w:val="multilevel"/>
    <w:tmpl w:val="EA24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5D07FA"/>
    <w:multiLevelType w:val="multilevel"/>
    <w:tmpl w:val="73EC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FE6B40"/>
    <w:multiLevelType w:val="multilevel"/>
    <w:tmpl w:val="743E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224B25"/>
    <w:multiLevelType w:val="multilevel"/>
    <w:tmpl w:val="FE580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8143B7"/>
    <w:multiLevelType w:val="multilevel"/>
    <w:tmpl w:val="1FFC6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614CDE"/>
    <w:multiLevelType w:val="multilevel"/>
    <w:tmpl w:val="6F5A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C9516A"/>
    <w:multiLevelType w:val="multilevel"/>
    <w:tmpl w:val="1594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C75E85"/>
    <w:multiLevelType w:val="multilevel"/>
    <w:tmpl w:val="C124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1936B0"/>
    <w:multiLevelType w:val="multilevel"/>
    <w:tmpl w:val="7446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660EE6"/>
    <w:multiLevelType w:val="multilevel"/>
    <w:tmpl w:val="62526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6547D6"/>
    <w:multiLevelType w:val="multilevel"/>
    <w:tmpl w:val="1AB6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430809"/>
    <w:multiLevelType w:val="multilevel"/>
    <w:tmpl w:val="E5FA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CC268C"/>
    <w:multiLevelType w:val="multilevel"/>
    <w:tmpl w:val="29DE6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4E08B8"/>
    <w:multiLevelType w:val="multilevel"/>
    <w:tmpl w:val="4198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777752"/>
    <w:multiLevelType w:val="multilevel"/>
    <w:tmpl w:val="8FA66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98251E"/>
    <w:multiLevelType w:val="multilevel"/>
    <w:tmpl w:val="6ACA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B03A8C"/>
    <w:multiLevelType w:val="multilevel"/>
    <w:tmpl w:val="B2424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725DD8"/>
    <w:multiLevelType w:val="multilevel"/>
    <w:tmpl w:val="D236F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276AB7"/>
    <w:multiLevelType w:val="multilevel"/>
    <w:tmpl w:val="55C02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DC2D92"/>
    <w:multiLevelType w:val="multilevel"/>
    <w:tmpl w:val="030A1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D870E5"/>
    <w:multiLevelType w:val="multilevel"/>
    <w:tmpl w:val="B5BA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F9426B"/>
    <w:multiLevelType w:val="multilevel"/>
    <w:tmpl w:val="ADAAE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D13C1E"/>
    <w:multiLevelType w:val="multilevel"/>
    <w:tmpl w:val="FBBC1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904203">
    <w:abstractNumId w:val="3"/>
  </w:num>
  <w:num w:numId="2" w16cid:durableId="1849785276">
    <w:abstractNumId w:val="29"/>
  </w:num>
  <w:num w:numId="3" w16cid:durableId="588461519">
    <w:abstractNumId w:val="25"/>
  </w:num>
  <w:num w:numId="4" w16cid:durableId="1421757013">
    <w:abstractNumId w:val="12"/>
  </w:num>
  <w:num w:numId="5" w16cid:durableId="1064572395">
    <w:abstractNumId w:val="53"/>
  </w:num>
  <w:num w:numId="6" w16cid:durableId="1693913734">
    <w:abstractNumId w:val="1"/>
  </w:num>
  <w:num w:numId="7" w16cid:durableId="352458368">
    <w:abstractNumId w:val="55"/>
  </w:num>
  <w:num w:numId="8" w16cid:durableId="1762290244">
    <w:abstractNumId w:val="9"/>
  </w:num>
  <w:num w:numId="9" w16cid:durableId="762457638">
    <w:abstractNumId w:val="6"/>
  </w:num>
  <w:num w:numId="10" w16cid:durableId="87621797">
    <w:abstractNumId w:val="27"/>
  </w:num>
  <w:num w:numId="11" w16cid:durableId="1653022118">
    <w:abstractNumId w:val="62"/>
  </w:num>
  <w:num w:numId="12" w16cid:durableId="830682052">
    <w:abstractNumId w:val="21"/>
  </w:num>
  <w:num w:numId="13" w16cid:durableId="1228422957">
    <w:abstractNumId w:val="26"/>
  </w:num>
  <w:num w:numId="14" w16cid:durableId="1084958086">
    <w:abstractNumId w:val="61"/>
  </w:num>
  <w:num w:numId="15" w16cid:durableId="382171198">
    <w:abstractNumId w:val="48"/>
  </w:num>
  <w:num w:numId="16" w16cid:durableId="1007713238">
    <w:abstractNumId w:val="23"/>
  </w:num>
  <w:num w:numId="17" w16cid:durableId="136997747">
    <w:abstractNumId w:val="20"/>
  </w:num>
  <w:num w:numId="18" w16cid:durableId="1681350054">
    <w:abstractNumId w:val="75"/>
  </w:num>
  <w:num w:numId="19" w16cid:durableId="905383092">
    <w:abstractNumId w:val="66"/>
  </w:num>
  <w:num w:numId="20" w16cid:durableId="1329821187">
    <w:abstractNumId w:val="73"/>
  </w:num>
  <w:num w:numId="21" w16cid:durableId="469590410">
    <w:abstractNumId w:val="32"/>
  </w:num>
  <w:num w:numId="22" w16cid:durableId="973216276">
    <w:abstractNumId w:val="34"/>
  </w:num>
  <w:num w:numId="23" w16cid:durableId="1791900393">
    <w:abstractNumId w:val="16"/>
  </w:num>
  <w:num w:numId="24" w16cid:durableId="1984117403">
    <w:abstractNumId w:val="47"/>
  </w:num>
  <w:num w:numId="25" w16cid:durableId="1924677572">
    <w:abstractNumId w:val="17"/>
  </w:num>
  <w:num w:numId="26" w16cid:durableId="187984494">
    <w:abstractNumId w:val="7"/>
  </w:num>
  <w:num w:numId="27" w16cid:durableId="1656883115">
    <w:abstractNumId w:val="52"/>
  </w:num>
  <w:num w:numId="28" w16cid:durableId="303780902">
    <w:abstractNumId w:val="68"/>
  </w:num>
  <w:num w:numId="29" w16cid:durableId="1280182686">
    <w:abstractNumId w:val="40"/>
  </w:num>
  <w:num w:numId="30" w16cid:durableId="535429837">
    <w:abstractNumId w:val="13"/>
  </w:num>
  <w:num w:numId="31" w16cid:durableId="1812356727">
    <w:abstractNumId w:val="31"/>
  </w:num>
  <w:num w:numId="32" w16cid:durableId="1191409992">
    <w:abstractNumId w:val="45"/>
  </w:num>
  <w:num w:numId="33" w16cid:durableId="1049302089">
    <w:abstractNumId w:val="18"/>
  </w:num>
  <w:num w:numId="34" w16cid:durableId="1567522445">
    <w:abstractNumId w:val="57"/>
  </w:num>
  <w:num w:numId="35" w16cid:durableId="1991132410">
    <w:abstractNumId w:val="38"/>
  </w:num>
  <w:num w:numId="36" w16cid:durableId="251479036">
    <w:abstractNumId w:val="72"/>
  </w:num>
  <w:num w:numId="37" w16cid:durableId="465052243">
    <w:abstractNumId w:val="54"/>
  </w:num>
  <w:num w:numId="38" w16cid:durableId="1161697672">
    <w:abstractNumId w:val="0"/>
  </w:num>
  <w:num w:numId="39" w16cid:durableId="2049798294">
    <w:abstractNumId w:val="28"/>
  </w:num>
  <w:num w:numId="40" w16cid:durableId="505556131">
    <w:abstractNumId w:val="67"/>
  </w:num>
  <w:num w:numId="41" w16cid:durableId="380860404">
    <w:abstractNumId w:val="33"/>
  </w:num>
  <w:num w:numId="42" w16cid:durableId="336463174">
    <w:abstractNumId w:val="82"/>
  </w:num>
  <w:num w:numId="43" w16cid:durableId="1900045475">
    <w:abstractNumId w:val="76"/>
  </w:num>
  <w:num w:numId="44" w16cid:durableId="2128312077">
    <w:abstractNumId w:val="81"/>
  </w:num>
  <w:num w:numId="45" w16cid:durableId="1683897924">
    <w:abstractNumId w:val="78"/>
  </w:num>
  <w:num w:numId="46" w16cid:durableId="575436091">
    <w:abstractNumId w:val="69"/>
  </w:num>
  <w:num w:numId="47" w16cid:durableId="157884908">
    <w:abstractNumId w:val="36"/>
  </w:num>
  <w:num w:numId="48" w16cid:durableId="57287284">
    <w:abstractNumId w:val="10"/>
  </w:num>
  <w:num w:numId="49" w16cid:durableId="1891570043">
    <w:abstractNumId w:val="79"/>
  </w:num>
  <w:num w:numId="50" w16cid:durableId="713162932">
    <w:abstractNumId w:val="43"/>
  </w:num>
  <w:num w:numId="51" w16cid:durableId="610281741">
    <w:abstractNumId w:val="35"/>
  </w:num>
  <w:num w:numId="52" w16cid:durableId="102312083">
    <w:abstractNumId w:val="11"/>
  </w:num>
  <w:num w:numId="53" w16cid:durableId="207568047">
    <w:abstractNumId w:val="51"/>
  </w:num>
  <w:num w:numId="54" w16cid:durableId="1286618948">
    <w:abstractNumId w:val="63"/>
  </w:num>
  <w:num w:numId="55" w16cid:durableId="845021241">
    <w:abstractNumId w:val="44"/>
  </w:num>
  <w:num w:numId="56" w16cid:durableId="1723872044">
    <w:abstractNumId w:val="39"/>
  </w:num>
  <w:num w:numId="57" w16cid:durableId="128742050">
    <w:abstractNumId w:val="49"/>
  </w:num>
  <w:num w:numId="58" w16cid:durableId="982195183">
    <w:abstractNumId w:val="2"/>
  </w:num>
  <w:num w:numId="59" w16cid:durableId="270626163">
    <w:abstractNumId w:val="58"/>
  </w:num>
  <w:num w:numId="60" w16cid:durableId="64572814">
    <w:abstractNumId w:val="30"/>
  </w:num>
  <w:num w:numId="61" w16cid:durableId="1542017200">
    <w:abstractNumId w:val="77"/>
  </w:num>
  <w:num w:numId="62" w16cid:durableId="102891643">
    <w:abstractNumId w:val="22"/>
  </w:num>
  <w:num w:numId="63" w16cid:durableId="1921791616">
    <w:abstractNumId w:val="4"/>
  </w:num>
  <w:num w:numId="64" w16cid:durableId="458231847">
    <w:abstractNumId w:val="5"/>
  </w:num>
  <w:num w:numId="65" w16cid:durableId="1411586645">
    <w:abstractNumId w:val="70"/>
  </w:num>
  <w:num w:numId="66" w16cid:durableId="992442856">
    <w:abstractNumId w:val="65"/>
  </w:num>
  <w:num w:numId="67" w16cid:durableId="1546982730">
    <w:abstractNumId w:val="8"/>
  </w:num>
  <w:num w:numId="68" w16cid:durableId="232594083">
    <w:abstractNumId w:val="80"/>
  </w:num>
  <w:num w:numId="69" w16cid:durableId="571231744">
    <w:abstractNumId w:val="50"/>
  </w:num>
  <w:num w:numId="70" w16cid:durableId="1222473650">
    <w:abstractNumId w:val="15"/>
  </w:num>
  <w:num w:numId="71" w16cid:durableId="68386761">
    <w:abstractNumId w:val="41"/>
  </w:num>
  <w:num w:numId="72" w16cid:durableId="2105227115">
    <w:abstractNumId w:val="19"/>
  </w:num>
  <w:num w:numId="73" w16cid:durableId="891771242">
    <w:abstractNumId w:val="46"/>
  </w:num>
  <w:num w:numId="74" w16cid:durableId="1600790330">
    <w:abstractNumId w:val="74"/>
  </w:num>
  <w:num w:numId="75" w16cid:durableId="562064065">
    <w:abstractNumId w:val="24"/>
  </w:num>
  <w:num w:numId="76" w16cid:durableId="1909727537">
    <w:abstractNumId w:val="42"/>
  </w:num>
  <w:num w:numId="77" w16cid:durableId="2002274207">
    <w:abstractNumId w:val="14"/>
  </w:num>
  <w:num w:numId="78" w16cid:durableId="1092895974">
    <w:abstractNumId w:val="64"/>
  </w:num>
  <w:num w:numId="79" w16cid:durableId="1129589620">
    <w:abstractNumId w:val="59"/>
  </w:num>
  <w:num w:numId="80" w16cid:durableId="1962111176">
    <w:abstractNumId w:val="37"/>
  </w:num>
  <w:num w:numId="81" w16cid:durableId="2119177813">
    <w:abstractNumId w:val="71"/>
  </w:num>
  <w:num w:numId="82" w16cid:durableId="416364829">
    <w:abstractNumId w:val="60"/>
  </w:num>
  <w:num w:numId="83" w16cid:durableId="1952125375">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30"/>
    <w:rsid w:val="00382AB2"/>
    <w:rsid w:val="003C6A46"/>
    <w:rsid w:val="00414DB0"/>
    <w:rsid w:val="00561013"/>
    <w:rsid w:val="0059298C"/>
    <w:rsid w:val="00601530"/>
    <w:rsid w:val="00770B02"/>
    <w:rsid w:val="00A91499"/>
    <w:rsid w:val="00B02FE4"/>
    <w:rsid w:val="00C06D3D"/>
    <w:rsid w:val="00D75721"/>
    <w:rsid w:val="00DF1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4B92B"/>
  <w15:chartTrackingRefBased/>
  <w15:docId w15:val="{0355DA8C-848B-4755-AC7D-05EDB258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72789">
      <w:bodyDiv w:val="1"/>
      <w:marLeft w:val="0"/>
      <w:marRight w:val="0"/>
      <w:marTop w:val="0"/>
      <w:marBottom w:val="0"/>
      <w:divBdr>
        <w:top w:val="none" w:sz="0" w:space="0" w:color="auto"/>
        <w:left w:val="none" w:sz="0" w:space="0" w:color="auto"/>
        <w:bottom w:val="none" w:sz="0" w:space="0" w:color="auto"/>
        <w:right w:val="none" w:sz="0" w:space="0" w:color="auto"/>
      </w:divBdr>
      <w:divsChild>
        <w:div w:id="1739091339">
          <w:marLeft w:val="0"/>
          <w:marRight w:val="0"/>
          <w:marTop w:val="0"/>
          <w:marBottom w:val="0"/>
          <w:divBdr>
            <w:top w:val="none" w:sz="0" w:space="0" w:color="auto"/>
            <w:left w:val="none" w:sz="0" w:space="0" w:color="auto"/>
            <w:bottom w:val="none" w:sz="0" w:space="0" w:color="auto"/>
            <w:right w:val="none" w:sz="0" w:space="0" w:color="auto"/>
          </w:divBdr>
          <w:divsChild>
            <w:div w:id="486166820">
              <w:marLeft w:val="0"/>
              <w:marRight w:val="0"/>
              <w:marTop w:val="0"/>
              <w:marBottom w:val="0"/>
              <w:divBdr>
                <w:top w:val="none" w:sz="0" w:space="0" w:color="auto"/>
                <w:left w:val="none" w:sz="0" w:space="0" w:color="auto"/>
                <w:bottom w:val="none" w:sz="0" w:space="0" w:color="auto"/>
                <w:right w:val="none" w:sz="0" w:space="0" w:color="auto"/>
              </w:divBdr>
              <w:divsChild>
                <w:div w:id="38893964">
                  <w:marLeft w:val="0"/>
                  <w:marRight w:val="0"/>
                  <w:marTop w:val="0"/>
                  <w:marBottom w:val="0"/>
                  <w:divBdr>
                    <w:top w:val="none" w:sz="0" w:space="0" w:color="auto"/>
                    <w:left w:val="none" w:sz="0" w:space="0" w:color="auto"/>
                    <w:bottom w:val="none" w:sz="0" w:space="0" w:color="auto"/>
                    <w:right w:val="none" w:sz="0" w:space="0" w:color="auto"/>
                  </w:divBdr>
                  <w:divsChild>
                    <w:div w:id="1697849032">
                      <w:marLeft w:val="0"/>
                      <w:marRight w:val="0"/>
                      <w:marTop w:val="0"/>
                      <w:marBottom w:val="0"/>
                      <w:divBdr>
                        <w:top w:val="none" w:sz="0" w:space="0" w:color="auto"/>
                        <w:left w:val="none" w:sz="0" w:space="0" w:color="auto"/>
                        <w:bottom w:val="none" w:sz="0" w:space="0" w:color="auto"/>
                        <w:right w:val="none" w:sz="0" w:space="0" w:color="auto"/>
                      </w:divBdr>
                      <w:divsChild>
                        <w:div w:id="822552751">
                          <w:marLeft w:val="0"/>
                          <w:marRight w:val="0"/>
                          <w:marTop w:val="0"/>
                          <w:marBottom w:val="0"/>
                          <w:divBdr>
                            <w:top w:val="none" w:sz="0" w:space="0" w:color="auto"/>
                            <w:left w:val="none" w:sz="0" w:space="0" w:color="auto"/>
                            <w:bottom w:val="none" w:sz="0" w:space="0" w:color="auto"/>
                            <w:right w:val="none" w:sz="0" w:space="0" w:color="auto"/>
                          </w:divBdr>
                          <w:divsChild>
                            <w:div w:id="420298798">
                              <w:marLeft w:val="0"/>
                              <w:marRight w:val="0"/>
                              <w:marTop w:val="0"/>
                              <w:marBottom w:val="0"/>
                              <w:divBdr>
                                <w:top w:val="none" w:sz="0" w:space="0" w:color="auto"/>
                                <w:left w:val="none" w:sz="0" w:space="0" w:color="auto"/>
                                <w:bottom w:val="none" w:sz="0" w:space="0" w:color="auto"/>
                                <w:right w:val="none" w:sz="0" w:space="0" w:color="auto"/>
                              </w:divBdr>
                              <w:divsChild>
                                <w:div w:id="708188803">
                                  <w:marLeft w:val="0"/>
                                  <w:marRight w:val="0"/>
                                  <w:marTop w:val="0"/>
                                  <w:marBottom w:val="0"/>
                                  <w:divBdr>
                                    <w:top w:val="none" w:sz="0" w:space="0" w:color="auto"/>
                                    <w:left w:val="none" w:sz="0" w:space="0" w:color="auto"/>
                                    <w:bottom w:val="none" w:sz="0" w:space="0" w:color="auto"/>
                                    <w:right w:val="none" w:sz="0" w:space="0" w:color="auto"/>
                                  </w:divBdr>
                                  <w:divsChild>
                                    <w:div w:id="1472214741">
                                      <w:marLeft w:val="0"/>
                                      <w:marRight w:val="0"/>
                                      <w:marTop w:val="0"/>
                                      <w:marBottom w:val="0"/>
                                      <w:divBdr>
                                        <w:top w:val="none" w:sz="0" w:space="0" w:color="auto"/>
                                        <w:left w:val="none" w:sz="0" w:space="0" w:color="auto"/>
                                        <w:bottom w:val="none" w:sz="0" w:space="0" w:color="auto"/>
                                        <w:right w:val="none" w:sz="0" w:space="0" w:color="auto"/>
                                      </w:divBdr>
                                      <w:divsChild>
                                        <w:div w:id="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045355">
          <w:marLeft w:val="0"/>
          <w:marRight w:val="0"/>
          <w:marTop w:val="0"/>
          <w:marBottom w:val="0"/>
          <w:divBdr>
            <w:top w:val="none" w:sz="0" w:space="0" w:color="auto"/>
            <w:left w:val="none" w:sz="0" w:space="0" w:color="auto"/>
            <w:bottom w:val="none" w:sz="0" w:space="0" w:color="auto"/>
            <w:right w:val="none" w:sz="0" w:space="0" w:color="auto"/>
          </w:divBdr>
          <w:divsChild>
            <w:div w:id="14576722">
              <w:marLeft w:val="0"/>
              <w:marRight w:val="0"/>
              <w:marTop w:val="0"/>
              <w:marBottom w:val="0"/>
              <w:divBdr>
                <w:top w:val="none" w:sz="0" w:space="0" w:color="auto"/>
                <w:left w:val="none" w:sz="0" w:space="0" w:color="auto"/>
                <w:bottom w:val="none" w:sz="0" w:space="0" w:color="auto"/>
                <w:right w:val="none" w:sz="0" w:space="0" w:color="auto"/>
              </w:divBdr>
              <w:divsChild>
                <w:div w:id="2020044010">
                  <w:marLeft w:val="0"/>
                  <w:marRight w:val="0"/>
                  <w:marTop w:val="0"/>
                  <w:marBottom w:val="0"/>
                  <w:divBdr>
                    <w:top w:val="none" w:sz="0" w:space="0" w:color="auto"/>
                    <w:left w:val="none" w:sz="0" w:space="0" w:color="auto"/>
                    <w:bottom w:val="none" w:sz="0" w:space="0" w:color="auto"/>
                    <w:right w:val="none" w:sz="0" w:space="0" w:color="auto"/>
                  </w:divBdr>
                  <w:divsChild>
                    <w:div w:id="1478180064">
                      <w:marLeft w:val="0"/>
                      <w:marRight w:val="0"/>
                      <w:marTop w:val="0"/>
                      <w:marBottom w:val="0"/>
                      <w:divBdr>
                        <w:top w:val="none" w:sz="0" w:space="0" w:color="auto"/>
                        <w:left w:val="none" w:sz="0" w:space="0" w:color="auto"/>
                        <w:bottom w:val="none" w:sz="0" w:space="0" w:color="auto"/>
                        <w:right w:val="none" w:sz="0" w:space="0" w:color="auto"/>
                      </w:divBdr>
                      <w:divsChild>
                        <w:div w:id="2110540971">
                          <w:marLeft w:val="0"/>
                          <w:marRight w:val="0"/>
                          <w:marTop w:val="0"/>
                          <w:marBottom w:val="0"/>
                          <w:divBdr>
                            <w:top w:val="none" w:sz="0" w:space="0" w:color="auto"/>
                            <w:left w:val="none" w:sz="0" w:space="0" w:color="auto"/>
                            <w:bottom w:val="none" w:sz="0" w:space="0" w:color="auto"/>
                            <w:right w:val="none" w:sz="0" w:space="0" w:color="auto"/>
                          </w:divBdr>
                          <w:divsChild>
                            <w:div w:id="1486121161">
                              <w:marLeft w:val="0"/>
                              <w:marRight w:val="0"/>
                              <w:marTop w:val="0"/>
                              <w:marBottom w:val="0"/>
                              <w:divBdr>
                                <w:top w:val="none" w:sz="0" w:space="0" w:color="auto"/>
                                <w:left w:val="none" w:sz="0" w:space="0" w:color="auto"/>
                                <w:bottom w:val="none" w:sz="0" w:space="0" w:color="auto"/>
                                <w:right w:val="none" w:sz="0" w:space="0" w:color="auto"/>
                              </w:divBdr>
                              <w:divsChild>
                                <w:div w:id="6112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74216">
                  <w:marLeft w:val="0"/>
                  <w:marRight w:val="0"/>
                  <w:marTop w:val="0"/>
                  <w:marBottom w:val="0"/>
                  <w:divBdr>
                    <w:top w:val="none" w:sz="0" w:space="0" w:color="auto"/>
                    <w:left w:val="none" w:sz="0" w:space="0" w:color="auto"/>
                    <w:bottom w:val="none" w:sz="0" w:space="0" w:color="auto"/>
                    <w:right w:val="none" w:sz="0" w:space="0" w:color="auto"/>
                  </w:divBdr>
                  <w:divsChild>
                    <w:div w:id="1595699087">
                      <w:marLeft w:val="0"/>
                      <w:marRight w:val="0"/>
                      <w:marTop w:val="0"/>
                      <w:marBottom w:val="0"/>
                      <w:divBdr>
                        <w:top w:val="none" w:sz="0" w:space="0" w:color="auto"/>
                        <w:left w:val="none" w:sz="0" w:space="0" w:color="auto"/>
                        <w:bottom w:val="none" w:sz="0" w:space="0" w:color="auto"/>
                        <w:right w:val="none" w:sz="0" w:space="0" w:color="auto"/>
                      </w:divBdr>
                      <w:divsChild>
                        <w:div w:id="977301621">
                          <w:marLeft w:val="0"/>
                          <w:marRight w:val="0"/>
                          <w:marTop w:val="0"/>
                          <w:marBottom w:val="0"/>
                          <w:divBdr>
                            <w:top w:val="none" w:sz="0" w:space="0" w:color="auto"/>
                            <w:left w:val="none" w:sz="0" w:space="0" w:color="auto"/>
                            <w:bottom w:val="none" w:sz="0" w:space="0" w:color="auto"/>
                            <w:right w:val="none" w:sz="0" w:space="0" w:color="auto"/>
                          </w:divBdr>
                          <w:divsChild>
                            <w:div w:id="1473525982">
                              <w:marLeft w:val="0"/>
                              <w:marRight w:val="0"/>
                              <w:marTop w:val="0"/>
                              <w:marBottom w:val="0"/>
                              <w:divBdr>
                                <w:top w:val="none" w:sz="0" w:space="0" w:color="auto"/>
                                <w:left w:val="none" w:sz="0" w:space="0" w:color="auto"/>
                                <w:bottom w:val="none" w:sz="0" w:space="0" w:color="auto"/>
                                <w:right w:val="none" w:sz="0" w:space="0" w:color="auto"/>
                              </w:divBdr>
                              <w:divsChild>
                                <w:div w:id="1793596237">
                                  <w:marLeft w:val="0"/>
                                  <w:marRight w:val="0"/>
                                  <w:marTop w:val="0"/>
                                  <w:marBottom w:val="0"/>
                                  <w:divBdr>
                                    <w:top w:val="none" w:sz="0" w:space="0" w:color="auto"/>
                                    <w:left w:val="none" w:sz="0" w:space="0" w:color="auto"/>
                                    <w:bottom w:val="none" w:sz="0" w:space="0" w:color="auto"/>
                                    <w:right w:val="none" w:sz="0" w:space="0" w:color="auto"/>
                                  </w:divBdr>
                                  <w:divsChild>
                                    <w:div w:id="13356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111790">
      <w:bodyDiv w:val="1"/>
      <w:marLeft w:val="0"/>
      <w:marRight w:val="0"/>
      <w:marTop w:val="0"/>
      <w:marBottom w:val="0"/>
      <w:divBdr>
        <w:top w:val="none" w:sz="0" w:space="0" w:color="auto"/>
        <w:left w:val="none" w:sz="0" w:space="0" w:color="auto"/>
        <w:bottom w:val="none" w:sz="0" w:space="0" w:color="auto"/>
        <w:right w:val="none" w:sz="0" w:space="0" w:color="auto"/>
      </w:divBdr>
    </w:div>
    <w:div w:id="585453954">
      <w:bodyDiv w:val="1"/>
      <w:marLeft w:val="0"/>
      <w:marRight w:val="0"/>
      <w:marTop w:val="0"/>
      <w:marBottom w:val="0"/>
      <w:divBdr>
        <w:top w:val="none" w:sz="0" w:space="0" w:color="auto"/>
        <w:left w:val="none" w:sz="0" w:space="0" w:color="auto"/>
        <w:bottom w:val="none" w:sz="0" w:space="0" w:color="auto"/>
        <w:right w:val="none" w:sz="0" w:space="0" w:color="auto"/>
      </w:divBdr>
      <w:divsChild>
        <w:div w:id="1781101542">
          <w:marLeft w:val="0"/>
          <w:marRight w:val="0"/>
          <w:marTop w:val="0"/>
          <w:marBottom w:val="0"/>
          <w:divBdr>
            <w:top w:val="none" w:sz="0" w:space="0" w:color="auto"/>
            <w:left w:val="none" w:sz="0" w:space="0" w:color="auto"/>
            <w:bottom w:val="none" w:sz="0" w:space="0" w:color="auto"/>
            <w:right w:val="none" w:sz="0" w:space="0" w:color="auto"/>
          </w:divBdr>
          <w:divsChild>
            <w:div w:id="81296679">
              <w:marLeft w:val="0"/>
              <w:marRight w:val="0"/>
              <w:marTop w:val="0"/>
              <w:marBottom w:val="0"/>
              <w:divBdr>
                <w:top w:val="none" w:sz="0" w:space="0" w:color="auto"/>
                <w:left w:val="none" w:sz="0" w:space="0" w:color="auto"/>
                <w:bottom w:val="none" w:sz="0" w:space="0" w:color="auto"/>
                <w:right w:val="none" w:sz="0" w:space="0" w:color="auto"/>
              </w:divBdr>
              <w:divsChild>
                <w:div w:id="800850897">
                  <w:marLeft w:val="0"/>
                  <w:marRight w:val="0"/>
                  <w:marTop w:val="0"/>
                  <w:marBottom w:val="0"/>
                  <w:divBdr>
                    <w:top w:val="none" w:sz="0" w:space="0" w:color="auto"/>
                    <w:left w:val="none" w:sz="0" w:space="0" w:color="auto"/>
                    <w:bottom w:val="none" w:sz="0" w:space="0" w:color="auto"/>
                    <w:right w:val="none" w:sz="0" w:space="0" w:color="auto"/>
                  </w:divBdr>
                  <w:divsChild>
                    <w:div w:id="236791095">
                      <w:marLeft w:val="0"/>
                      <w:marRight w:val="0"/>
                      <w:marTop w:val="0"/>
                      <w:marBottom w:val="0"/>
                      <w:divBdr>
                        <w:top w:val="none" w:sz="0" w:space="0" w:color="auto"/>
                        <w:left w:val="none" w:sz="0" w:space="0" w:color="auto"/>
                        <w:bottom w:val="none" w:sz="0" w:space="0" w:color="auto"/>
                        <w:right w:val="none" w:sz="0" w:space="0" w:color="auto"/>
                      </w:divBdr>
                      <w:divsChild>
                        <w:div w:id="998075250">
                          <w:marLeft w:val="0"/>
                          <w:marRight w:val="0"/>
                          <w:marTop w:val="0"/>
                          <w:marBottom w:val="0"/>
                          <w:divBdr>
                            <w:top w:val="none" w:sz="0" w:space="0" w:color="auto"/>
                            <w:left w:val="none" w:sz="0" w:space="0" w:color="auto"/>
                            <w:bottom w:val="none" w:sz="0" w:space="0" w:color="auto"/>
                            <w:right w:val="none" w:sz="0" w:space="0" w:color="auto"/>
                          </w:divBdr>
                          <w:divsChild>
                            <w:div w:id="171141399">
                              <w:marLeft w:val="0"/>
                              <w:marRight w:val="0"/>
                              <w:marTop w:val="0"/>
                              <w:marBottom w:val="0"/>
                              <w:divBdr>
                                <w:top w:val="none" w:sz="0" w:space="0" w:color="auto"/>
                                <w:left w:val="none" w:sz="0" w:space="0" w:color="auto"/>
                                <w:bottom w:val="none" w:sz="0" w:space="0" w:color="auto"/>
                                <w:right w:val="none" w:sz="0" w:space="0" w:color="auto"/>
                              </w:divBdr>
                              <w:divsChild>
                                <w:div w:id="2034653090">
                                  <w:marLeft w:val="0"/>
                                  <w:marRight w:val="0"/>
                                  <w:marTop w:val="0"/>
                                  <w:marBottom w:val="0"/>
                                  <w:divBdr>
                                    <w:top w:val="none" w:sz="0" w:space="0" w:color="auto"/>
                                    <w:left w:val="none" w:sz="0" w:space="0" w:color="auto"/>
                                    <w:bottom w:val="none" w:sz="0" w:space="0" w:color="auto"/>
                                    <w:right w:val="none" w:sz="0" w:space="0" w:color="auto"/>
                                  </w:divBdr>
                                  <w:divsChild>
                                    <w:div w:id="1396053073">
                                      <w:marLeft w:val="0"/>
                                      <w:marRight w:val="0"/>
                                      <w:marTop w:val="0"/>
                                      <w:marBottom w:val="0"/>
                                      <w:divBdr>
                                        <w:top w:val="none" w:sz="0" w:space="0" w:color="auto"/>
                                        <w:left w:val="none" w:sz="0" w:space="0" w:color="auto"/>
                                        <w:bottom w:val="none" w:sz="0" w:space="0" w:color="auto"/>
                                        <w:right w:val="none" w:sz="0" w:space="0" w:color="auto"/>
                                      </w:divBdr>
                                      <w:divsChild>
                                        <w:div w:id="895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178337">
          <w:marLeft w:val="0"/>
          <w:marRight w:val="0"/>
          <w:marTop w:val="0"/>
          <w:marBottom w:val="0"/>
          <w:divBdr>
            <w:top w:val="none" w:sz="0" w:space="0" w:color="auto"/>
            <w:left w:val="none" w:sz="0" w:space="0" w:color="auto"/>
            <w:bottom w:val="none" w:sz="0" w:space="0" w:color="auto"/>
            <w:right w:val="none" w:sz="0" w:space="0" w:color="auto"/>
          </w:divBdr>
          <w:divsChild>
            <w:div w:id="1468356617">
              <w:marLeft w:val="0"/>
              <w:marRight w:val="0"/>
              <w:marTop w:val="0"/>
              <w:marBottom w:val="0"/>
              <w:divBdr>
                <w:top w:val="none" w:sz="0" w:space="0" w:color="auto"/>
                <w:left w:val="none" w:sz="0" w:space="0" w:color="auto"/>
                <w:bottom w:val="none" w:sz="0" w:space="0" w:color="auto"/>
                <w:right w:val="none" w:sz="0" w:space="0" w:color="auto"/>
              </w:divBdr>
              <w:divsChild>
                <w:div w:id="1370229722">
                  <w:marLeft w:val="0"/>
                  <w:marRight w:val="0"/>
                  <w:marTop w:val="0"/>
                  <w:marBottom w:val="0"/>
                  <w:divBdr>
                    <w:top w:val="none" w:sz="0" w:space="0" w:color="auto"/>
                    <w:left w:val="none" w:sz="0" w:space="0" w:color="auto"/>
                    <w:bottom w:val="none" w:sz="0" w:space="0" w:color="auto"/>
                    <w:right w:val="none" w:sz="0" w:space="0" w:color="auto"/>
                  </w:divBdr>
                  <w:divsChild>
                    <w:div w:id="1091052639">
                      <w:marLeft w:val="0"/>
                      <w:marRight w:val="0"/>
                      <w:marTop w:val="0"/>
                      <w:marBottom w:val="0"/>
                      <w:divBdr>
                        <w:top w:val="none" w:sz="0" w:space="0" w:color="auto"/>
                        <w:left w:val="none" w:sz="0" w:space="0" w:color="auto"/>
                        <w:bottom w:val="none" w:sz="0" w:space="0" w:color="auto"/>
                        <w:right w:val="none" w:sz="0" w:space="0" w:color="auto"/>
                      </w:divBdr>
                      <w:divsChild>
                        <w:div w:id="434833987">
                          <w:marLeft w:val="0"/>
                          <w:marRight w:val="0"/>
                          <w:marTop w:val="0"/>
                          <w:marBottom w:val="0"/>
                          <w:divBdr>
                            <w:top w:val="none" w:sz="0" w:space="0" w:color="auto"/>
                            <w:left w:val="none" w:sz="0" w:space="0" w:color="auto"/>
                            <w:bottom w:val="none" w:sz="0" w:space="0" w:color="auto"/>
                            <w:right w:val="none" w:sz="0" w:space="0" w:color="auto"/>
                          </w:divBdr>
                          <w:divsChild>
                            <w:div w:id="78217215">
                              <w:marLeft w:val="0"/>
                              <w:marRight w:val="0"/>
                              <w:marTop w:val="0"/>
                              <w:marBottom w:val="0"/>
                              <w:divBdr>
                                <w:top w:val="none" w:sz="0" w:space="0" w:color="auto"/>
                                <w:left w:val="none" w:sz="0" w:space="0" w:color="auto"/>
                                <w:bottom w:val="none" w:sz="0" w:space="0" w:color="auto"/>
                                <w:right w:val="none" w:sz="0" w:space="0" w:color="auto"/>
                              </w:divBdr>
                              <w:divsChild>
                                <w:div w:id="19300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72482">
                  <w:marLeft w:val="0"/>
                  <w:marRight w:val="0"/>
                  <w:marTop w:val="0"/>
                  <w:marBottom w:val="0"/>
                  <w:divBdr>
                    <w:top w:val="none" w:sz="0" w:space="0" w:color="auto"/>
                    <w:left w:val="none" w:sz="0" w:space="0" w:color="auto"/>
                    <w:bottom w:val="none" w:sz="0" w:space="0" w:color="auto"/>
                    <w:right w:val="none" w:sz="0" w:space="0" w:color="auto"/>
                  </w:divBdr>
                  <w:divsChild>
                    <w:div w:id="1165441569">
                      <w:marLeft w:val="0"/>
                      <w:marRight w:val="0"/>
                      <w:marTop w:val="0"/>
                      <w:marBottom w:val="0"/>
                      <w:divBdr>
                        <w:top w:val="none" w:sz="0" w:space="0" w:color="auto"/>
                        <w:left w:val="none" w:sz="0" w:space="0" w:color="auto"/>
                        <w:bottom w:val="none" w:sz="0" w:space="0" w:color="auto"/>
                        <w:right w:val="none" w:sz="0" w:space="0" w:color="auto"/>
                      </w:divBdr>
                      <w:divsChild>
                        <w:div w:id="713819185">
                          <w:marLeft w:val="0"/>
                          <w:marRight w:val="0"/>
                          <w:marTop w:val="0"/>
                          <w:marBottom w:val="0"/>
                          <w:divBdr>
                            <w:top w:val="none" w:sz="0" w:space="0" w:color="auto"/>
                            <w:left w:val="none" w:sz="0" w:space="0" w:color="auto"/>
                            <w:bottom w:val="none" w:sz="0" w:space="0" w:color="auto"/>
                            <w:right w:val="none" w:sz="0" w:space="0" w:color="auto"/>
                          </w:divBdr>
                          <w:divsChild>
                            <w:div w:id="332343533">
                              <w:marLeft w:val="0"/>
                              <w:marRight w:val="0"/>
                              <w:marTop w:val="0"/>
                              <w:marBottom w:val="0"/>
                              <w:divBdr>
                                <w:top w:val="none" w:sz="0" w:space="0" w:color="auto"/>
                                <w:left w:val="none" w:sz="0" w:space="0" w:color="auto"/>
                                <w:bottom w:val="none" w:sz="0" w:space="0" w:color="auto"/>
                                <w:right w:val="none" w:sz="0" w:space="0" w:color="auto"/>
                              </w:divBdr>
                              <w:divsChild>
                                <w:div w:id="1300307217">
                                  <w:marLeft w:val="0"/>
                                  <w:marRight w:val="0"/>
                                  <w:marTop w:val="0"/>
                                  <w:marBottom w:val="0"/>
                                  <w:divBdr>
                                    <w:top w:val="none" w:sz="0" w:space="0" w:color="auto"/>
                                    <w:left w:val="none" w:sz="0" w:space="0" w:color="auto"/>
                                    <w:bottom w:val="none" w:sz="0" w:space="0" w:color="auto"/>
                                    <w:right w:val="none" w:sz="0" w:space="0" w:color="auto"/>
                                  </w:divBdr>
                                  <w:divsChild>
                                    <w:div w:id="3981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020471">
      <w:bodyDiv w:val="1"/>
      <w:marLeft w:val="0"/>
      <w:marRight w:val="0"/>
      <w:marTop w:val="0"/>
      <w:marBottom w:val="0"/>
      <w:divBdr>
        <w:top w:val="none" w:sz="0" w:space="0" w:color="auto"/>
        <w:left w:val="none" w:sz="0" w:space="0" w:color="auto"/>
        <w:bottom w:val="none" w:sz="0" w:space="0" w:color="auto"/>
        <w:right w:val="none" w:sz="0" w:space="0" w:color="auto"/>
      </w:divBdr>
      <w:divsChild>
        <w:div w:id="1666589898">
          <w:marLeft w:val="0"/>
          <w:marRight w:val="0"/>
          <w:marTop w:val="0"/>
          <w:marBottom w:val="0"/>
          <w:divBdr>
            <w:top w:val="none" w:sz="0" w:space="0" w:color="auto"/>
            <w:left w:val="none" w:sz="0" w:space="0" w:color="auto"/>
            <w:bottom w:val="none" w:sz="0" w:space="0" w:color="auto"/>
            <w:right w:val="none" w:sz="0" w:space="0" w:color="auto"/>
          </w:divBdr>
          <w:divsChild>
            <w:div w:id="1811289739">
              <w:marLeft w:val="0"/>
              <w:marRight w:val="0"/>
              <w:marTop w:val="0"/>
              <w:marBottom w:val="0"/>
              <w:divBdr>
                <w:top w:val="none" w:sz="0" w:space="0" w:color="auto"/>
                <w:left w:val="none" w:sz="0" w:space="0" w:color="auto"/>
                <w:bottom w:val="none" w:sz="0" w:space="0" w:color="auto"/>
                <w:right w:val="none" w:sz="0" w:space="0" w:color="auto"/>
              </w:divBdr>
              <w:divsChild>
                <w:div w:id="1619870737">
                  <w:marLeft w:val="0"/>
                  <w:marRight w:val="0"/>
                  <w:marTop w:val="0"/>
                  <w:marBottom w:val="0"/>
                  <w:divBdr>
                    <w:top w:val="none" w:sz="0" w:space="0" w:color="auto"/>
                    <w:left w:val="none" w:sz="0" w:space="0" w:color="auto"/>
                    <w:bottom w:val="none" w:sz="0" w:space="0" w:color="auto"/>
                    <w:right w:val="none" w:sz="0" w:space="0" w:color="auto"/>
                  </w:divBdr>
                  <w:divsChild>
                    <w:div w:id="281497815">
                      <w:marLeft w:val="0"/>
                      <w:marRight w:val="0"/>
                      <w:marTop w:val="0"/>
                      <w:marBottom w:val="0"/>
                      <w:divBdr>
                        <w:top w:val="none" w:sz="0" w:space="0" w:color="auto"/>
                        <w:left w:val="none" w:sz="0" w:space="0" w:color="auto"/>
                        <w:bottom w:val="none" w:sz="0" w:space="0" w:color="auto"/>
                        <w:right w:val="none" w:sz="0" w:space="0" w:color="auto"/>
                      </w:divBdr>
                      <w:divsChild>
                        <w:div w:id="299459168">
                          <w:marLeft w:val="0"/>
                          <w:marRight w:val="0"/>
                          <w:marTop w:val="0"/>
                          <w:marBottom w:val="0"/>
                          <w:divBdr>
                            <w:top w:val="none" w:sz="0" w:space="0" w:color="auto"/>
                            <w:left w:val="none" w:sz="0" w:space="0" w:color="auto"/>
                            <w:bottom w:val="none" w:sz="0" w:space="0" w:color="auto"/>
                            <w:right w:val="none" w:sz="0" w:space="0" w:color="auto"/>
                          </w:divBdr>
                          <w:divsChild>
                            <w:div w:id="2022469540">
                              <w:marLeft w:val="0"/>
                              <w:marRight w:val="0"/>
                              <w:marTop w:val="0"/>
                              <w:marBottom w:val="0"/>
                              <w:divBdr>
                                <w:top w:val="none" w:sz="0" w:space="0" w:color="auto"/>
                                <w:left w:val="none" w:sz="0" w:space="0" w:color="auto"/>
                                <w:bottom w:val="none" w:sz="0" w:space="0" w:color="auto"/>
                                <w:right w:val="none" w:sz="0" w:space="0" w:color="auto"/>
                              </w:divBdr>
                              <w:divsChild>
                                <w:div w:id="2041934759">
                                  <w:marLeft w:val="0"/>
                                  <w:marRight w:val="0"/>
                                  <w:marTop w:val="0"/>
                                  <w:marBottom w:val="0"/>
                                  <w:divBdr>
                                    <w:top w:val="none" w:sz="0" w:space="0" w:color="auto"/>
                                    <w:left w:val="none" w:sz="0" w:space="0" w:color="auto"/>
                                    <w:bottom w:val="none" w:sz="0" w:space="0" w:color="auto"/>
                                    <w:right w:val="none" w:sz="0" w:space="0" w:color="auto"/>
                                  </w:divBdr>
                                  <w:divsChild>
                                    <w:div w:id="1700815925">
                                      <w:marLeft w:val="0"/>
                                      <w:marRight w:val="0"/>
                                      <w:marTop w:val="0"/>
                                      <w:marBottom w:val="0"/>
                                      <w:divBdr>
                                        <w:top w:val="none" w:sz="0" w:space="0" w:color="auto"/>
                                        <w:left w:val="none" w:sz="0" w:space="0" w:color="auto"/>
                                        <w:bottom w:val="none" w:sz="0" w:space="0" w:color="auto"/>
                                        <w:right w:val="none" w:sz="0" w:space="0" w:color="auto"/>
                                      </w:divBdr>
                                      <w:divsChild>
                                        <w:div w:id="2126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360425">
          <w:marLeft w:val="0"/>
          <w:marRight w:val="0"/>
          <w:marTop w:val="0"/>
          <w:marBottom w:val="0"/>
          <w:divBdr>
            <w:top w:val="none" w:sz="0" w:space="0" w:color="auto"/>
            <w:left w:val="none" w:sz="0" w:space="0" w:color="auto"/>
            <w:bottom w:val="none" w:sz="0" w:space="0" w:color="auto"/>
            <w:right w:val="none" w:sz="0" w:space="0" w:color="auto"/>
          </w:divBdr>
          <w:divsChild>
            <w:div w:id="532499573">
              <w:marLeft w:val="0"/>
              <w:marRight w:val="0"/>
              <w:marTop w:val="0"/>
              <w:marBottom w:val="0"/>
              <w:divBdr>
                <w:top w:val="none" w:sz="0" w:space="0" w:color="auto"/>
                <w:left w:val="none" w:sz="0" w:space="0" w:color="auto"/>
                <w:bottom w:val="none" w:sz="0" w:space="0" w:color="auto"/>
                <w:right w:val="none" w:sz="0" w:space="0" w:color="auto"/>
              </w:divBdr>
              <w:divsChild>
                <w:div w:id="1198738273">
                  <w:marLeft w:val="0"/>
                  <w:marRight w:val="0"/>
                  <w:marTop w:val="0"/>
                  <w:marBottom w:val="0"/>
                  <w:divBdr>
                    <w:top w:val="none" w:sz="0" w:space="0" w:color="auto"/>
                    <w:left w:val="none" w:sz="0" w:space="0" w:color="auto"/>
                    <w:bottom w:val="none" w:sz="0" w:space="0" w:color="auto"/>
                    <w:right w:val="none" w:sz="0" w:space="0" w:color="auto"/>
                  </w:divBdr>
                  <w:divsChild>
                    <w:div w:id="1357654618">
                      <w:marLeft w:val="0"/>
                      <w:marRight w:val="0"/>
                      <w:marTop w:val="0"/>
                      <w:marBottom w:val="0"/>
                      <w:divBdr>
                        <w:top w:val="none" w:sz="0" w:space="0" w:color="auto"/>
                        <w:left w:val="none" w:sz="0" w:space="0" w:color="auto"/>
                        <w:bottom w:val="none" w:sz="0" w:space="0" w:color="auto"/>
                        <w:right w:val="none" w:sz="0" w:space="0" w:color="auto"/>
                      </w:divBdr>
                      <w:divsChild>
                        <w:div w:id="1928615487">
                          <w:marLeft w:val="0"/>
                          <w:marRight w:val="0"/>
                          <w:marTop w:val="0"/>
                          <w:marBottom w:val="0"/>
                          <w:divBdr>
                            <w:top w:val="none" w:sz="0" w:space="0" w:color="auto"/>
                            <w:left w:val="none" w:sz="0" w:space="0" w:color="auto"/>
                            <w:bottom w:val="none" w:sz="0" w:space="0" w:color="auto"/>
                            <w:right w:val="none" w:sz="0" w:space="0" w:color="auto"/>
                          </w:divBdr>
                          <w:divsChild>
                            <w:div w:id="1538346936">
                              <w:marLeft w:val="0"/>
                              <w:marRight w:val="0"/>
                              <w:marTop w:val="0"/>
                              <w:marBottom w:val="0"/>
                              <w:divBdr>
                                <w:top w:val="none" w:sz="0" w:space="0" w:color="auto"/>
                                <w:left w:val="none" w:sz="0" w:space="0" w:color="auto"/>
                                <w:bottom w:val="none" w:sz="0" w:space="0" w:color="auto"/>
                                <w:right w:val="none" w:sz="0" w:space="0" w:color="auto"/>
                              </w:divBdr>
                              <w:divsChild>
                                <w:div w:id="19390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3833">
                  <w:marLeft w:val="0"/>
                  <w:marRight w:val="0"/>
                  <w:marTop w:val="0"/>
                  <w:marBottom w:val="0"/>
                  <w:divBdr>
                    <w:top w:val="none" w:sz="0" w:space="0" w:color="auto"/>
                    <w:left w:val="none" w:sz="0" w:space="0" w:color="auto"/>
                    <w:bottom w:val="none" w:sz="0" w:space="0" w:color="auto"/>
                    <w:right w:val="none" w:sz="0" w:space="0" w:color="auto"/>
                  </w:divBdr>
                  <w:divsChild>
                    <w:div w:id="1511329922">
                      <w:marLeft w:val="0"/>
                      <w:marRight w:val="0"/>
                      <w:marTop w:val="0"/>
                      <w:marBottom w:val="0"/>
                      <w:divBdr>
                        <w:top w:val="none" w:sz="0" w:space="0" w:color="auto"/>
                        <w:left w:val="none" w:sz="0" w:space="0" w:color="auto"/>
                        <w:bottom w:val="none" w:sz="0" w:space="0" w:color="auto"/>
                        <w:right w:val="none" w:sz="0" w:space="0" w:color="auto"/>
                      </w:divBdr>
                      <w:divsChild>
                        <w:div w:id="359626582">
                          <w:marLeft w:val="0"/>
                          <w:marRight w:val="0"/>
                          <w:marTop w:val="0"/>
                          <w:marBottom w:val="0"/>
                          <w:divBdr>
                            <w:top w:val="none" w:sz="0" w:space="0" w:color="auto"/>
                            <w:left w:val="none" w:sz="0" w:space="0" w:color="auto"/>
                            <w:bottom w:val="none" w:sz="0" w:space="0" w:color="auto"/>
                            <w:right w:val="none" w:sz="0" w:space="0" w:color="auto"/>
                          </w:divBdr>
                          <w:divsChild>
                            <w:div w:id="1006327441">
                              <w:marLeft w:val="0"/>
                              <w:marRight w:val="0"/>
                              <w:marTop w:val="0"/>
                              <w:marBottom w:val="0"/>
                              <w:divBdr>
                                <w:top w:val="none" w:sz="0" w:space="0" w:color="auto"/>
                                <w:left w:val="none" w:sz="0" w:space="0" w:color="auto"/>
                                <w:bottom w:val="none" w:sz="0" w:space="0" w:color="auto"/>
                                <w:right w:val="none" w:sz="0" w:space="0" w:color="auto"/>
                              </w:divBdr>
                              <w:divsChild>
                                <w:div w:id="1588230951">
                                  <w:marLeft w:val="0"/>
                                  <w:marRight w:val="0"/>
                                  <w:marTop w:val="0"/>
                                  <w:marBottom w:val="0"/>
                                  <w:divBdr>
                                    <w:top w:val="none" w:sz="0" w:space="0" w:color="auto"/>
                                    <w:left w:val="none" w:sz="0" w:space="0" w:color="auto"/>
                                    <w:bottom w:val="none" w:sz="0" w:space="0" w:color="auto"/>
                                    <w:right w:val="none" w:sz="0" w:space="0" w:color="auto"/>
                                  </w:divBdr>
                                  <w:divsChild>
                                    <w:div w:id="19033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824960">
      <w:bodyDiv w:val="1"/>
      <w:marLeft w:val="0"/>
      <w:marRight w:val="0"/>
      <w:marTop w:val="0"/>
      <w:marBottom w:val="0"/>
      <w:divBdr>
        <w:top w:val="none" w:sz="0" w:space="0" w:color="auto"/>
        <w:left w:val="none" w:sz="0" w:space="0" w:color="auto"/>
        <w:bottom w:val="none" w:sz="0" w:space="0" w:color="auto"/>
        <w:right w:val="none" w:sz="0" w:space="0" w:color="auto"/>
      </w:divBdr>
    </w:div>
    <w:div w:id="1769423570">
      <w:bodyDiv w:val="1"/>
      <w:marLeft w:val="0"/>
      <w:marRight w:val="0"/>
      <w:marTop w:val="0"/>
      <w:marBottom w:val="0"/>
      <w:divBdr>
        <w:top w:val="none" w:sz="0" w:space="0" w:color="auto"/>
        <w:left w:val="none" w:sz="0" w:space="0" w:color="auto"/>
        <w:bottom w:val="none" w:sz="0" w:space="0" w:color="auto"/>
        <w:right w:val="none" w:sz="0" w:space="0" w:color="auto"/>
      </w:divBdr>
    </w:div>
    <w:div w:id="1788936246">
      <w:bodyDiv w:val="1"/>
      <w:marLeft w:val="0"/>
      <w:marRight w:val="0"/>
      <w:marTop w:val="0"/>
      <w:marBottom w:val="0"/>
      <w:divBdr>
        <w:top w:val="none" w:sz="0" w:space="0" w:color="auto"/>
        <w:left w:val="none" w:sz="0" w:space="0" w:color="auto"/>
        <w:bottom w:val="none" w:sz="0" w:space="0" w:color="auto"/>
        <w:right w:val="none" w:sz="0" w:space="0" w:color="auto"/>
      </w:divBdr>
    </w:div>
    <w:div w:id="1974825963">
      <w:bodyDiv w:val="1"/>
      <w:marLeft w:val="0"/>
      <w:marRight w:val="0"/>
      <w:marTop w:val="0"/>
      <w:marBottom w:val="0"/>
      <w:divBdr>
        <w:top w:val="none" w:sz="0" w:space="0" w:color="auto"/>
        <w:left w:val="none" w:sz="0" w:space="0" w:color="auto"/>
        <w:bottom w:val="none" w:sz="0" w:space="0" w:color="auto"/>
        <w:right w:val="none" w:sz="0" w:space="0" w:color="auto"/>
      </w:divBdr>
      <w:divsChild>
        <w:div w:id="593637233">
          <w:marLeft w:val="0"/>
          <w:marRight w:val="0"/>
          <w:marTop w:val="0"/>
          <w:marBottom w:val="0"/>
          <w:divBdr>
            <w:top w:val="none" w:sz="0" w:space="0" w:color="auto"/>
            <w:left w:val="none" w:sz="0" w:space="0" w:color="auto"/>
            <w:bottom w:val="none" w:sz="0" w:space="0" w:color="auto"/>
            <w:right w:val="none" w:sz="0" w:space="0" w:color="auto"/>
          </w:divBdr>
          <w:divsChild>
            <w:div w:id="2018145532">
              <w:marLeft w:val="0"/>
              <w:marRight w:val="0"/>
              <w:marTop w:val="0"/>
              <w:marBottom w:val="0"/>
              <w:divBdr>
                <w:top w:val="none" w:sz="0" w:space="0" w:color="auto"/>
                <w:left w:val="none" w:sz="0" w:space="0" w:color="auto"/>
                <w:bottom w:val="none" w:sz="0" w:space="0" w:color="auto"/>
                <w:right w:val="none" w:sz="0" w:space="0" w:color="auto"/>
              </w:divBdr>
              <w:divsChild>
                <w:div w:id="356587988">
                  <w:marLeft w:val="0"/>
                  <w:marRight w:val="0"/>
                  <w:marTop w:val="0"/>
                  <w:marBottom w:val="0"/>
                  <w:divBdr>
                    <w:top w:val="none" w:sz="0" w:space="0" w:color="auto"/>
                    <w:left w:val="none" w:sz="0" w:space="0" w:color="auto"/>
                    <w:bottom w:val="none" w:sz="0" w:space="0" w:color="auto"/>
                    <w:right w:val="none" w:sz="0" w:space="0" w:color="auto"/>
                  </w:divBdr>
                  <w:divsChild>
                    <w:div w:id="122238757">
                      <w:marLeft w:val="0"/>
                      <w:marRight w:val="0"/>
                      <w:marTop w:val="0"/>
                      <w:marBottom w:val="0"/>
                      <w:divBdr>
                        <w:top w:val="none" w:sz="0" w:space="0" w:color="auto"/>
                        <w:left w:val="none" w:sz="0" w:space="0" w:color="auto"/>
                        <w:bottom w:val="none" w:sz="0" w:space="0" w:color="auto"/>
                        <w:right w:val="none" w:sz="0" w:space="0" w:color="auto"/>
                      </w:divBdr>
                      <w:divsChild>
                        <w:div w:id="540242902">
                          <w:marLeft w:val="0"/>
                          <w:marRight w:val="0"/>
                          <w:marTop w:val="0"/>
                          <w:marBottom w:val="0"/>
                          <w:divBdr>
                            <w:top w:val="none" w:sz="0" w:space="0" w:color="auto"/>
                            <w:left w:val="none" w:sz="0" w:space="0" w:color="auto"/>
                            <w:bottom w:val="none" w:sz="0" w:space="0" w:color="auto"/>
                            <w:right w:val="none" w:sz="0" w:space="0" w:color="auto"/>
                          </w:divBdr>
                          <w:divsChild>
                            <w:div w:id="765733248">
                              <w:marLeft w:val="0"/>
                              <w:marRight w:val="0"/>
                              <w:marTop w:val="0"/>
                              <w:marBottom w:val="0"/>
                              <w:divBdr>
                                <w:top w:val="none" w:sz="0" w:space="0" w:color="auto"/>
                                <w:left w:val="none" w:sz="0" w:space="0" w:color="auto"/>
                                <w:bottom w:val="none" w:sz="0" w:space="0" w:color="auto"/>
                                <w:right w:val="none" w:sz="0" w:space="0" w:color="auto"/>
                              </w:divBdr>
                              <w:divsChild>
                                <w:div w:id="1830554219">
                                  <w:marLeft w:val="0"/>
                                  <w:marRight w:val="0"/>
                                  <w:marTop w:val="0"/>
                                  <w:marBottom w:val="0"/>
                                  <w:divBdr>
                                    <w:top w:val="none" w:sz="0" w:space="0" w:color="auto"/>
                                    <w:left w:val="none" w:sz="0" w:space="0" w:color="auto"/>
                                    <w:bottom w:val="none" w:sz="0" w:space="0" w:color="auto"/>
                                    <w:right w:val="none" w:sz="0" w:space="0" w:color="auto"/>
                                  </w:divBdr>
                                  <w:divsChild>
                                    <w:div w:id="1005278710">
                                      <w:marLeft w:val="0"/>
                                      <w:marRight w:val="0"/>
                                      <w:marTop w:val="0"/>
                                      <w:marBottom w:val="0"/>
                                      <w:divBdr>
                                        <w:top w:val="none" w:sz="0" w:space="0" w:color="auto"/>
                                        <w:left w:val="none" w:sz="0" w:space="0" w:color="auto"/>
                                        <w:bottom w:val="none" w:sz="0" w:space="0" w:color="auto"/>
                                        <w:right w:val="none" w:sz="0" w:space="0" w:color="auto"/>
                                      </w:divBdr>
                                      <w:divsChild>
                                        <w:div w:id="19756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766344">
          <w:marLeft w:val="0"/>
          <w:marRight w:val="0"/>
          <w:marTop w:val="0"/>
          <w:marBottom w:val="0"/>
          <w:divBdr>
            <w:top w:val="none" w:sz="0" w:space="0" w:color="auto"/>
            <w:left w:val="none" w:sz="0" w:space="0" w:color="auto"/>
            <w:bottom w:val="none" w:sz="0" w:space="0" w:color="auto"/>
            <w:right w:val="none" w:sz="0" w:space="0" w:color="auto"/>
          </w:divBdr>
          <w:divsChild>
            <w:div w:id="326786231">
              <w:marLeft w:val="0"/>
              <w:marRight w:val="0"/>
              <w:marTop w:val="0"/>
              <w:marBottom w:val="0"/>
              <w:divBdr>
                <w:top w:val="none" w:sz="0" w:space="0" w:color="auto"/>
                <w:left w:val="none" w:sz="0" w:space="0" w:color="auto"/>
                <w:bottom w:val="none" w:sz="0" w:space="0" w:color="auto"/>
                <w:right w:val="none" w:sz="0" w:space="0" w:color="auto"/>
              </w:divBdr>
              <w:divsChild>
                <w:div w:id="1461069809">
                  <w:marLeft w:val="0"/>
                  <w:marRight w:val="0"/>
                  <w:marTop w:val="0"/>
                  <w:marBottom w:val="0"/>
                  <w:divBdr>
                    <w:top w:val="none" w:sz="0" w:space="0" w:color="auto"/>
                    <w:left w:val="none" w:sz="0" w:space="0" w:color="auto"/>
                    <w:bottom w:val="none" w:sz="0" w:space="0" w:color="auto"/>
                    <w:right w:val="none" w:sz="0" w:space="0" w:color="auto"/>
                  </w:divBdr>
                  <w:divsChild>
                    <w:div w:id="123237576">
                      <w:marLeft w:val="0"/>
                      <w:marRight w:val="0"/>
                      <w:marTop w:val="0"/>
                      <w:marBottom w:val="0"/>
                      <w:divBdr>
                        <w:top w:val="none" w:sz="0" w:space="0" w:color="auto"/>
                        <w:left w:val="none" w:sz="0" w:space="0" w:color="auto"/>
                        <w:bottom w:val="none" w:sz="0" w:space="0" w:color="auto"/>
                        <w:right w:val="none" w:sz="0" w:space="0" w:color="auto"/>
                      </w:divBdr>
                      <w:divsChild>
                        <w:div w:id="1646398088">
                          <w:marLeft w:val="0"/>
                          <w:marRight w:val="0"/>
                          <w:marTop w:val="0"/>
                          <w:marBottom w:val="0"/>
                          <w:divBdr>
                            <w:top w:val="none" w:sz="0" w:space="0" w:color="auto"/>
                            <w:left w:val="none" w:sz="0" w:space="0" w:color="auto"/>
                            <w:bottom w:val="none" w:sz="0" w:space="0" w:color="auto"/>
                            <w:right w:val="none" w:sz="0" w:space="0" w:color="auto"/>
                          </w:divBdr>
                          <w:divsChild>
                            <w:div w:id="910771040">
                              <w:marLeft w:val="0"/>
                              <w:marRight w:val="0"/>
                              <w:marTop w:val="0"/>
                              <w:marBottom w:val="0"/>
                              <w:divBdr>
                                <w:top w:val="none" w:sz="0" w:space="0" w:color="auto"/>
                                <w:left w:val="none" w:sz="0" w:space="0" w:color="auto"/>
                                <w:bottom w:val="none" w:sz="0" w:space="0" w:color="auto"/>
                                <w:right w:val="none" w:sz="0" w:space="0" w:color="auto"/>
                              </w:divBdr>
                              <w:divsChild>
                                <w:div w:id="5039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94905">
                  <w:marLeft w:val="0"/>
                  <w:marRight w:val="0"/>
                  <w:marTop w:val="0"/>
                  <w:marBottom w:val="0"/>
                  <w:divBdr>
                    <w:top w:val="none" w:sz="0" w:space="0" w:color="auto"/>
                    <w:left w:val="none" w:sz="0" w:space="0" w:color="auto"/>
                    <w:bottom w:val="none" w:sz="0" w:space="0" w:color="auto"/>
                    <w:right w:val="none" w:sz="0" w:space="0" w:color="auto"/>
                  </w:divBdr>
                  <w:divsChild>
                    <w:div w:id="170992583">
                      <w:marLeft w:val="0"/>
                      <w:marRight w:val="0"/>
                      <w:marTop w:val="0"/>
                      <w:marBottom w:val="0"/>
                      <w:divBdr>
                        <w:top w:val="none" w:sz="0" w:space="0" w:color="auto"/>
                        <w:left w:val="none" w:sz="0" w:space="0" w:color="auto"/>
                        <w:bottom w:val="none" w:sz="0" w:space="0" w:color="auto"/>
                        <w:right w:val="none" w:sz="0" w:space="0" w:color="auto"/>
                      </w:divBdr>
                      <w:divsChild>
                        <w:div w:id="837157735">
                          <w:marLeft w:val="0"/>
                          <w:marRight w:val="0"/>
                          <w:marTop w:val="0"/>
                          <w:marBottom w:val="0"/>
                          <w:divBdr>
                            <w:top w:val="none" w:sz="0" w:space="0" w:color="auto"/>
                            <w:left w:val="none" w:sz="0" w:space="0" w:color="auto"/>
                            <w:bottom w:val="none" w:sz="0" w:space="0" w:color="auto"/>
                            <w:right w:val="none" w:sz="0" w:space="0" w:color="auto"/>
                          </w:divBdr>
                          <w:divsChild>
                            <w:div w:id="1492990297">
                              <w:marLeft w:val="0"/>
                              <w:marRight w:val="0"/>
                              <w:marTop w:val="0"/>
                              <w:marBottom w:val="0"/>
                              <w:divBdr>
                                <w:top w:val="none" w:sz="0" w:space="0" w:color="auto"/>
                                <w:left w:val="none" w:sz="0" w:space="0" w:color="auto"/>
                                <w:bottom w:val="none" w:sz="0" w:space="0" w:color="auto"/>
                                <w:right w:val="none" w:sz="0" w:space="0" w:color="auto"/>
                              </w:divBdr>
                              <w:divsChild>
                                <w:div w:id="611399843">
                                  <w:marLeft w:val="0"/>
                                  <w:marRight w:val="0"/>
                                  <w:marTop w:val="0"/>
                                  <w:marBottom w:val="0"/>
                                  <w:divBdr>
                                    <w:top w:val="none" w:sz="0" w:space="0" w:color="auto"/>
                                    <w:left w:val="none" w:sz="0" w:space="0" w:color="auto"/>
                                    <w:bottom w:val="none" w:sz="0" w:space="0" w:color="auto"/>
                                    <w:right w:val="none" w:sz="0" w:space="0" w:color="auto"/>
                                  </w:divBdr>
                                  <w:divsChild>
                                    <w:div w:id="382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20</Pages>
  <Words>5313</Words>
  <Characters>34802</Characters>
  <Application>Microsoft Office Word</Application>
  <DocSecurity>0</DocSecurity>
  <Lines>994</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Bharti</dc:creator>
  <cp:keywords/>
  <dc:description/>
  <cp:lastModifiedBy>Mandeep Bharti</cp:lastModifiedBy>
  <cp:revision>9</cp:revision>
  <dcterms:created xsi:type="dcterms:W3CDTF">2024-11-18T05:04:00Z</dcterms:created>
  <dcterms:modified xsi:type="dcterms:W3CDTF">2024-11-19T05:30:00Z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6a5068a2eb5aa9b5062a70b45ff4f4891ce82c390d043c8c1ba48ec6f751115f</vt:lpwstr>
  </property>
</Properties>
</file>