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68" w:rsidRDefault="000A1AD7" w:rsidP="00EC5E2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60720" cy="35794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8B2" w:rsidRPr="009E28B2" w:rsidRDefault="009E28B2">
      <w:pPr>
        <w:rPr>
          <w:b/>
          <w:sz w:val="28"/>
          <w:szCs w:val="28"/>
        </w:rPr>
      </w:pPr>
      <w:r w:rsidRPr="009E28B2">
        <w:rPr>
          <w:b/>
          <w:sz w:val="28"/>
          <w:szCs w:val="28"/>
        </w:rPr>
        <w:t>Angestellter</w:t>
      </w:r>
    </w:p>
    <w:p w:rsidR="009E28B2" w:rsidRDefault="009E28B2">
      <w:r>
        <w:t>„Kunde anlegen“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(vorerst ohne Anmeldung)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Kundenformular ausfüllen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Bestätigen und Kunde anlegen</w:t>
      </w:r>
    </w:p>
    <w:p w:rsidR="009E28B2" w:rsidRDefault="009E28B2" w:rsidP="009E28B2">
      <w:r>
        <w:t>„Konto erstellen“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(vorerst ohne Anmeldung)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Kunde auswählen (wenn nicht vorhanden erst Kunde anlegen)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Konto hinzufügen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Kontoformular ausfüllen</w:t>
      </w:r>
    </w:p>
    <w:p w:rsidR="009E28B2" w:rsidRDefault="009E28B2" w:rsidP="009E28B2">
      <w:pPr>
        <w:pStyle w:val="Listenabsatz"/>
        <w:numPr>
          <w:ilvl w:val="0"/>
          <w:numId w:val="1"/>
        </w:numPr>
      </w:pPr>
      <w:r>
        <w:t>Bestätigen und Konto erstellen</w:t>
      </w:r>
    </w:p>
    <w:p w:rsidR="009E28B2" w:rsidRDefault="009E28B2" w:rsidP="009E28B2">
      <w:pPr>
        <w:rPr>
          <w:b/>
          <w:sz w:val="28"/>
          <w:szCs w:val="28"/>
        </w:rPr>
      </w:pPr>
      <w:r w:rsidRPr="009E28B2">
        <w:rPr>
          <w:b/>
          <w:sz w:val="28"/>
          <w:szCs w:val="28"/>
        </w:rPr>
        <w:t>Kunde</w:t>
      </w:r>
    </w:p>
    <w:p w:rsidR="009E28B2" w:rsidRDefault="009E28B2" w:rsidP="009E28B2">
      <w:r>
        <w:t>„Geld überweisen“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Mit IBAN und Passwort anmelden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Überweisungsformular ausfüllen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Bestätigen und überweisen (incl. Überweisungsbestätigung)</w:t>
      </w:r>
    </w:p>
    <w:p w:rsidR="000A1AD7" w:rsidRDefault="000A1AD7" w:rsidP="009E28B2">
      <w:r>
        <w:t>„Dauerauftrag erstellen“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Mit IBAN und Passwort anmelden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Dauerauftragsformular ausfüllen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 xml:space="preserve">Bestätigen (incl. </w:t>
      </w:r>
      <w:proofErr w:type="spellStart"/>
      <w:r w:rsidR="00EC5E21">
        <w:t>Dauerauftrag</w:t>
      </w:r>
      <w:r>
        <w:t>sbesätigung</w:t>
      </w:r>
      <w:proofErr w:type="spellEnd"/>
      <w:r>
        <w:t>)</w:t>
      </w:r>
    </w:p>
    <w:p w:rsidR="000A1AD7" w:rsidRDefault="000A1AD7" w:rsidP="009E28B2">
      <w:r>
        <w:t>„</w:t>
      </w:r>
      <w:proofErr w:type="spellStart"/>
      <w:r>
        <w:t>Credit</w:t>
      </w:r>
      <w:proofErr w:type="spellEnd"/>
      <w:r>
        <w:t xml:space="preserve"> aufnehmen“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Mit IBAN und Passwort anmelden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Kreditmöglichkeiten anfragen (Bonität prüfen)</w:t>
      </w:r>
    </w:p>
    <w:p w:rsidR="000A1AD7" w:rsidRDefault="000A1AD7" w:rsidP="000A1AD7">
      <w:pPr>
        <w:pStyle w:val="Listenabsatz"/>
        <w:numPr>
          <w:ilvl w:val="0"/>
          <w:numId w:val="1"/>
        </w:numPr>
      </w:pPr>
      <w:r>
        <w:t>Kreditformular ausfüllen</w:t>
      </w:r>
    </w:p>
    <w:p w:rsidR="000A1AD7" w:rsidRDefault="000A1AD7" w:rsidP="00CC123D">
      <w:pPr>
        <w:pStyle w:val="Listenabsatz"/>
        <w:numPr>
          <w:ilvl w:val="0"/>
          <w:numId w:val="1"/>
        </w:numPr>
      </w:pPr>
      <w:r>
        <w:t>Bestätigen (incl. Kreditbestätigung)</w:t>
      </w:r>
    </w:p>
    <w:p w:rsidR="00EC5E21" w:rsidRDefault="00EC5E21" w:rsidP="00EC5E21">
      <w:r>
        <w:t xml:space="preserve">„Geld einzahlen/auszahlen“ -&gt; </w:t>
      </w:r>
      <w:proofErr w:type="spellStart"/>
      <w:r>
        <w:t>Fake</w:t>
      </w:r>
      <w:proofErr w:type="spellEnd"/>
      <w:r>
        <w:t xml:space="preserve"> Einzahlung/Auszahlung zum Testen</w:t>
      </w:r>
    </w:p>
    <w:p w:rsidR="00EC5E21" w:rsidRDefault="00EC5E21" w:rsidP="00EC5E21">
      <w:pPr>
        <w:pStyle w:val="Listenabsatz"/>
        <w:numPr>
          <w:ilvl w:val="0"/>
          <w:numId w:val="1"/>
        </w:numPr>
      </w:pPr>
      <w:r>
        <w:t>Mit IBAN und Passwort anmelden</w:t>
      </w:r>
    </w:p>
    <w:p w:rsidR="00EC5E21" w:rsidRDefault="00EC5E21" w:rsidP="00EC5E21">
      <w:pPr>
        <w:pStyle w:val="Listenabsatz"/>
        <w:numPr>
          <w:ilvl w:val="0"/>
          <w:numId w:val="1"/>
        </w:numPr>
      </w:pPr>
      <w:r>
        <w:t>Formular ausfüllen</w:t>
      </w:r>
    </w:p>
    <w:p w:rsidR="00EC5E21" w:rsidRPr="009E28B2" w:rsidRDefault="00EC5E21" w:rsidP="00844532">
      <w:pPr>
        <w:pStyle w:val="Listenabsatz"/>
        <w:numPr>
          <w:ilvl w:val="0"/>
          <w:numId w:val="1"/>
        </w:numPr>
      </w:pPr>
      <w:r>
        <w:t>Bestätigen</w:t>
      </w:r>
    </w:p>
    <w:sectPr w:rsidR="00EC5E21" w:rsidRPr="009E28B2" w:rsidSect="00EC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47624"/>
    <w:multiLevelType w:val="hybridMultilevel"/>
    <w:tmpl w:val="5E3CC086"/>
    <w:lvl w:ilvl="0" w:tplc="D0C80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B2"/>
    <w:rsid w:val="000A1AD7"/>
    <w:rsid w:val="009E28B2"/>
    <w:rsid w:val="00EC5E21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7020"/>
  <w15:chartTrackingRefBased/>
  <w15:docId w15:val="{C5324B84-D567-4A85-9505-85B646E5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C5E21"/>
    <w:pPr>
      <w:spacing w:after="12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Liborius</dc:creator>
  <cp:keywords/>
  <dc:description/>
  <cp:lastModifiedBy>Liborius</cp:lastModifiedBy>
  <cp:revision>1</cp:revision>
  <dcterms:created xsi:type="dcterms:W3CDTF">2016-12-17T12:05:00Z</dcterms:created>
  <dcterms:modified xsi:type="dcterms:W3CDTF">2016-12-17T12:30:00Z</dcterms:modified>
</cp:coreProperties>
</file>