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1"/>
        <w:tblW w:w="5000" w:type="pct"/>
        <w:tblLook w:val="01E0" w:firstRow="1" w:lastRow="1" w:firstColumn="1" w:lastColumn="1" w:noHBand="0" w:noVBand="0"/>
      </w:tblPr>
      <w:tblGrid>
        <w:gridCol w:w="3430"/>
        <w:gridCol w:w="1090"/>
        <w:gridCol w:w="4830"/>
      </w:tblGrid>
      <w:tr w:rsidR="00033874" w:rsidRPr="00005CFB" w14:paraId="38A3EB69" w14:textId="77777777" w:rsidTr="4D806071">
        <w:trPr>
          <w:trHeight w:val="782"/>
        </w:trPr>
        <w:tc>
          <w:tcPr>
            <w:tcW w:w="1834" w:type="pct"/>
          </w:tcPr>
          <w:p w14:paraId="30BDF80F" w14:textId="4E91CF26" w:rsidR="00033874" w:rsidRPr="00E07CBD" w:rsidRDefault="3C1B1D27" w:rsidP="5EE0C0F5">
            <w:pPr>
              <w:rPr>
                <w:rFonts w:ascii="Calibri" w:hAnsi="Calibri" w:cs="Times New Roman"/>
                <w:b/>
                <w:bCs/>
                <w:sz w:val="20"/>
                <w:szCs w:val="20"/>
                <w:lang w:val="es-ES"/>
              </w:rPr>
            </w:pPr>
            <w:r w:rsidRPr="4D806071">
              <w:rPr>
                <w:rFonts w:ascii="Calibri" w:hAnsi="Calibri" w:cs="Times New Roman"/>
                <w:b/>
                <w:bCs/>
                <w:sz w:val="20"/>
                <w:szCs w:val="20"/>
                <w:lang w:val="es-ES"/>
              </w:rPr>
              <w:t xml:space="preserve">Identificador: </w:t>
            </w:r>
            <w:r w:rsidR="3A57E256" w:rsidRPr="4D806071">
              <w:rPr>
                <w:rFonts w:ascii="Calibri" w:hAnsi="Calibri" w:cs="Times New Roman"/>
                <w:b/>
                <w:bCs/>
                <w:sz w:val="20"/>
                <w:szCs w:val="20"/>
                <w:lang w:val="es-ES"/>
              </w:rPr>
              <w:t>2</w:t>
            </w:r>
          </w:p>
        </w:tc>
        <w:tc>
          <w:tcPr>
            <w:tcW w:w="3166" w:type="pct"/>
            <w:gridSpan w:val="2"/>
          </w:tcPr>
          <w:p w14:paraId="02E224A1" w14:textId="06225442" w:rsidR="00033874" w:rsidRPr="00005CFB" w:rsidRDefault="00033874" w:rsidP="5EE0C0F5">
            <w:pPr>
              <w:rPr>
                <w:rFonts w:ascii="Calibri" w:hAnsi="Calibri" w:cs="Times New Roman"/>
                <w:b/>
                <w:bCs/>
                <w:sz w:val="20"/>
                <w:szCs w:val="20"/>
                <w:lang w:val="es-ES"/>
              </w:rPr>
            </w:pPr>
            <w:r w:rsidRPr="5EE0C0F5">
              <w:rPr>
                <w:rFonts w:ascii="Calibri" w:hAnsi="Calibri" w:cs="Times New Roman"/>
                <w:b/>
                <w:bCs/>
                <w:sz w:val="20"/>
                <w:szCs w:val="20"/>
                <w:lang w:val="es-ES"/>
              </w:rPr>
              <w:t xml:space="preserve">Nombre Caso de Uso: </w:t>
            </w:r>
            <w:r w:rsidR="564A4EF4" w:rsidRPr="5EE0C0F5">
              <w:rPr>
                <w:rFonts w:ascii="Calibri" w:eastAsia="Calibri" w:hAnsi="Calibri" w:cs="Calibri"/>
                <w:color w:val="0078D4"/>
                <w:sz w:val="22"/>
                <w:szCs w:val="22"/>
                <w:lang w:val="es-ES"/>
              </w:rPr>
              <w:t>Añadir una nueva bicicleta</w:t>
            </w:r>
          </w:p>
        </w:tc>
      </w:tr>
      <w:tr w:rsidR="00033874" w:rsidRPr="00284CD4" w14:paraId="5E579D0C" w14:textId="77777777" w:rsidTr="4D806071">
        <w:trPr>
          <w:trHeight w:val="20"/>
        </w:trPr>
        <w:tc>
          <w:tcPr>
            <w:tcW w:w="5000" w:type="pct"/>
            <w:gridSpan w:val="3"/>
          </w:tcPr>
          <w:p w14:paraId="038AFA76" w14:textId="062EC5FC" w:rsidR="00033874" w:rsidRPr="002558EA" w:rsidRDefault="00033874" w:rsidP="5EE0C0F5">
            <w:pPr>
              <w:rPr>
                <w:rFonts w:ascii="Calibri" w:hAnsi="Calibri" w:cs="Times New Roman"/>
                <w:b/>
                <w:bCs/>
                <w:sz w:val="20"/>
                <w:szCs w:val="20"/>
                <w:lang w:val="es-ES"/>
              </w:rPr>
            </w:pPr>
            <w:r w:rsidRPr="5EE0C0F5">
              <w:rPr>
                <w:rFonts w:ascii="Calibri" w:hAnsi="Calibri" w:cs="Times New Roman"/>
                <w:b/>
                <w:bCs/>
                <w:sz w:val="20"/>
                <w:szCs w:val="20"/>
                <w:lang w:val="es-ES"/>
              </w:rPr>
              <w:t>Autor/Modificación:</w:t>
            </w:r>
            <w:r w:rsidR="1443020C" w:rsidRPr="5EE0C0F5">
              <w:rPr>
                <w:rFonts w:ascii="Calibri" w:hAnsi="Calibri" w:cs="Times New Roman"/>
                <w:b/>
                <w:bCs/>
                <w:sz w:val="20"/>
                <w:szCs w:val="20"/>
                <w:lang w:val="es-ES"/>
              </w:rPr>
              <w:t xml:space="preserve"> </w:t>
            </w:r>
            <w:r w:rsidR="739574A4" w:rsidRPr="5EE0C0F5">
              <w:rPr>
                <w:rFonts w:ascii="Calibri" w:hAnsi="Calibri" w:cs="Times New Roman"/>
                <w:b/>
                <w:bCs/>
                <w:sz w:val="20"/>
                <w:szCs w:val="20"/>
                <w:lang w:val="es-ES"/>
              </w:rPr>
              <w:t>Ángel</w:t>
            </w:r>
            <w:r w:rsidR="1443020C" w:rsidRPr="5EE0C0F5">
              <w:rPr>
                <w:rFonts w:ascii="Calibri" w:hAnsi="Calibri" w:cs="Times New Roman"/>
                <w:b/>
                <w:bCs/>
                <w:sz w:val="20"/>
                <w:szCs w:val="20"/>
                <w:lang w:val="es-ES"/>
              </w:rPr>
              <w:t xml:space="preserve"> Casanova</w:t>
            </w:r>
          </w:p>
          <w:p w14:paraId="05B726C9" w14:textId="77777777" w:rsidR="00033874" w:rsidRPr="00284CD4" w:rsidRDefault="00033874" w:rsidP="00033874">
            <w:pPr>
              <w:rPr>
                <w:rFonts w:ascii="Calibri" w:hAnsi="Calibri" w:cs="Times New Roman"/>
                <w:sz w:val="20"/>
                <w:szCs w:val="20"/>
                <w:lang w:val="es-ES"/>
              </w:rPr>
            </w:pPr>
          </w:p>
        </w:tc>
      </w:tr>
      <w:tr w:rsidR="00033874" w:rsidRPr="002558EA" w14:paraId="483D2CC1" w14:textId="77777777" w:rsidTr="4D806071">
        <w:trPr>
          <w:trHeight w:val="20"/>
        </w:trPr>
        <w:tc>
          <w:tcPr>
            <w:tcW w:w="5000" w:type="pct"/>
            <w:gridSpan w:val="3"/>
          </w:tcPr>
          <w:p w14:paraId="6230BFC1" w14:textId="3F41F856" w:rsidR="00033874" w:rsidRPr="00E07CBD" w:rsidRDefault="3C1B1D27" w:rsidP="5EE0C0F5">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3DE91063" w:rsidRPr="4D806071">
              <w:rPr>
                <w:rFonts w:ascii="Calibri" w:hAnsi="Calibri" w:cs="Times New Roman"/>
                <w:b/>
                <w:bCs/>
                <w:sz w:val="20"/>
                <w:szCs w:val="20"/>
                <w:lang w:val="es-ES"/>
              </w:rPr>
              <w:t>02/03/2021</w:t>
            </w:r>
          </w:p>
          <w:p w14:paraId="03394C9F" w14:textId="77777777" w:rsidR="00033874" w:rsidRPr="002558EA" w:rsidRDefault="00033874" w:rsidP="00033874">
            <w:pPr>
              <w:rPr>
                <w:rFonts w:asciiTheme="majorHAnsi" w:hAnsiTheme="majorHAnsi" w:cs="Times New Roman"/>
                <w:sz w:val="20"/>
                <w:szCs w:val="20"/>
                <w:lang w:val="es-ES"/>
              </w:rPr>
            </w:pPr>
          </w:p>
        </w:tc>
      </w:tr>
      <w:tr w:rsidR="00033874" w:rsidRPr="004C390C" w14:paraId="107BD5EB" w14:textId="77777777" w:rsidTr="4D806071">
        <w:trPr>
          <w:trHeight w:val="20"/>
        </w:trPr>
        <w:tc>
          <w:tcPr>
            <w:tcW w:w="5000" w:type="pct"/>
            <w:gridSpan w:val="3"/>
          </w:tcPr>
          <w:p w14:paraId="6DEABC68" w14:textId="3369E056" w:rsidR="00033874" w:rsidRDefault="00033874" w:rsidP="5EE0C0F5">
            <w:pPr>
              <w:rPr>
                <w:rFonts w:ascii="Calibri" w:hAnsi="Calibri" w:cs="Times New Roman"/>
                <w:b/>
                <w:bCs/>
                <w:sz w:val="20"/>
                <w:szCs w:val="20"/>
                <w:lang w:val="es-ES"/>
              </w:rPr>
            </w:pPr>
            <w:r w:rsidRPr="5EE0C0F5">
              <w:rPr>
                <w:rFonts w:ascii="Calibri" w:hAnsi="Calibri" w:cs="Times New Roman"/>
                <w:b/>
                <w:bCs/>
                <w:sz w:val="20"/>
                <w:szCs w:val="20"/>
                <w:lang w:val="es-ES"/>
              </w:rPr>
              <w:t>Actores involucrados:</w:t>
            </w:r>
            <w:r w:rsidR="4D3EA97F" w:rsidRPr="5EE0C0F5">
              <w:rPr>
                <w:rFonts w:ascii="Calibri" w:hAnsi="Calibri" w:cs="Times New Roman"/>
                <w:b/>
                <w:bCs/>
                <w:sz w:val="20"/>
                <w:szCs w:val="20"/>
                <w:lang w:val="es-ES"/>
              </w:rPr>
              <w:t xml:space="preserve"> Técnico </w:t>
            </w:r>
          </w:p>
          <w:p w14:paraId="614ADFE2" w14:textId="77777777" w:rsidR="00033874" w:rsidRPr="004C390C" w:rsidRDefault="00033874" w:rsidP="00033874">
            <w:pPr>
              <w:rPr>
                <w:rFonts w:ascii="Calibri" w:hAnsi="Calibri" w:cs="Times New Roman"/>
                <w:sz w:val="20"/>
                <w:szCs w:val="20"/>
                <w:lang w:val="es-ES"/>
              </w:rPr>
            </w:pPr>
          </w:p>
        </w:tc>
      </w:tr>
      <w:tr w:rsidR="00033874" w:rsidRPr="005A00D1" w14:paraId="5697F361" w14:textId="77777777" w:rsidTr="4D806071">
        <w:trPr>
          <w:trHeight w:val="20"/>
        </w:trPr>
        <w:tc>
          <w:tcPr>
            <w:tcW w:w="5000" w:type="pct"/>
            <w:gridSpan w:val="3"/>
            <w:tcBorders>
              <w:bottom w:val="single" w:sz="4" w:space="0" w:color="auto"/>
            </w:tcBorders>
          </w:tcPr>
          <w:p w14:paraId="79CA52A9" w14:textId="72180F69" w:rsidR="00033874" w:rsidRPr="004C390C" w:rsidRDefault="00033874" w:rsidP="5EE0C0F5">
            <w:pPr>
              <w:rPr>
                <w:rFonts w:ascii="Calibri" w:hAnsi="Calibri" w:cs="Times New Roman"/>
                <w:b/>
                <w:bCs/>
                <w:sz w:val="20"/>
                <w:szCs w:val="20"/>
                <w:lang w:val="es-ES"/>
              </w:rPr>
            </w:pPr>
            <w:r w:rsidRPr="5EE0C0F5">
              <w:rPr>
                <w:rFonts w:ascii="Calibri" w:hAnsi="Calibri" w:cs="Times New Roman"/>
                <w:b/>
                <w:bCs/>
                <w:sz w:val="20"/>
                <w:szCs w:val="20"/>
                <w:lang w:val="es-ES"/>
              </w:rPr>
              <w:t>Resumen:</w:t>
            </w:r>
            <w:r w:rsidR="145DD31F" w:rsidRPr="5EE0C0F5">
              <w:rPr>
                <w:rFonts w:ascii="Calibri" w:eastAsia="Calibri" w:hAnsi="Calibri" w:cs="Calibri"/>
                <w:color w:val="881798"/>
                <w:sz w:val="22"/>
                <w:szCs w:val="22"/>
                <w:lang w:val="es-ES"/>
              </w:rPr>
              <w:t xml:space="preserve"> Un empleado registra una nueva </w:t>
            </w:r>
            <w:r w:rsidR="145DD31F" w:rsidRPr="5EE0C0F5">
              <w:rPr>
                <w:rFonts w:ascii="Calibri" w:eastAsia="Calibri" w:hAnsi="Calibri" w:cs="Calibri"/>
                <w:sz w:val="22"/>
                <w:szCs w:val="22"/>
                <w:lang w:val="es-ES"/>
              </w:rPr>
              <w:t>bicicleta</w:t>
            </w:r>
            <w:r w:rsidR="145DD31F" w:rsidRPr="5EE0C0F5">
              <w:rPr>
                <w:rFonts w:ascii="Calibri" w:eastAsia="Calibri" w:hAnsi="Calibri" w:cs="Calibri"/>
                <w:color w:val="881798"/>
                <w:sz w:val="22"/>
                <w:szCs w:val="22"/>
                <w:lang w:val="es-ES"/>
              </w:rPr>
              <w:t xml:space="preserve"> al sistema y </w:t>
            </w:r>
            <w:r w:rsidR="145DD31F" w:rsidRPr="5EE0C0F5">
              <w:rPr>
                <w:rFonts w:ascii="Calibri" w:eastAsia="Calibri" w:hAnsi="Calibri" w:cs="Calibri"/>
                <w:sz w:val="22"/>
                <w:szCs w:val="22"/>
                <w:lang w:val="es-ES"/>
              </w:rPr>
              <w:t>por tanto</w:t>
            </w:r>
            <w:r w:rsidR="145DD31F" w:rsidRPr="5EE0C0F5">
              <w:rPr>
                <w:rFonts w:ascii="Calibri" w:eastAsia="Calibri" w:hAnsi="Calibri" w:cs="Calibri"/>
                <w:color w:val="881798"/>
                <w:sz w:val="22"/>
                <w:szCs w:val="22"/>
                <w:lang w:val="es-ES"/>
              </w:rPr>
              <w:t xml:space="preserve"> tiene que quedar correctamente </w:t>
            </w:r>
            <w:r w:rsidR="145DD31F" w:rsidRPr="5EE0C0F5">
              <w:rPr>
                <w:rFonts w:ascii="Calibri" w:eastAsia="Calibri" w:hAnsi="Calibri" w:cs="Calibri"/>
                <w:sz w:val="22"/>
                <w:szCs w:val="22"/>
                <w:lang w:val="es-ES"/>
              </w:rPr>
              <w:t>registrada</w:t>
            </w:r>
            <w:r w:rsidR="145DD31F" w:rsidRPr="5EE0C0F5">
              <w:rPr>
                <w:rFonts w:ascii="Calibri" w:eastAsia="Calibri" w:hAnsi="Calibri" w:cs="Calibri"/>
                <w:color w:val="881798"/>
                <w:sz w:val="22"/>
                <w:szCs w:val="22"/>
                <w:lang w:val="es-ES"/>
              </w:rPr>
              <w:t xml:space="preserve"> en </w:t>
            </w:r>
            <w:r w:rsidR="145DD31F" w:rsidRPr="5EE0C0F5">
              <w:rPr>
                <w:rFonts w:ascii="Calibri" w:eastAsia="Calibri" w:hAnsi="Calibri" w:cs="Calibri"/>
                <w:sz w:val="22"/>
                <w:szCs w:val="22"/>
                <w:lang w:val="es-ES"/>
              </w:rPr>
              <w:t>é</w:t>
            </w:r>
            <w:r w:rsidR="145DD31F" w:rsidRPr="5EE0C0F5">
              <w:rPr>
                <w:rFonts w:ascii="Calibri" w:eastAsia="Calibri" w:hAnsi="Calibri" w:cs="Calibri"/>
                <w:color w:val="881798"/>
                <w:sz w:val="22"/>
                <w:szCs w:val="22"/>
                <w:lang w:val="es-ES"/>
              </w:rPr>
              <w:t>l</w:t>
            </w:r>
            <w:r w:rsidR="00755CA1">
              <w:rPr>
                <w:rFonts w:ascii="Calibri" w:eastAsia="Calibri" w:hAnsi="Calibri" w:cs="Calibri"/>
                <w:color w:val="881798"/>
                <w:sz w:val="22"/>
                <w:szCs w:val="22"/>
                <w:lang w:val="es-ES"/>
              </w:rPr>
              <w:t>.</w:t>
            </w:r>
          </w:p>
          <w:p w14:paraId="61D229BC" w14:textId="77777777" w:rsidR="00033874" w:rsidRPr="005A00D1" w:rsidRDefault="00033874" w:rsidP="00033874">
            <w:pPr>
              <w:ind w:left="567"/>
              <w:rPr>
                <w:rFonts w:ascii="Calibri" w:hAnsi="Calibri" w:cs="Times New Roman"/>
                <w:sz w:val="20"/>
                <w:szCs w:val="20"/>
                <w:lang w:val="es-ES"/>
              </w:rPr>
            </w:pPr>
          </w:p>
        </w:tc>
      </w:tr>
      <w:tr w:rsidR="00033874" w:rsidRPr="005A00D1" w14:paraId="137BA197" w14:textId="77777777" w:rsidTr="4D806071">
        <w:trPr>
          <w:trHeight w:val="20"/>
        </w:trPr>
        <w:tc>
          <w:tcPr>
            <w:tcW w:w="5000" w:type="pct"/>
            <w:gridSpan w:val="3"/>
            <w:tcBorders>
              <w:bottom w:val="single" w:sz="4" w:space="0" w:color="auto"/>
            </w:tcBorders>
          </w:tcPr>
          <w:p w14:paraId="1E60A12A" w14:textId="0661D43E" w:rsidR="00033874" w:rsidRPr="005A00D1" w:rsidRDefault="3C1B1D27" w:rsidP="5EE0C0F5">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w:t>
            </w:r>
            <w:r w:rsidR="66F082CD" w:rsidRPr="4D806071">
              <w:rPr>
                <w:rFonts w:ascii="Calibri" w:hAnsi="Calibri" w:cs="Times New Roman"/>
                <w:b/>
                <w:bCs/>
                <w:sz w:val="20"/>
                <w:szCs w:val="20"/>
              </w:rPr>
              <w:t xml:space="preserve"> El </w:t>
            </w:r>
            <w:r w:rsidR="00755CA1" w:rsidRPr="4D806071">
              <w:rPr>
                <w:rFonts w:ascii="Calibri" w:hAnsi="Calibri" w:cs="Times New Roman"/>
                <w:b/>
                <w:bCs/>
                <w:sz w:val="20"/>
                <w:szCs w:val="20"/>
              </w:rPr>
              <w:t>técnico</w:t>
            </w:r>
            <w:r w:rsidR="66F082CD" w:rsidRPr="4D806071">
              <w:rPr>
                <w:rFonts w:ascii="Calibri" w:hAnsi="Calibri" w:cs="Times New Roman"/>
                <w:b/>
                <w:bCs/>
                <w:sz w:val="20"/>
                <w:szCs w:val="20"/>
              </w:rPr>
              <w:t xml:space="preserve"> tiene que </w:t>
            </w:r>
            <w:r w:rsidR="1C5A05DE" w:rsidRPr="4D806071">
              <w:rPr>
                <w:rFonts w:ascii="Calibri" w:hAnsi="Calibri" w:cs="Times New Roman"/>
                <w:b/>
                <w:bCs/>
                <w:sz w:val="20"/>
                <w:szCs w:val="20"/>
              </w:rPr>
              <w:t xml:space="preserve">tener la </w:t>
            </w:r>
            <w:r w:rsidR="00755CA1" w:rsidRPr="4D806071">
              <w:rPr>
                <w:rFonts w:ascii="Calibri" w:hAnsi="Calibri" w:cs="Times New Roman"/>
                <w:b/>
                <w:bCs/>
                <w:sz w:val="20"/>
                <w:szCs w:val="20"/>
              </w:rPr>
              <w:t>sesión</w:t>
            </w:r>
            <w:r w:rsidR="1C5A05DE" w:rsidRPr="4D806071">
              <w:rPr>
                <w:rFonts w:ascii="Calibri" w:hAnsi="Calibri" w:cs="Times New Roman"/>
                <w:b/>
                <w:bCs/>
                <w:sz w:val="20"/>
                <w:szCs w:val="20"/>
              </w:rPr>
              <w:t xml:space="preserve"> iniciada</w:t>
            </w:r>
            <w:r w:rsidR="66F082CD" w:rsidRPr="4D806071">
              <w:rPr>
                <w:rFonts w:ascii="Calibri" w:hAnsi="Calibri" w:cs="Times New Roman"/>
                <w:b/>
                <w:bCs/>
                <w:sz w:val="20"/>
                <w:szCs w:val="20"/>
              </w:rPr>
              <w:t xml:space="preserve"> en el sistema.</w:t>
            </w:r>
          </w:p>
          <w:p w14:paraId="7C138253" w14:textId="77777777" w:rsidR="00033874" w:rsidRPr="005A00D1" w:rsidRDefault="00033874" w:rsidP="00033874">
            <w:pPr>
              <w:ind w:left="567"/>
              <w:rPr>
                <w:rFonts w:ascii="Calibri" w:hAnsi="Calibri" w:cs="Times New Roman"/>
                <w:sz w:val="20"/>
                <w:szCs w:val="20"/>
                <w:lang w:val="es-ES"/>
              </w:rPr>
            </w:pPr>
          </w:p>
        </w:tc>
      </w:tr>
      <w:tr w:rsidR="00033874" w:rsidRPr="005A00D1" w14:paraId="5C5BD36F" w14:textId="77777777" w:rsidTr="4D806071">
        <w:trPr>
          <w:trHeight w:val="20"/>
        </w:trPr>
        <w:tc>
          <w:tcPr>
            <w:tcW w:w="5000" w:type="pct"/>
            <w:gridSpan w:val="3"/>
            <w:tcBorders>
              <w:bottom w:val="single" w:sz="4" w:space="0" w:color="auto"/>
            </w:tcBorders>
          </w:tcPr>
          <w:p w14:paraId="08F2E604" w14:textId="312D9523" w:rsidR="00033874" w:rsidRPr="005A00D1" w:rsidRDefault="00033874" w:rsidP="5EE0C0F5">
            <w:pPr>
              <w:rPr>
                <w:rFonts w:ascii="Calibri" w:hAnsi="Calibri" w:cs="Times New Roman"/>
                <w:b/>
                <w:bCs/>
                <w:sz w:val="20"/>
                <w:szCs w:val="20"/>
              </w:rPr>
            </w:pPr>
            <w:proofErr w:type="spellStart"/>
            <w:r w:rsidRPr="5EE0C0F5">
              <w:rPr>
                <w:rFonts w:ascii="Calibri" w:hAnsi="Calibri" w:cs="Times New Roman"/>
                <w:b/>
                <w:bCs/>
                <w:sz w:val="20"/>
                <w:szCs w:val="20"/>
              </w:rPr>
              <w:t>Post-condiciones</w:t>
            </w:r>
            <w:proofErr w:type="spellEnd"/>
            <w:r w:rsidRPr="5EE0C0F5">
              <w:rPr>
                <w:rFonts w:ascii="Calibri" w:hAnsi="Calibri" w:cs="Times New Roman"/>
                <w:b/>
                <w:bCs/>
                <w:sz w:val="20"/>
                <w:szCs w:val="20"/>
              </w:rPr>
              <w:t>:</w:t>
            </w:r>
            <w:r w:rsidR="1AB9B4C7" w:rsidRPr="5EE0C0F5">
              <w:rPr>
                <w:rFonts w:ascii="Calibri" w:hAnsi="Calibri" w:cs="Times New Roman"/>
                <w:b/>
                <w:bCs/>
                <w:sz w:val="20"/>
                <w:szCs w:val="20"/>
              </w:rPr>
              <w:t xml:space="preserve"> La bicicleta tiene que quedar registrada en el la base de datos y el sistema tiene que sincronizar esta </w:t>
            </w:r>
            <w:r w:rsidR="00755CA1" w:rsidRPr="5EE0C0F5">
              <w:rPr>
                <w:rFonts w:ascii="Calibri" w:hAnsi="Calibri" w:cs="Times New Roman"/>
                <w:b/>
                <w:bCs/>
                <w:sz w:val="20"/>
                <w:szCs w:val="20"/>
              </w:rPr>
              <w:t>información</w:t>
            </w:r>
            <w:r w:rsidR="1AB9B4C7" w:rsidRPr="5EE0C0F5">
              <w:rPr>
                <w:rFonts w:ascii="Calibri" w:hAnsi="Calibri" w:cs="Times New Roman"/>
                <w:b/>
                <w:bCs/>
                <w:sz w:val="20"/>
                <w:szCs w:val="20"/>
              </w:rPr>
              <w:t xml:space="preserve"> con </w:t>
            </w:r>
            <w:r w:rsidR="00755CA1">
              <w:rPr>
                <w:rFonts w:ascii="Calibri" w:hAnsi="Calibri" w:cs="Times New Roman"/>
                <w:b/>
                <w:bCs/>
                <w:sz w:val="20"/>
                <w:szCs w:val="20"/>
              </w:rPr>
              <w:t>t</w:t>
            </w:r>
            <w:r w:rsidR="1AB9B4C7" w:rsidRPr="5EE0C0F5">
              <w:rPr>
                <w:rFonts w:ascii="Calibri" w:hAnsi="Calibri" w:cs="Times New Roman"/>
                <w:b/>
                <w:bCs/>
                <w:sz w:val="20"/>
                <w:szCs w:val="20"/>
              </w:rPr>
              <w:t xml:space="preserve">odas las </w:t>
            </w:r>
            <w:r w:rsidR="00755CA1" w:rsidRPr="5EE0C0F5">
              <w:rPr>
                <w:rFonts w:ascii="Calibri" w:hAnsi="Calibri" w:cs="Times New Roman"/>
                <w:b/>
                <w:bCs/>
                <w:sz w:val="20"/>
                <w:szCs w:val="20"/>
              </w:rPr>
              <w:t>demás</w:t>
            </w:r>
            <w:r w:rsidR="1AB9B4C7" w:rsidRPr="5EE0C0F5">
              <w:rPr>
                <w:rFonts w:ascii="Calibri" w:hAnsi="Calibri" w:cs="Times New Roman"/>
                <w:b/>
                <w:bCs/>
                <w:sz w:val="20"/>
                <w:szCs w:val="20"/>
              </w:rPr>
              <w:t xml:space="preserve"> terminales</w:t>
            </w:r>
          </w:p>
          <w:p w14:paraId="696ED7DB" w14:textId="77777777" w:rsidR="00033874" w:rsidRPr="005A00D1" w:rsidRDefault="00033874" w:rsidP="00033874">
            <w:pPr>
              <w:ind w:left="567"/>
              <w:rPr>
                <w:rFonts w:ascii="Calibri" w:hAnsi="Calibri" w:cs="Times New Roman"/>
                <w:sz w:val="20"/>
                <w:szCs w:val="20"/>
                <w:lang w:val="es-ES"/>
              </w:rPr>
            </w:pPr>
          </w:p>
        </w:tc>
      </w:tr>
      <w:tr w:rsidR="00033874" w:rsidRPr="00A93516" w14:paraId="135299F0" w14:textId="77777777" w:rsidTr="4D806071">
        <w:trPr>
          <w:trHeight w:val="20"/>
        </w:trPr>
        <w:tc>
          <w:tcPr>
            <w:tcW w:w="5000" w:type="pct"/>
            <w:gridSpan w:val="3"/>
            <w:shd w:val="clear" w:color="auto" w:fill="D9D9D9" w:themeFill="background1" w:themeFillShade="D9"/>
          </w:tcPr>
          <w:p w14:paraId="49CB3239" w14:textId="77777777" w:rsidR="00033874" w:rsidRPr="00A93516" w:rsidRDefault="00033874" w:rsidP="00033874">
            <w:pPr>
              <w:jc w:val="center"/>
              <w:rPr>
                <w:rFonts w:ascii="Calibri" w:hAnsi="Calibri" w:cs="Times New Roman"/>
                <w:b/>
                <w:sz w:val="20"/>
                <w:szCs w:val="20"/>
                <w:lang w:val="es-ES"/>
              </w:rPr>
            </w:pPr>
            <w:r w:rsidRPr="00A93516">
              <w:rPr>
                <w:rFonts w:ascii="Calibri" w:hAnsi="Calibri" w:cs="Times New Roman"/>
                <w:b/>
                <w:sz w:val="20"/>
                <w:szCs w:val="20"/>
                <w:lang w:val="es-ES"/>
              </w:rPr>
              <w:t>Curso Básico de Eventos</w:t>
            </w:r>
          </w:p>
        </w:tc>
      </w:tr>
      <w:tr w:rsidR="00033874" w:rsidRPr="005A00D1" w14:paraId="38DB0328" w14:textId="77777777" w:rsidTr="4D806071">
        <w:trPr>
          <w:trHeight w:val="20"/>
        </w:trPr>
        <w:tc>
          <w:tcPr>
            <w:tcW w:w="2417" w:type="pct"/>
            <w:gridSpan w:val="2"/>
            <w:shd w:val="clear" w:color="auto" w:fill="D9D9D9" w:themeFill="background1" w:themeFillShade="D9"/>
          </w:tcPr>
          <w:p w14:paraId="62E84EDF" w14:textId="77777777" w:rsidR="00033874" w:rsidRPr="00A93516" w:rsidRDefault="00033874" w:rsidP="00033874">
            <w:pPr>
              <w:jc w:val="center"/>
              <w:rPr>
                <w:rFonts w:ascii="Calibri" w:hAnsi="Calibri" w:cs="Times New Roman"/>
                <w:b/>
                <w:sz w:val="20"/>
                <w:szCs w:val="20"/>
                <w:lang w:val="es-ES"/>
              </w:rPr>
            </w:pPr>
            <w:r w:rsidRPr="00A93516">
              <w:rPr>
                <w:rFonts w:ascii="Calibri" w:hAnsi="Calibri" w:cs="Times New Roman"/>
                <w:b/>
                <w:sz w:val="20"/>
                <w:szCs w:val="20"/>
                <w:lang w:val="es-ES"/>
              </w:rPr>
              <w:t>Usuario</w:t>
            </w:r>
          </w:p>
        </w:tc>
        <w:tc>
          <w:tcPr>
            <w:tcW w:w="2583" w:type="pct"/>
            <w:shd w:val="clear" w:color="auto" w:fill="D9D9D9" w:themeFill="background1" w:themeFillShade="D9"/>
          </w:tcPr>
          <w:p w14:paraId="0526B42E" w14:textId="77777777" w:rsidR="00033874" w:rsidRPr="005A00D1" w:rsidRDefault="00033874" w:rsidP="00033874">
            <w:pPr>
              <w:jc w:val="center"/>
              <w:rPr>
                <w:rFonts w:ascii="Calibri" w:hAnsi="Calibri" w:cs="Times New Roman"/>
                <w:b/>
                <w:sz w:val="20"/>
                <w:szCs w:val="20"/>
              </w:rPr>
            </w:pPr>
            <w:r w:rsidRPr="005A00D1">
              <w:rPr>
                <w:rFonts w:ascii="Calibri" w:hAnsi="Calibri" w:cs="Times New Roman"/>
                <w:b/>
                <w:sz w:val="20"/>
                <w:szCs w:val="20"/>
              </w:rPr>
              <w:t>Sistema</w:t>
            </w:r>
          </w:p>
        </w:tc>
      </w:tr>
      <w:tr w:rsidR="00033874" w:rsidRPr="005A00D1" w14:paraId="2D01BF34" w14:textId="77777777" w:rsidTr="4D806071">
        <w:trPr>
          <w:trHeight w:val="20"/>
        </w:trPr>
        <w:tc>
          <w:tcPr>
            <w:tcW w:w="2417" w:type="pct"/>
            <w:gridSpan w:val="2"/>
          </w:tcPr>
          <w:p w14:paraId="4514E315" w14:textId="3D642961" w:rsidR="00033874" w:rsidRDefault="4A865508" w:rsidP="00033874">
            <w:pPr>
              <w:rPr>
                <w:rFonts w:ascii="Arial" w:hAnsi="Arial" w:cs="Times New Roman"/>
                <w:sz w:val="20"/>
                <w:szCs w:val="20"/>
              </w:rPr>
            </w:pPr>
            <w:r w:rsidRPr="4D806071">
              <w:rPr>
                <w:rFonts w:ascii="Arial" w:hAnsi="Arial" w:cs="Times New Roman"/>
                <w:sz w:val="20"/>
                <w:szCs w:val="20"/>
              </w:rPr>
              <w:t xml:space="preserve">El técnico </w:t>
            </w:r>
            <w:r w:rsidR="00755CA1" w:rsidRPr="4D806071">
              <w:rPr>
                <w:rFonts w:ascii="Arial" w:hAnsi="Arial" w:cs="Times New Roman"/>
                <w:sz w:val="20"/>
                <w:szCs w:val="20"/>
              </w:rPr>
              <w:t>lleva</w:t>
            </w:r>
            <w:r w:rsidRPr="4D806071">
              <w:rPr>
                <w:rFonts w:ascii="Arial" w:hAnsi="Arial" w:cs="Times New Roman"/>
                <w:sz w:val="20"/>
                <w:szCs w:val="20"/>
              </w:rPr>
              <w:t xml:space="preserve"> una </w:t>
            </w:r>
            <w:r w:rsidR="00755CA1" w:rsidRPr="4D806071">
              <w:rPr>
                <w:rFonts w:ascii="Arial" w:hAnsi="Arial" w:cs="Times New Roman"/>
                <w:sz w:val="20"/>
                <w:szCs w:val="20"/>
              </w:rPr>
              <w:t>bicicleta</w:t>
            </w:r>
            <w:r w:rsidRPr="4D806071">
              <w:rPr>
                <w:rFonts w:ascii="Arial" w:hAnsi="Arial" w:cs="Times New Roman"/>
                <w:sz w:val="20"/>
                <w:szCs w:val="20"/>
              </w:rPr>
              <w:t xml:space="preserve"> nueva a un terminal, se registra como personal autorizado y </w:t>
            </w:r>
            <w:r w:rsidR="00755CA1" w:rsidRPr="4D806071">
              <w:rPr>
                <w:rFonts w:ascii="Arial" w:hAnsi="Arial" w:cs="Times New Roman"/>
                <w:sz w:val="20"/>
                <w:szCs w:val="20"/>
              </w:rPr>
              <w:t>después</w:t>
            </w:r>
            <w:r w:rsidRPr="4D806071">
              <w:rPr>
                <w:rFonts w:ascii="Arial" w:hAnsi="Arial" w:cs="Times New Roman"/>
                <w:sz w:val="20"/>
                <w:szCs w:val="20"/>
              </w:rPr>
              <w:t xml:space="preserve"> cataloga la bi</w:t>
            </w:r>
            <w:r w:rsidR="0F0D9E7C" w:rsidRPr="4D806071">
              <w:rPr>
                <w:rFonts w:ascii="Arial" w:hAnsi="Arial" w:cs="Times New Roman"/>
                <w:sz w:val="20"/>
                <w:szCs w:val="20"/>
              </w:rPr>
              <w:t>cicleta</w:t>
            </w:r>
            <w:r w:rsidR="00755CA1">
              <w:rPr>
                <w:rFonts w:ascii="Arial" w:hAnsi="Arial" w:cs="Times New Roman"/>
                <w:sz w:val="20"/>
                <w:szCs w:val="20"/>
              </w:rPr>
              <w:t>.</w:t>
            </w:r>
          </w:p>
          <w:p w14:paraId="4D587664" w14:textId="77777777" w:rsidR="00033874" w:rsidRPr="005A00D1" w:rsidRDefault="00033874" w:rsidP="00033874">
            <w:pPr>
              <w:rPr>
                <w:rFonts w:ascii="Arial" w:hAnsi="Arial" w:cs="Times New Roman"/>
                <w:sz w:val="20"/>
                <w:szCs w:val="20"/>
              </w:rPr>
            </w:pPr>
          </w:p>
        </w:tc>
        <w:tc>
          <w:tcPr>
            <w:tcW w:w="2583" w:type="pct"/>
          </w:tcPr>
          <w:p w14:paraId="55C2CB65" w14:textId="20141486" w:rsidR="00033874" w:rsidRPr="005A00D1" w:rsidRDefault="0F0D9E7C" w:rsidP="00033874">
            <w:pPr>
              <w:ind w:left="375"/>
              <w:rPr>
                <w:rFonts w:ascii="Arial" w:hAnsi="Arial" w:cs="Times New Roman"/>
                <w:sz w:val="20"/>
                <w:szCs w:val="20"/>
              </w:rPr>
            </w:pPr>
            <w:r w:rsidRPr="4D806071">
              <w:rPr>
                <w:rFonts w:ascii="Arial" w:hAnsi="Arial" w:cs="Times New Roman"/>
                <w:sz w:val="20"/>
                <w:szCs w:val="20"/>
              </w:rPr>
              <w:t>A</w:t>
            </w:r>
            <w:r w:rsidR="1F93E98F" w:rsidRPr="4D806071">
              <w:rPr>
                <w:rFonts w:ascii="Arial" w:hAnsi="Arial" w:cs="Times New Roman"/>
                <w:sz w:val="20"/>
                <w:szCs w:val="20"/>
              </w:rPr>
              <w:t>u</w:t>
            </w:r>
            <w:r w:rsidRPr="4D806071">
              <w:rPr>
                <w:rFonts w:ascii="Arial" w:hAnsi="Arial" w:cs="Times New Roman"/>
                <w:sz w:val="20"/>
                <w:szCs w:val="20"/>
              </w:rPr>
              <w:t xml:space="preserve">toriza al usuario como </w:t>
            </w:r>
            <w:r w:rsidR="00755CA1" w:rsidRPr="4D806071">
              <w:rPr>
                <w:rFonts w:ascii="Arial" w:hAnsi="Arial" w:cs="Times New Roman"/>
                <w:sz w:val="20"/>
                <w:szCs w:val="20"/>
              </w:rPr>
              <w:t>técnico</w:t>
            </w:r>
            <w:r w:rsidRPr="4D806071">
              <w:rPr>
                <w:rFonts w:ascii="Arial" w:hAnsi="Arial" w:cs="Times New Roman"/>
                <w:sz w:val="20"/>
                <w:szCs w:val="20"/>
              </w:rPr>
              <w:t xml:space="preserve"> y </w:t>
            </w:r>
            <w:r w:rsidR="00755CA1" w:rsidRPr="4D806071">
              <w:rPr>
                <w:rFonts w:ascii="Arial" w:hAnsi="Arial" w:cs="Times New Roman"/>
                <w:sz w:val="20"/>
                <w:szCs w:val="20"/>
              </w:rPr>
              <w:t>después</w:t>
            </w:r>
            <w:r w:rsidRPr="4D806071">
              <w:rPr>
                <w:rFonts w:ascii="Arial" w:hAnsi="Arial" w:cs="Times New Roman"/>
                <w:sz w:val="20"/>
                <w:szCs w:val="20"/>
              </w:rPr>
              <w:t xml:space="preserve"> sincroniza la base de datos con todos los </w:t>
            </w:r>
            <w:r w:rsidR="00445673" w:rsidRPr="4D806071">
              <w:rPr>
                <w:rFonts w:ascii="Arial" w:hAnsi="Arial" w:cs="Times New Roman"/>
                <w:sz w:val="20"/>
                <w:szCs w:val="20"/>
              </w:rPr>
              <w:t>demás</w:t>
            </w:r>
            <w:r w:rsidRPr="4D806071">
              <w:rPr>
                <w:rFonts w:ascii="Arial" w:hAnsi="Arial" w:cs="Times New Roman"/>
                <w:sz w:val="20"/>
                <w:szCs w:val="20"/>
              </w:rPr>
              <w:t xml:space="preserve"> terminales de la empresa</w:t>
            </w:r>
            <w:r w:rsidR="00755CA1">
              <w:rPr>
                <w:rFonts w:ascii="Arial" w:hAnsi="Arial" w:cs="Times New Roman"/>
                <w:sz w:val="20"/>
                <w:szCs w:val="20"/>
              </w:rPr>
              <w:t>.</w:t>
            </w:r>
          </w:p>
        </w:tc>
      </w:tr>
      <w:tr w:rsidR="00033874" w:rsidRPr="00A93516" w14:paraId="2196774D" w14:textId="77777777" w:rsidTr="4D806071">
        <w:trPr>
          <w:trHeight w:val="20"/>
        </w:trPr>
        <w:tc>
          <w:tcPr>
            <w:tcW w:w="5000" w:type="pct"/>
            <w:gridSpan w:val="3"/>
            <w:shd w:val="clear" w:color="auto" w:fill="D9D9D9" w:themeFill="background1" w:themeFillShade="D9"/>
          </w:tcPr>
          <w:p w14:paraId="3710FBBE" w14:textId="77777777" w:rsidR="00033874" w:rsidRPr="00A93516" w:rsidRDefault="00033874" w:rsidP="00033874">
            <w:pPr>
              <w:jc w:val="center"/>
              <w:rPr>
                <w:rFonts w:ascii="Calibri" w:hAnsi="Calibri" w:cs="Times New Roman"/>
                <w:b/>
                <w:sz w:val="20"/>
                <w:szCs w:val="20"/>
                <w:lang w:val="es-ES"/>
              </w:rPr>
            </w:pPr>
            <w:r w:rsidRPr="00A93516">
              <w:rPr>
                <w:rFonts w:ascii="Calibri" w:hAnsi="Calibri" w:cs="Times New Roman"/>
                <w:b/>
                <w:sz w:val="20"/>
                <w:szCs w:val="20"/>
                <w:lang w:val="es-ES"/>
              </w:rPr>
              <w:t>Caminos Alternativos</w:t>
            </w:r>
          </w:p>
        </w:tc>
      </w:tr>
      <w:tr w:rsidR="00033874" w:rsidRPr="005A00D1" w14:paraId="27B14054" w14:textId="77777777" w:rsidTr="4D806071">
        <w:trPr>
          <w:trHeight w:val="20"/>
        </w:trPr>
        <w:tc>
          <w:tcPr>
            <w:tcW w:w="5000" w:type="pct"/>
            <w:gridSpan w:val="3"/>
            <w:tcBorders>
              <w:bottom w:val="single" w:sz="4" w:space="0" w:color="auto"/>
            </w:tcBorders>
          </w:tcPr>
          <w:p w14:paraId="246B7F32" w14:textId="44ED6478" w:rsidR="00033874" w:rsidRDefault="2023426A" w:rsidP="00033874">
            <w:pPr>
              <w:rPr>
                <w:rFonts w:ascii="Arial" w:hAnsi="Arial" w:cs="Times New Roman"/>
                <w:sz w:val="20"/>
                <w:szCs w:val="20"/>
              </w:rPr>
            </w:pPr>
            <w:r w:rsidRPr="4D806071">
              <w:rPr>
                <w:rFonts w:ascii="Arial" w:hAnsi="Arial" w:cs="Times New Roman"/>
                <w:sz w:val="20"/>
                <w:szCs w:val="20"/>
              </w:rPr>
              <w:t xml:space="preserve">No hay, ya que tiene que esta </w:t>
            </w:r>
            <w:r w:rsidR="00755CA1" w:rsidRPr="4D806071">
              <w:rPr>
                <w:rFonts w:ascii="Arial" w:hAnsi="Arial" w:cs="Times New Roman"/>
                <w:sz w:val="20"/>
                <w:szCs w:val="20"/>
              </w:rPr>
              <w:t>acción</w:t>
            </w:r>
            <w:r w:rsidRPr="4D806071">
              <w:rPr>
                <w:rFonts w:ascii="Arial" w:hAnsi="Arial" w:cs="Times New Roman"/>
                <w:sz w:val="20"/>
                <w:szCs w:val="20"/>
              </w:rPr>
              <w:t xml:space="preserve"> solo la </w:t>
            </w:r>
            <w:r w:rsidR="00755CA1" w:rsidRPr="4D806071">
              <w:rPr>
                <w:rFonts w:ascii="Arial" w:hAnsi="Arial" w:cs="Times New Roman"/>
                <w:sz w:val="20"/>
                <w:szCs w:val="20"/>
              </w:rPr>
              <w:t>puede realizar</w:t>
            </w:r>
            <w:r w:rsidRPr="4D806071">
              <w:rPr>
                <w:rFonts w:ascii="Arial" w:hAnsi="Arial" w:cs="Times New Roman"/>
                <w:sz w:val="20"/>
                <w:szCs w:val="20"/>
              </w:rPr>
              <w:t xml:space="preserve"> un técnico.</w:t>
            </w:r>
          </w:p>
          <w:p w14:paraId="4AFB59CF" w14:textId="77777777" w:rsidR="00033874" w:rsidRPr="005A00D1" w:rsidRDefault="00033874" w:rsidP="00033874">
            <w:pPr>
              <w:rPr>
                <w:rFonts w:ascii="Arial" w:hAnsi="Arial" w:cs="Times New Roman"/>
                <w:sz w:val="20"/>
                <w:szCs w:val="20"/>
              </w:rPr>
            </w:pPr>
          </w:p>
        </w:tc>
      </w:tr>
      <w:tr w:rsidR="00033874" w:rsidRPr="005A00D1" w14:paraId="60E6568D" w14:textId="77777777" w:rsidTr="4D806071">
        <w:trPr>
          <w:trHeight w:val="20"/>
        </w:trPr>
        <w:tc>
          <w:tcPr>
            <w:tcW w:w="5000" w:type="pct"/>
            <w:gridSpan w:val="3"/>
            <w:tcBorders>
              <w:bottom w:val="single" w:sz="4" w:space="0" w:color="auto"/>
            </w:tcBorders>
          </w:tcPr>
          <w:p w14:paraId="55FDA018" w14:textId="77777777" w:rsidR="00033874" w:rsidRDefault="00033874" w:rsidP="00033874">
            <w:pPr>
              <w:contextualSpacing/>
              <w:rPr>
                <w:rFonts w:ascii="Arial" w:hAnsi="Arial" w:cs="Times New Roman"/>
                <w:sz w:val="20"/>
                <w:szCs w:val="20"/>
              </w:rPr>
            </w:pPr>
          </w:p>
          <w:p w14:paraId="7DF3A0CA" w14:textId="04624A9F" w:rsidR="00033874" w:rsidRPr="0053543E" w:rsidRDefault="00033874" w:rsidP="00033874">
            <w:pPr>
              <w:contextualSpacing/>
              <w:rPr>
                <w:rFonts w:ascii="Calibri" w:hAnsi="Calibri" w:cs="Times New Roman"/>
                <w:b/>
                <w:lang w:val="es-ES"/>
              </w:rPr>
            </w:pPr>
            <w:r w:rsidRPr="00A93516">
              <w:rPr>
                <w:rFonts w:ascii="Calibri" w:hAnsi="Calibri" w:cs="Times New Roman"/>
                <w:b/>
                <w:sz w:val="20"/>
                <w:szCs w:val="20"/>
                <w:lang w:val="es-ES"/>
              </w:rPr>
              <w:t>Clases involucradas:</w:t>
            </w:r>
            <w:r w:rsidR="00A71A8A">
              <w:rPr>
                <w:rFonts w:ascii="Arial" w:hAnsi="Arial" w:cs="Arial"/>
                <w:color w:val="000000"/>
                <w:sz w:val="15"/>
                <w:szCs w:val="15"/>
              </w:rPr>
              <w:t xml:space="preserve"> </w:t>
            </w:r>
            <w:r w:rsidR="009A4FA3" w:rsidRPr="009A4FA3">
              <w:rPr>
                <w:rStyle w:val="text-edit"/>
                <w:b/>
                <w:bCs/>
                <w:sz w:val="20"/>
                <w:szCs w:val="20"/>
              </w:rPr>
              <w:t>Técnico</w:t>
            </w:r>
            <w:r w:rsidR="007F75C8" w:rsidRPr="009A4FA3">
              <w:rPr>
                <w:rStyle w:val="text-edit"/>
                <w:b/>
                <w:sz w:val="20"/>
                <w:szCs w:val="20"/>
              </w:rPr>
              <w:t xml:space="preserve">, </w:t>
            </w:r>
            <w:r w:rsidR="007D3CBA" w:rsidRPr="009A4FA3">
              <w:rPr>
                <w:rStyle w:val="text-edit"/>
                <w:b/>
                <w:sz w:val="20"/>
                <w:szCs w:val="20"/>
              </w:rPr>
              <w:t>Aplicación, Bicicleta</w:t>
            </w:r>
            <w:r w:rsidR="006C2794" w:rsidRPr="009A4FA3">
              <w:rPr>
                <w:rStyle w:val="text-edit"/>
                <w:b/>
                <w:sz w:val="20"/>
                <w:szCs w:val="20"/>
              </w:rPr>
              <w:t xml:space="preserve">, </w:t>
            </w:r>
            <w:r w:rsidR="009A4FA3" w:rsidRPr="009A4FA3">
              <w:rPr>
                <w:rStyle w:val="text-edit"/>
                <w:b/>
                <w:bCs/>
                <w:sz w:val="20"/>
                <w:szCs w:val="20"/>
              </w:rPr>
              <w:t>Estación</w:t>
            </w:r>
            <w:r w:rsidR="00046825" w:rsidRPr="009A4FA3">
              <w:rPr>
                <w:rStyle w:val="text-edit"/>
                <w:b/>
                <w:bCs/>
                <w:sz w:val="20"/>
                <w:szCs w:val="20"/>
              </w:rPr>
              <w:t>,</w:t>
            </w:r>
            <w:r w:rsidR="009A4FA3" w:rsidRPr="009A4FA3">
              <w:rPr>
                <w:rStyle w:val="text-edit"/>
                <w:b/>
                <w:bCs/>
                <w:sz w:val="20"/>
                <w:szCs w:val="20"/>
              </w:rPr>
              <w:t xml:space="preserve"> </w:t>
            </w:r>
            <w:r w:rsidR="00046825" w:rsidRPr="009A4FA3">
              <w:rPr>
                <w:rStyle w:val="text-edit"/>
                <w:b/>
                <w:bCs/>
                <w:sz w:val="20"/>
                <w:szCs w:val="20"/>
              </w:rPr>
              <w:t>Ranura</w:t>
            </w:r>
            <w:r w:rsidR="00D14D73" w:rsidRPr="009A4FA3">
              <w:rPr>
                <w:rStyle w:val="text-edit"/>
                <w:b/>
                <w:bCs/>
                <w:sz w:val="20"/>
                <w:szCs w:val="20"/>
              </w:rPr>
              <w:t>.</w:t>
            </w:r>
          </w:p>
          <w:p w14:paraId="066C710E" w14:textId="77777777" w:rsidR="00033874" w:rsidRDefault="00033874" w:rsidP="00033874">
            <w:pPr>
              <w:contextualSpacing/>
              <w:rPr>
                <w:rFonts w:ascii="Arial" w:hAnsi="Arial" w:cs="Times New Roman"/>
                <w:sz w:val="16"/>
                <w:szCs w:val="20"/>
              </w:rPr>
            </w:pPr>
          </w:p>
          <w:p w14:paraId="0939C961" w14:textId="77777777" w:rsidR="00033874" w:rsidRDefault="00033874" w:rsidP="00033874">
            <w:pPr>
              <w:contextualSpacing/>
              <w:rPr>
                <w:rFonts w:ascii="Arial" w:hAnsi="Arial" w:cs="Times New Roman"/>
                <w:sz w:val="16"/>
                <w:szCs w:val="20"/>
              </w:rPr>
            </w:pPr>
          </w:p>
          <w:p w14:paraId="08EF56EC" w14:textId="77777777" w:rsidR="00033874" w:rsidRPr="005A00D1" w:rsidRDefault="00033874" w:rsidP="00033874">
            <w:pPr>
              <w:contextualSpacing/>
              <w:rPr>
                <w:rFonts w:ascii="Arial" w:hAnsi="Arial" w:cs="Times New Roman"/>
                <w:sz w:val="16"/>
                <w:szCs w:val="20"/>
              </w:rPr>
            </w:pPr>
          </w:p>
        </w:tc>
      </w:tr>
    </w:tbl>
    <w:p w14:paraId="2C078E63" w14:textId="77777777" w:rsidR="009254F1" w:rsidRDefault="009254F1"/>
    <w:p w14:paraId="548BD91A" w14:textId="6DE28F5B" w:rsidR="4D806071" w:rsidRDefault="4D806071" w:rsidP="4D806071"/>
    <w:p w14:paraId="36193699" w14:textId="34862E6D" w:rsidR="4D806071" w:rsidRDefault="4D806071" w:rsidP="4D806071"/>
    <w:p w14:paraId="6AD2D5A8" w14:textId="36BDBF61" w:rsidR="4D806071" w:rsidRDefault="4D806071" w:rsidP="4D806071"/>
    <w:p w14:paraId="7895ADF9" w14:textId="5E714D4C" w:rsidR="4D806071" w:rsidRDefault="4D806071">
      <w:r>
        <w:br w:type="page"/>
      </w:r>
    </w:p>
    <w:tbl>
      <w:tblPr>
        <w:tblStyle w:val="Tablaconcuadrcula1"/>
        <w:tblW w:w="0" w:type="auto"/>
        <w:tblLook w:val="01E0" w:firstRow="1" w:lastRow="1" w:firstColumn="1" w:lastColumn="1" w:noHBand="0" w:noVBand="0"/>
      </w:tblPr>
      <w:tblGrid>
        <w:gridCol w:w="3430"/>
        <w:gridCol w:w="1090"/>
        <w:gridCol w:w="4830"/>
      </w:tblGrid>
      <w:tr w:rsidR="4D806071" w14:paraId="20C8277E" w14:textId="77777777" w:rsidTr="4D806071">
        <w:trPr>
          <w:trHeight w:val="782"/>
        </w:trPr>
        <w:tc>
          <w:tcPr>
            <w:tcW w:w="3430" w:type="dxa"/>
          </w:tcPr>
          <w:p w14:paraId="74A0A967" w14:textId="24BA7EF3"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lastRenderedPageBreak/>
              <w:t xml:space="preserve">Identificador: </w:t>
            </w:r>
            <w:r w:rsidR="11BC3EC1" w:rsidRPr="4D806071">
              <w:rPr>
                <w:rFonts w:ascii="Calibri" w:hAnsi="Calibri" w:cs="Times New Roman"/>
                <w:b/>
                <w:bCs/>
                <w:sz w:val="20"/>
                <w:szCs w:val="20"/>
                <w:lang w:val="es-ES"/>
              </w:rPr>
              <w:t>11</w:t>
            </w:r>
          </w:p>
        </w:tc>
        <w:tc>
          <w:tcPr>
            <w:tcW w:w="5920" w:type="dxa"/>
            <w:gridSpan w:val="2"/>
          </w:tcPr>
          <w:p w14:paraId="4B2C9E0D" w14:textId="3F5AD951"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Nombre Caso de Uso: </w:t>
            </w:r>
            <w:r w:rsidR="543C70F0" w:rsidRPr="4D806071">
              <w:rPr>
                <w:rFonts w:ascii="Calibri" w:eastAsia="Calibri" w:hAnsi="Calibri" w:cs="Calibri"/>
                <w:color w:val="D13438"/>
                <w:sz w:val="22"/>
                <w:szCs w:val="22"/>
                <w:lang w:val="es-ES"/>
              </w:rPr>
              <w:t>Alquilar Bicicleta con Abono</w:t>
            </w:r>
          </w:p>
        </w:tc>
      </w:tr>
      <w:tr w:rsidR="4D806071" w14:paraId="1A17677A" w14:textId="77777777" w:rsidTr="4D806071">
        <w:trPr>
          <w:trHeight w:val="20"/>
        </w:trPr>
        <w:tc>
          <w:tcPr>
            <w:tcW w:w="9350" w:type="dxa"/>
            <w:gridSpan w:val="3"/>
          </w:tcPr>
          <w:p w14:paraId="1B49AEAC" w14:textId="38EEBFEC"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Autor/Modificación: </w:t>
            </w:r>
            <w:r w:rsidR="0BF86675" w:rsidRPr="4D806071">
              <w:rPr>
                <w:rFonts w:ascii="Calibri" w:hAnsi="Calibri" w:cs="Times New Roman"/>
                <w:b/>
                <w:bCs/>
                <w:sz w:val="20"/>
                <w:szCs w:val="20"/>
                <w:lang w:val="es-ES"/>
              </w:rPr>
              <w:t xml:space="preserve">Pablo </w:t>
            </w:r>
            <w:r w:rsidR="00EB6888" w:rsidRPr="4D806071">
              <w:rPr>
                <w:rFonts w:ascii="Calibri" w:hAnsi="Calibri" w:cs="Times New Roman"/>
                <w:b/>
                <w:bCs/>
                <w:sz w:val="20"/>
                <w:szCs w:val="20"/>
                <w:lang w:val="es-ES"/>
              </w:rPr>
              <w:t>Soëtard</w:t>
            </w:r>
          </w:p>
          <w:p w14:paraId="264AC4CA" w14:textId="77777777" w:rsidR="4D806071" w:rsidRDefault="4D806071" w:rsidP="4D806071">
            <w:pPr>
              <w:rPr>
                <w:rFonts w:ascii="Calibri" w:hAnsi="Calibri" w:cs="Times New Roman"/>
                <w:sz w:val="20"/>
                <w:szCs w:val="20"/>
                <w:lang w:val="es-ES"/>
              </w:rPr>
            </w:pPr>
          </w:p>
        </w:tc>
      </w:tr>
      <w:tr w:rsidR="4D806071" w14:paraId="30C35925" w14:textId="77777777" w:rsidTr="4D806071">
        <w:trPr>
          <w:trHeight w:val="20"/>
        </w:trPr>
        <w:tc>
          <w:tcPr>
            <w:tcW w:w="9350" w:type="dxa"/>
            <w:gridSpan w:val="3"/>
          </w:tcPr>
          <w:p w14:paraId="78B8F5C3" w14:textId="1CDF580F"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499EA2B5" w14:textId="77777777" w:rsidR="4D806071" w:rsidRDefault="4D806071" w:rsidP="4D806071">
            <w:pPr>
              <w:rPr>
                <w:rFonts w:asciiTheme="majorHAnsi" w:hAnsiTheme="majorHAnsi" w:cs="Times New Roman"/>
                <w:sz w:val="20"/>
                <w:szCs w:val="20"/>
                <w:lang w:val="es-ES"/>
              </w:rPr>
            </w:pPr>
          </w:p>
        </w:tc>
      </w:tr>
      <w:tr w:rsidR="4D806071" w14:paraId="5DF4536D" w14:textId="77777777" w:rsidTr="4D806071">
        <w:trPr>
          <w:trHeight w:val="20"/>
        </w:trPr>
        <w:tc>
          <w:tcPr>
            <w:tcW w:w="9350" w:type="dxa"/>
            <w:gridSpan w:val="3"/>
          </w:tcPr>
          <w:p w14:paraId="5B4A0CB3" w14:textId="2673A3D0"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Actores involucrados: </w:t>
            </w:r>
            <w:r w:rsidR="72C26848" w:rsidRPr="4D806071">
              <w:rPr>
                <w:rFonts w:ascii="Calibri" w:hAnsi="Calibri" w:cs="Times New Roman"/>
                <w:b/>
                <w:bCs/>
                <w:sz w:val="20"/>
                <w:szCs w:val="20"/>
                <w:lang w:val="es-ES"/>
              </w:rPr>
              <w:t>Cliente Abonado</w:t>
            </w:r>
          </w:p>
          <w:p w14:paraId="5F33F9AB" w14:textId="77777777" w:rsidR="4D806071" w:rsidRDefault="4D806071" w:rsidP="4D806071">
            <w:pPr>
              <w:rPr>
                <w:rFonts w:ascii="Calibri" w:hAnsi="Calibri" w:cs="Times New Roman"/>
                <w:sz w:val="20"/>
                <w:szCs w:val="20"/>
                <w:lang w:val="es-ES"/>
              </w:rPr>
            </w:pPr>
          </w:p>
        </w:tc>
      </w:tr>
      <w:tr w:rsidR="4D806071" w14:paraId="1F4D0715" w14:textId="77777777" w:rsidTr="4D806071">
        <w:trPr>
          <w:trHeight w:val="20"/>
        </w:trPr>
        <w:tc>
          <w:tcPr>
            <w:tcW w:w="9350" w:type="dxa"/>
            <w:gridSpan w:val="3"/>
            <w:tcBorders>
              <w:bottom w:val="single" w:sz="4" w:space="0" w:color="auto"/>
            </w:tcBorders>
          </w:tcPr>
          <w:p w14:paraId="5641CAE3" w14:textId="615D3F8B"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598E0D16" w:rsidRPr="4D806071">
              <w:rPr>
                <w:rFonts w:ascii="Calibri" w:eastAsia="Calibri" w:hAnsi="Calibri" w:cs="Calibri"/>
                <w:color w:val="D13438"/>
                <w:sz w:val="22"/>
                <w:szCs w:val="22"/>
                <w:lang w:val="es-ES"/>
              </w:rPr>
              <w:t>Cuando un usuario abonado realice un alquiler de una bicicleta, se le debe mostrar por pantalla el número restante que le quedan por realizar ese mismo día. Ya que el número de alquileres máximos por día para un abonado es de 4.</w:t>
            </w:r>
          </w:p>
          <w:p w14:paraId="51431103" w14:textId="77777777" w:rsidR="4D806071" w:rsidRDefault="4D806071" w:rsidP="4D806071">
            <w:pPr>
              <w:ind w:left="567"/>
              <w:rPr>
                <w:rFonts w:ascii="Calibri" w:hAnsi="Calibri" w:cs="Times New Roman"/>
                <w:sz w:val="20"/>
                <w:szCs w:val="20"/>
                <w:lang w:val="es-ES"/>
              </w:rPr>
            </w:pPr>
          </w:p>
        </w:tc>
      </w:tr>
      <w:tr w:rsidR="4D806071" w14:paraId="341F3C2D" w14:textId="77777777" w:rsidTr="4D806071">
        <w:trPr>
          <w:trHeight w:val="20"/>
        </w:trPr>
        <w:tc>
          <w:tcPr>
            <w:tcW w:w="9350" w:type="dxa"/>
            <w:gridSpan w:val="3"/>
            <w:tcBorders>
              <w:bottom w:val="single" w:sz="4" w:space="0" w:color="auto"/>
            </w:tcBorders>
          </w:tcPr>
          <w:p w14:paraId="08BD9514" w14:textId="2DD79DB4"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El </w:t>
            </w:r>
            <w:r w:rsidR="1229481C" w:rsidRPr="4D806071">
              <w:rPr>
                <w:rFonts w:ascii="Calibri" w:hAnsi="Calibri" w:cs="Times New Roman"/>
                <w:b/>
                <w:bCs/>
                <w:sz w:val="20"/>
                <w:szCs w:val="20"/>
              </w:rPr>
              <w:t>cliente</w:t>
            </w:r>
            <w:r w:rsidR="4281B38B" w:rsidRPr="4D806071">
              <w:rPr>
                <w:rFonts w:ascii="Calibri" w:hAnsi="Calibri" w:cs="Times New Roman"/>
                <w:b/>
                <w:bCs/>
                <w:sz w:val="20"/>
                <w:szCs w:val="20"/>
              </w:rPr>
              <w:t xml:space="preserve"> t</w:t>
            </w:r>
            <w:r w:rsidRPr="4D806071">
              <w:rPr>
                <w:rFonts w:ascii="Calibri" w:hAnsi="Calibri" w:cs="Times New Roman"/>
                <w:b/>
                <w:bCs/>
                <w:sz w:val="20"/>
                <w:szCs w:val="20"/>
              </w:rPr>
              <w:t>iene que estar r</w:t>
            </w:r>
            <w:r w:rsidR="0456461E" w:rsidRPr="4D806071">
              <w:rPr>
                <w:rFonts w:ascii="Calibri" w:hAnsi="Calibri" w:cs="Times New Roman"/>
                <w:b/>
                <w:bCs/>
                <w:sz w:val="20"/>
                <w:szCs w:val="20"/>
              </w:rPr>
              <w:t>e</w:t>
            </w:r>
            <w:r w:rsidRPr="4D806071">
              <w:rPr>
                <w:rFonts w:ascii="Calibri" w:hAnsi="Calibri" w:cs="Times New Roman"/>
                <w:b/>
                <w:bCs/>
                <w:sz w:val="20"/>
                <w:szCs w:val="20"/>
              </w:rPr>
              <w:t>gistrado en el sistema</w:t>
            </w:r>
            <w:r w:rsidR="11EC5FCA" w:rsidRPr="4D806071">
              <w:rPr>
                <w:rFonts w:ascii="Calibri" w:hAnsi="Calibri" w:cs="Times New Roman"/>
                <w:b/>
                <w:bCs/>
                <w:sz w:val="20"/>
                <w:szCs w:val="20"/>
              </w:rPr>
              <w:t xml:space="preserve"> como un </w:t>
            </w:r>
            <w:r w:rsidR="69643074" w:rsidRPr="4D806071">
              <w:rPr>
                <w:rFonts w:ascii="Calibri" w:hAnsi="Calibri" w:cs="Times New Roman"/>
                <w:b/>
                <w:bCs/>
                <w:sz w:val="20"/>
                <w:szCs w:val="20"/>
              </w:rPr>
              <w:t xml:space="preserve">cliente </w:t>
            </w:r>
            <w:r w:rsidR="11EC5FCA" w:rsidRPr="4D806071">
              <w:rPr>
                <w:rFonts w:ascii="Calibri" w:hAnsi="Calibri" w:cs="Times New Roman"/>
                <w:b/>
                <w:bCs/>
                <w:sz w:val="20"/>
                <w:szCs w:val="20"/>
              </w:rPr>
              <w:t>abonado</w:t>
            </w:r>
            <w:r w:rsidRPr="4D806071">
              <w:rPr>
                <w:rFonts w:ascii="Calibri" w:hAnsi="Calibri" w:cs="Times New Roman"/>
                <w:b/>
                <w:bCs/>
                <w:sz w:val="20"/>
                <w:szCs w:val="20"/>
              </w:rPr>
              <w:t>.</w:t>
            </w:r>
          </w:p>
          <w:p w14:paraId="4CFF9233" w14:textId="77777777" w:rsidR="4D806071" w:rsidRDefault="4D806071" w:rsidP="4D806071">
            <w:pPr>
              <w:ind w:left="567"/>
              <w:rPr>
                <w:rFonts w:ascii="Calibri" w:hAnsi="Calibri" w:cs="Times New Roman"/>
                <w:sz w:val="20"/>
                <w:szCs w:val="20"/>
                <w:lang w:val="es-ES"/>
              </w:rPr>
            </w:pPr>
          </w:p>
        </w:tc>
      </w:tr>
      <w:tr w:rsidR="4D806071" w14:paraId="76D2F559" w14:textId="77777777" w:rsidTr="4D806071">
        <w:trPr>
          <w:trHeight w:val="20"/>
        </w:trPr>
        <w:tc>
          <w:tcPr>
            <w:tcW w:w="9350" w:type="dxa"/>
            <w:gridSpan w:val="3"/>
            <w:tcBorders>
              <w:bottom w:val="single" w:sz="4" w:space="0" w:color="auto"/>
            </w:tcBorders>
          </w:tcPr>
          <w:p w14:paraId="4743453F" w14:textId="469439C4"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w:t>
            </w:r>
            <w:r w:rsidR="7CF93631" w:rsidRPr="4D806071">
              <w:rPr>
                <w:rFonts w:ascii="Calibri" w:hAnsi="Calibri" w:cs="Times New Roman"/>
                <w:b/>
                <w:bCs/>
                <w:sz w:val="20"/>
                <w:szCs w:val="20"/>
              </w:rPr>
              <w:t xml:space="preserve">El usuario abonado alquila una </w:t>
            </w:r>
            <w:r w:rsidR="009A4FA3" w:rsidRPr="4D806071">
              <w:rPr>
                <w:rFonts w:ascii="Calibri" w:hAnsi="Calibri" w:cs="Times New Roman"/>
                <w:b/>
                <w:bCs/>
                <w:sz w:val="20"/>
                <w:szCs w:val="20"/>
              </w:rPr>
              <w:t>bicicleta</w:t>
            </w:r>
            <w:r w:rsidR="7CF93631" w:rsidRPr="4D806071">
              <w:rPr>
                <w:rFonts w:ascii="Calibri" w:hAnsi="Calibri" w:cs="Times New Roman"/>
                <w:b/>
                <w:bCs/>
                <w:sz w:val="20"/>
                <w:szCs w:val="20"/>
              </w:rPr>
              <w:t xml:space="preserve"> y el sistema</w:t>
            </w:r>
            <w:r w:rsidR="4F40A739" w:rsidRPr="4D806071">
              <w:rPr>
                <w:rFonts w:ascii="Calibri" w:hAnsi="Calibri" w:cs="Times New Roman"/>
                <w:b/>
                <w:bCs/>
                <w:sz w:val="20"/>
                <w:szCs w:val="20"/>
              </w:rPr>
              <w:t xml:space="preserve"> tiene que sacarla del stock</w:t>
            </w:r>
            <w:r w:rsidR="00755CA1">
              <w:rPr>
                <w:rFonts w:ascii="Calibri" w:hAnsi="Calibri" w:cs="Times New Roman"/>
                <w:b/>
                <w:bCs/>
                <w:sz w:val="20"/>
                <w:szCs w:val="20"/>
              </w:rPr>
              <w:t>.</w:t>
            </w:r>
          </w:p>
          <w:p w14:paraId="3FAD6445" w14:textId="77777777" w:rsidR="4D806071" w:rsidRDefault="4D806071" w:rsidP="4D806071">
            <w:pPr>
              <w:ind w:left="567"/>
              <w:rPr>
                <w:rFonts w:ascii="Calibri" w:hAnsi="Calibri" w:cs="Times New Roman"/>
                <w:sz w:val="20"/>
                <w:szCs w:val="20"/>
                <w:lang w:val="es-ES"/>
              </w:rPr>
            </w:pPr>
          </w:p>
        </w:tc>
      </w:tr>
      <w:tr w:rsidR="4D806071" w14:paraId="51729C31" w14:textId="77777777" w:rsidTr="4D806071">
        <w:trPr>
          <w:trHeight w:val="20"/>
        </w:trPr>
        <w:tc>
          <w:tcPr>
            <w:tcW w:w="9350" w:type="dxa"/>
            <w:gridSpan w:val="3"/>
            <w:shd w:val="clear" w:color="auto" w:fill="D9D9D9" w:themeFill="background1" w:themeFillShade="D9"/>
          </w:tcPr>
          <w:p w14:paraId="340004B2"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695AD694" w14:textId="77777777" w:rsidTr="4D806071">
        <w:trPr>
          <w:trHeight w:val="20"/>
        </w:trPr>
        <w:tc>
          <w:tcPr>
            <w:tcW w:w="4520" w:type="dxa"/>
            <w:gridSpan w:val="2"/>
            <w:shd w:val="clear" w:color="auto" w:fill="D9D9D9" w:themeFill="background1" w:themeFillShade="D9"/>
          </w:tcPr>
          <w:p w14:paraId="177DC616"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2999EFC2"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39E5761E" w14:textId="77777777" w:rsidTr="4D806071">
        <w:trPr>
          <w:trHeight w:val="20"/>
        </w:trPr>
        <w:tc>
          <w:tcPr>
            <w:tcW w:w="4520" w:type="dxa"/>
            <w:gridSpan w:val="2"/>
          </w:tcPr>
          <w:p w14:paraId="1E7D8F59" w14:textId="07265335" w:rsidR="4D806071" w:rsidRDefault="4D806071" w:rsidP="4D806071">
            <w:pPr>
              <w:rPr>
                <w:rFonts w:ascii="Arial" w:hAnsi="Arial" w:cs="Times New Roman"/>
                <w:sz w:val="20"/>
                <w:szCs w:val="20"/>
              </w:rPr>
            </w:pPr>
            <w:r w:rsidRPr="4D806071">
              <w:rPr>
                <w:rFonts w:ascii="Arial" w:hAnsi="Arial" w:cs="Times New Roman"/>
                <w:sz w:val="20"/>
                <w:szCs w:val="20"/>
              </w:rPr>
              <w:t xml:space="preserve">El </w:t>
            </w:r>
            <w:r w:rsidR="2632B9F7" w:rsidRPr="4D806071">
              <w:rPr>
                <w:rFonts w:ascii="Arial" w:hAnsi="Arial" w:cs="Times New Roman"/>
                <w:sz w:val="20"/>
                <w:szCs w:val="20"/>
              </w:rPr>
              <w:t xml:space="preserve">usuario abonado inicia </w:t>
            </w:r>
            <w:r w:rsidR="009A4FA3" w:rsidRPr="4D806071">
              <w:rPr>
                <w:rFonts w:ascii="Arial" w:hAnsi="Arial" w:cs="Times New Roman"/>
                <w:sz w:val="20"/>
                <w:szCs w:val="20"/>
              </w:rPr>
              <w:t>sesión</w:t>
            </w:r>
            <w:r w:rsidR="2632B9F7" w:rsidRPr="4D806071">
              <w:rPr>
                <w:rFonts w:ascii="Arial" w:hAnsi="Arial" w:cs="Times New Roman"/>
                <w:sz w:val="20"/>
                <w:szCs w:val="20"/>
              </w:rPr>
              <w:t xml:space="preserve"> en una terminal, selecciona si quiere una </w:t>
            </w:r>
            <w:r w:rsidR="009A4FA3" w:rsidRPr="4D806071">
              <w:rPr>
                <w:rFonts w:ascii="Arial" w:hAnsi="Arial" w:cs="Times New Roman"/>
                <w:sz w:val="20"/>
                <w:szCs w:val="20"/>
              </w:rPr>
              <w:t>bicicleta</w:t>
            </w:r>
            <w:r w:rsidR="0DE58C6B" w:rsidRPr="4D806071">
              <w:rPr>
                <w:rFonts w:ascii="Arial" w:hAnsi="Arial" w:cs="Times New Roman"/>
                <w:sz w:val="20"/>
                <w:szCs w:val="20"/>
              </w:rPr>
              <w:t xml:space="preserve"> individual o familiar, selecciona si quiere </w:t>
            </w:r>
            <w:r w:rsidR="2B58B213" w:rsidRPr="4D806071">
              <w:rPr>
                <w:rFonts w:ascii="Arial" w:hAnsi="Arial" w:cs="Times New Roman"/>
                <w:sz w:val="20"/>
                <w:szCs w:val="20"/>
              </w:rPr>
              <w:t xml:space="preserve">alquilar una bicicleta </w:t>
            </w:r>
            <w:r w:rsidR="00212589" w:rsidRPr="4D806071">
              <w:rPr>
                <w:rFonts w:ascii="Arial" w:hAnsi="Arial" w:cs="Times New Roman"/>
                <w:sz w:val="20"/>
                <w:szCs w:val="20"/>
              </w:rPr>
              <w:t>h</w:t>
            </w:r>
            <w:r w:rsidR="009A4FA3">
              <w:rPr>
                <w:rFonts w:ascii="Arial" w:hAnsi="Arial" w:cs="Times New Roman"/>
                <w:sz w:val="20"/>
                <w:szCs w:val="20"/>
              </w:rPr>
              <w:t>í</w:t>
            </w:r>
            <w:r w:rsidR="00212589" w:rsidRPr="4D806071">
              <w:rPr>
                <w:rFonts w:ascii="Arial" w:hAnsi="Arial" w:cs="Times New Roman"/>
                <w:sz w:val="20"/>
                <w:szCs w:val="20"/>
              </w:rPr>
              <w:t>brida</w:t>
            </w:r>
            <w:r w:rsidR="2B58B213" w:rsidRPr="4D806071">
              <w:rPr>
                <w:rFonts w:ascii="Arial" w:hAnsi="Arial" w:cs="Times New Roman"/>
                <w:sz w:val="20"/>
                <w:szCs w:val="20"/>
              </w:rPr>
              <w:t xml:space="preserve"> o no y puede realizar la selección de hasta 3 bicicletas. Tras ellos finaliza el proceso de alquiler</w:t>
            </w:r>
            <w:r w:rsidR="018E58AB" w:rsidRPr="4D806071">
              <w:rPr>
                <w:rFonts w:ascii="Arial" w:hAnsi="Arial" w:cs="Times New Roman"/>
                <w:sz w:val="20"/>
                <w:szCs w:val="20"/>
              </w:rPr>
              <w:t>.</w:t>
            </w:r>
          </w:p>
        </w:tc>
        <w:tc>
          <w:tcPr>
            <w:tcW w:w="4830" w:type="dxa"/>
          </w:tcPr>
          <w:p w14:paraId="2C45DA71" w14:textId="3F78F1A4" w:rsidR="505C4220" w:rsidRDefault="505C4220" w:rsidP="4D806071">
            <w:pPr>
              <w:ind w:left="375"/>
              <w:rPr>
                <w:rFonts w:ascii="Arial" w:hAnsi="Arial" w:cs="Times New Roman"/>
                <w:sz w:val="20"/>
                <w:szCs w:val="20"/>
              </w:rPr>
            </w:pPr>
            <w:r w:rsidRPr="4D806071">
              <w:rPr>
                <w:rFonts w:ascii="Arial" w:hAnsi="Arial" w:cs="Times New Roman"/>
                <w:sz w:val="20"/>
                <w:szCs w:val="20"/>
              </w:rPr>
              <w:t xml:space="preserve">Identifica al usuario, provee al usuario con la bicicleta o bicicletas que </w:t>
            </w:r>
            <w:r w:rsidR="009A4FA3" w:rsidRPr="4D806071">
              <w:rPr>
                <w:rFonts w:ascii="Arial" w:hAnsi="Arial" w:cs="Times New Roman"/>
                <w:sz w:val="20"/>
                <w:szCs w:val="20"/>
              </w:rPr>
              <w:t>desea</w:t>
            </w:r>
            <w:r w:rsidRPr="4D806071">
              <w:rPr>
                <w:rFonts w:ascii="Arial" w:hAnsi="Arial" w:cs="Times New Roman"/>
                <w:sz w:val="20"/>
                <w:szCs w:val="20"/>
              </w:rPr>
              <w:t>,</w:t>
            </w:r>
            <w:r w:rsidR="36154B1D" w:rsidRPr="4D806071">
              <w:rPr>
                <w:rFonts w:ascii="Arial" w:hAnsi="Arial" w:cs="Times New Roman"/>
                <w:sz w:val="20"/>
                <w:szCs w:val="20"/>
              </w:rPr>
              <w:t xml:space="preserve"> mira si el usuario </w:t>
            </w:r>
            <w:r w:rsidR="009A4FA3">
              <w:rPr>
                <w:rFonts w:ascii="Arial" w:hAnsi="Arial" w:cs="Times New Roman"/>
                <w:sz w:val="20"/>
                <w:szCs w:val="20"/>
              </w:rPr>
              <w:t>h</w:t>
            </w:r>
            <w:r w:rsidR="36154B1D" w:rsidRPr="4D806071">
              <w:rPr>
                <w:rFonts w:ascii="Arial" w:hAnsi="Arial" w:cs="Times New Roman"/>
                <w:sz w:val="20"/>
                <w:szCs w:val="20"/>
              </w:rPr>
              <w:t xml:space="preserve">a superado el </w:t>
            </w:r>
            <w:r w:rsidR="009A4FA3" w:rsidRPr="4D806071">
              <w:rPr>
                <w:rFonts w:ascii="Arial" w:hAnsi="Arial" w:cs="Times New Roman"/>
                <w:sz w:val="20"/>
                <w:szCs w:val="20"/>
              </w:rPr>
              <w:t>máximo</w:t>
            </w:r>
            <w:r w:rsidR="36154B1D" w:rsidRPr="4D806071">
              <w:rPr>
                <w:rFonts w:ascii="Arial" w:hAnsi="Arial" w:cs="Times New Roman"/>
                <w:sz w:val="20"/>
                <w:szCs w:val="20"/>
              </w:rPr>
              <w:t xml:space="preserve"> de alquileres diarios. </w:t>
            </w:r>
            <w:r w:rsidR="009A4FA3" w:rsidRPr="4D806071">
              <w:rPr>
                <w:rFonts w:ascii="Arial" w:hAnsi="Arial" w:cs="Times New Roman"/>
                <w:sz w:val="20"/>
                <w:szCs w:val="20"/>
              </w:rPr>
              <w:t>después</w:t>
            </w:r>
            <w:r w:rsidRPr="4D806071">
              <w:rPr>
                <w:rFonts w:ascii="Arial" w:hAnsi="Arial" w:cs="Times New Roman"/>
                <w:sz w:val="20"/>
                <w:szCs w:val="20"/>
              </w:rPr>
              <w:t xml:space="preserve"> procesa el alquiler y actualiza el stock disponible con la base de datos</w:t>
            </w:r>
            <w:r w:rsidR="00755CA1">
              <w:rPr>
                <w:rFonts w:ascii="Arial" w:hAnsi="Arial" w:cs="Times New Roman"/>
                <w:sz w:val="20"/>
                <w:szCs w:val="20"/>
              </w:rPr>
              <w:t>.</w:t>
            </w:r>
          </w:p>
        </w:tc>
      </w:tr>
      <w:tr w:rsidR="4D806071" w14:paraId="0982B856" w14:textId="77777777" w:rsidTr="4D806071">
        <w:trPr>
          <w:trHeight w:val="20"/>
        </w:trPr>
        <w:tc>
          <w:tcPr>
            <w:tcW w:w="9350" w:type="dxa"/>
            <w:gridSpan w:val="3"/>
            <w:shd w:val="clear" w:color="auto" w:fill="D9D9D9" w:themeFill="background1" w:themeFillShade="D9"/>
          </w:tcPr>
          <w:p w14:paraId="7C85CBB6"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49C1EDC7" w14:textId="77777777" w:rsidTr="4D806071">
        <w:trPr>
          <w:trHeight w:val="20"/>
        </w:trPr>
        <w:tc>
          <w:tcPr>
            <w:tcW w:w="9350" w:type="dxa"/>
            <w:gridSpan w:val="3"/>
            <w:tcBorders>
              <w:bottom w:val="single" w:sz="4" w:space="0" w:color="auto"/>
            </w:tcBorders>
          </w:tcPr>
          <w:p w14:paraId="2D2D1C43" w14:textId="62E2838C" w:rsidR="4A79DDDE" w:rsidRDefault="00601C2A" w:rsidP="4D806071">
            <w:pPr>
              <w:rPr>
                <w:rFonts w:ascii="Arial" w:hAnsi="Arial" w:cs="Times New Roman"/>
                <w:sz w:val="20"/>
                <w:szCs w:val="20"/>
              </w:rPr>
            </w:pPr>
            <w:r w:rsidRPr="4D806071">
              <w:rPr>
                <w:rFonts w:ascii="Arial" w:hAnsi="Arial" w:cs="Times New Roman"/>
                <w:sz w:val="20"/>
                <w:szCs w:val="20"/>
              </w:rPr>
              <w:t>Podría</w:t>
            </w:r>
            <w:r w:rsidR="4A79DDDE" w:rsidRPr="4D806071">
              <w:rPr>
                <w:rFonts w:ascii="Arial" w:hAnsi="Arial" w:cs="Times New Roman"/>
                <w:sz w:val="20"/>
                <w:szCs w:val="20"/>
              </w:rPr>
              <w:t xml:space="preserve"> iniciar un nuevo alquiler al devolver un alquiler </w:t>
            </w:r>
            <w:r w:rsidRPr="4D806071">
              <w:rPr>
                <w:rFonts w:ascii="Arial" w:hAnsi="Arial" w:cs="Times New Roman"/>
                <w:sz w:val="20"/>
                <w:szCs w:val="20"/>
              </w:rPr>
              <w:t>anterior</w:t>
            </w:r>
            <w:r w:rsidR="4A79DDDE" w:rsidRPr="4D806071">
              <w:rPr>
                <w:rFonts w:ascii="Arial" w:hAnsi="Arial" w:cs="Times New Roman"/>
                <w:sz w:val="20"/>
                <w:szCs w:val="20"/>
              </w:rPr>
              <w:t xml:space="preserve">, si no supera el </w:t>
            </w:r>
            <w:r w:rsidRPr="4D806071">
              <w:rPr>
                <w:rFonts w:ascii="Arial" w:hAnsi="Arial" w:cs="Times New Roman"/>
                <w:sz w:val="20"/>
                <w:szCs w:val="20"/>
              </w:rPr>
              <w:t>límite</w:t>
            </w:r>
            <w:r w:rsidR="4A79DDDE" w:rsidRPr="4D806071">
              <w:rPr>
                <w:rFonts w:ascii="Arial" w:hAnsi="Arial" w:cs="Times New Roman"/>
                <w:sz w:val="20"/>
                <w:szCs w:val="20"/>
              </w:rPr>
              <w:t xml:space="preserve"> de 4 alquileres diarios</w:t>
            </w:r>
            <w:r w:rsidR="00755CA1">
              <w:rPr>
                <w:rFonts w:ascii="Arial" w:hAnsi="Arial" w:cs="Times New Roman"/>
                <w:sz w:val="20"/>
                <w:szCs w:val="20"/>
              </w:rPr>
              <w:t>.</w:t>
            </w:r>
          </w:p>
          <w:p w14:paraId="51452E16" w14:textId="71EE6D42" w:rsidR="4D806071" w:rsidRDefault="4D806071" w:rsidP="4D806071">
            <w:pPr>
              <w:rPr>
                <w:rFonts w:ascii="Arial" w:hAnsi="Arial" w:cs="Times New Roman"/>
                <w:sz w:val="20"/>
                <w:szCs w:val="20"/>
              </w:rPr>
            </w:pPr>
          </w:p>
        </w:tc>
      </w:tr>
      <w:tr w:rsidR="4D806071" w14:paraId="7B733315" w14:textId="77777777" w:rsidTr="4D806071">
        <w:trPr>
          <w:trHeight w:val="20"/>
        </w:trPr>
        <w:tc>
          <w:tcPr>
            <w:tcW w:w="9350" w:type="dxa"/>
            <w:gridSpan w:val="3"/>
            <w:tcBorders>
              <w:bottom w:val="single" w:sz="4" w:space="0" w:color="auto"/>
            </w:tcBorders>
          </w:tcPr>
          <w:p w14:paraId="2CFFEBB1" w14:textId="26DD7464"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53543E" w:rsidRPr="009A4FA3">
              <w:rPr>
                <w:rStyle w:val="text-edit"/>
                <w:rFonts w:ascii="Arial" w:hAnsi="Arial" w:cs="Arial"/>
                <w:b/>
                <w:color w:val="000000"/>
                <w:sz w:val="20"/>
                <w:szCs w:val="20"/>
              </w:rPr>
              <w:t xml:space="preserve"> </w:t>
            </w:r>
            <w:r w:rsidR="00A504C4" w:rsidRPr="009A4FA3">
              <w:rPr>
                <w:rStyle w:val="text-edit"/>
                <w:rFonts w:cstheme="minorHAnsi"/>
                <w:b/>
                <w:color w:val="000000"/>
                <w:sz w:val="20"/>
                <w:szCs w:val="20"/>
              </w:rPr>
              <w:t>Aplicaci</w:t>
            </w:r>
            <w:r w:rsidR="00577BA1" w:rsidRPr="009A4FA3">
              <w:rPr>
                <w:rStyle w:val="text-edit"/>
                <w:rFonts w:cstheme="minorHAnsi"/>
                <w:b/>
                <w:color w:val="000000"/>
                <w:sz w:val="20"/>
                <w:szCs w:val="20"/>
              </w:rPr>
              <w:t>ón, Bicicleta, Abono, Abonado</w:t>
            </w:r>
            <w:r w:rsidR="00755CA1">
              <w:rPr>
                <w:rStyle w:val="text-edit"/>
                <w:rFonts w:cstheme="minorHAnsi"/>
                <w:b/>
                <w:bCs/>
                <w:color w:val="000000"/>
                <w:sz w:val="20"/>
                <w:szCs w:val="20"/>
              </w:rPr>
              <w:t>.</w:t>
            </w:r>
          </w:p>
          <w:p w14:paraId="696BDA81" w14:textId="77777777" w:rsidR="4D806071" w:rsidRDefault="4D806071" w:rsidP="4D806071">
            <w:pPr>
              <w:rPr>
                <w:rFonts w:ascii="Arial" w:hAnsi="Arial" w:cs="Times New Roman"/>
                <w:sz w:val="16"/>
                <w:szCs w:val="16"/>
              </w:rPr>
            </w:pPr>
          </w:p>
          <w:p w14:paraId="637EA23B" w14:textId="77777777" w:rsidR="4D806071" w:rsidRDefault="4D806071" w:rsidP="4D806071">
            <w:pPr>
              <w:rPr>
                <w:rFonts w:ascii="Arial" w:hAnsi="Arial" w:cs="Times New Roman"/>
                <w:sz w:val="16"/>
                <w:szCs w:val="16"/>
              </w:rPr>
            </w:pPr>
          </w:p>
          <w:p w14:paraId="399FC047" w14:textId="77777777" w:rsidR="4D806071" w:rsidRDefault="4D806071" w:rsidP="4D806071">
            <w:pPr>
              <w:rPr>
                <w:rFonts w:ascii="Arial" w:hAnsi="Arial" w:cs="Times New Roman"/>
                <w:sz w:val="16"/>
                <w:szCs w:val="16"/>
              </w:rPr>
            </w:pPr>
          </w:p>
        </w:tc>
      </w:tr>
    </w:tbl>
    <w:p w14:paraId="7B2A8E9C" w14:textId="77777777" w:rsidR="4D806071" w:rsidRDefault="4D806071"/>
    <w:p w14:paraId="5C175E29" w14:textId="7C1C176F" w:rsidR="4D806071" w:rsidRDefault="4D806071"/>
    <w:tbl>
      <w:tblPr>
        <w:tblStyle w:val="Tablaconcuadrcula1"/>
        <w:tblW w:w="0" w:type="auto"/>
        <w:tblLook w:val="01E0" w:firstRow="1" w:lastRow="1" w:firstColumn="1" w:lastColumn="1" w:noHBand="0" w:noVBand="0"/>
      </w:tblPr>
      <w:tblGrid>
        <w:gridCol w:w="3430"/>
        <w:gridCol w:w="1090"/>
        <w:gridCol w:w="4830"/>
      </w:tblGrid>
      <w:tr w:rsidR="4D806071" w14:paraId="26691987" w14:textId="77777777" w:rsidTr="4D806071">
        <w:trPr>
          <w:trHeight w:val="782"/>
        </w:trPr>
        <w:tc>
          <w:tcPr>
            <w:tcW w:w="3430" w:type="dxa"/>
          </w:tcPr>
          <w:p w14:paraId="3E38B284" w14:textId="644BE0E8"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Identificador: </w:t>
            </w:r>
            <w:r w:rsidR="31494F6F" w:rsidRPr="4D806071">
              <w:rPr>
                <w:rFonts w:ascii="Calibri" w:hAnsi="Calibri" w:cs="Times New Roman"/>
                <w:b/>
                <w:bCs/>
                <w:sz w:val="20"/>
                <w:szCs w:val="20"/>
                <w:lang w:val="es-ES"/>
              </w:rPr>
              <w:t>3</w:t>
            </w:r>
          </w:p>
        </w:tc>
        <w:tc>
          <w:tcPr>
            <w:tcW w:w="5920" w:type="dxa"/>
            <w:gridSpan w:val="2"/>
          </w:tcPr>
          <w:p w14:paraId="0CED9613" w14:textId="68ACF08A" w:rsidR="4D806071" w:rsidRDefault="4D806071" w:rsidP="4D806071">
            <w:pPr>
              <w:rPr>
                <w:rFonts w:ascii="Calibri" w:eastAsia="Calibri" w:hAnsi="Calibri" w:cs="Calibri"/>
                <w:color w:val="0078D4"/>
                <w:sz w:val="22"/>
                <w:szCs w:val="22"/>
                <w:lang w:val="es-ES"/>
              </w:rPr>
            </w:pPr>
            <w:r w:rsidRPr="4D806071">
              <w:rPr>
                <w:rFonts w:ascii="Calibri" w:hAnsi="Calibri" w:cs="Times New Roman"/>
                <w:b/>
                <w:bCs/>
                <w:sz w:val="20"/>
                <w:szCs w:val="20"/>
                <w:lang w:val="es-ES"/>
              </w:rPr>
              <w:t xml:space="preserve">Nombre Caso de Uso: </w:t>
            </w:r>
            <w:r w:rsidR="33F14BF2" w:rsidRPr="4D806071">
              <w:rPr>
                <w:rFonts w:ascii="Calibri" w:eastAsia="Calibri" w:hAnsi="Calibri" w:cs="Calibri"/>
                <w:color w:val="0078D4"/>
                <w:sz w:val="22"/>
                <w:szCs w:val="22"/>
                <w:lang w:val="es-ES"/>
              </w:rPr>
              <w:t>Denegar Servicio</w:t>
            </w:r>
          </w:p>
        </w:tc>
      </w:tr>
      <w:tr w:rsidR="4D806071" w14:paraId="0363B59F" w14:textId="77777777" w:rsidTr="4D806071">
        <w:trPr>
          <w:trHeight w:val="20"/>
        </w:trPr>
        <w:tc>
          <w:tcPr>
            <w:tcW w:w="9350" w:type="dxa"/>
            <w:gridSpan w:val="3"/>
          </w:tcPr>
          <w:p w14:paraId="05271BD3" w14:textId="2F30F0F6"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Autor/Modificación: </w:t>
            </w:r>
            <w:r w:rsidR="73CC0775" w:rsidRPr="4D806071">
              <w:rPr>
                <w:rFonts w:ascii="Calibri" w:hAnsi="Calibri" w:cs="Times New Roman"/>
                <w:b/>
                <w:bCs/>
                <w:sz w:val="20"/>
                <w:szCs w:val="20"/>
                <w:lang w:val="es-ES"/>
              </w:rPr>
              <w:t>Pablo Soëtard</w:t>
            </w:r>
          </w:p>
          <w:p w14:paraId="3F4E639D" w14:textId="77777777" w:rsidR="4D806071" w:rsidRDefault="4D806071" w:rsidP="4D806071">
            <w:pPr>
              <w:rPr>
                <w:rFonts w:ascii="Calibri" w:hAnsi="Calibri" w:cs="Times New Roman"/>
                <w:sz w:val="20"/>
                <w:szCs w:val="20"/>
                <w:lang w:val="es-ES"/>
              </w:rPr>
            </w:pPr>
          </w:p>
        </w:tc>
      </w:tr>
      <w:tr w:rsidR="4D806071" w14:paraId="567BCD95" w14:textId="77777777" w:rsidTr="4D806071">
        <w:trPr>
          <w:trHeight w:val="20"/>
        </w:trPr>
        <w:tc>
          <w:tcPr>
            <w:tcW w:w="9350" w:type="dxa"/>
            <w:gridSpan w:val="3"/>
          </w:tcPr>
          <w:p w14:paraId="1E382219" w14:textId="47EE527D"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0CEA4279" w14:textId="77777777" w:rsidR="4D806071" w:rsidRDefault="4D806071" w:rsidP="4D806071">
            <w:pPr>
              <w:rPr>
                <w:rFonts w:asciiTheme="majorHAnsi" w:hAnsiTheme="majorHAnsi" w:cs="Times New Roman"/>
                <w:sz w:val="20"/>
                <w:szCs w:val="20"/>
                <w:lang w:val="es-ES"/>
              </w:rPr>
            </w:pPr>
          </w:p>
        </w:tc>
      </w:tr>
      <w:tr w:rsidR="4D806071" w14:paraId="06647C4C" w14:textId="77777777" w:rsidTr="4D806071">
        <w:trPr>
          <w:trHeight w:val="20"/>
        </w:trPr>
        <w:tc>
          <w:tcPr>
            <w:tcW w:w="9350" w:type="dxa"/>
            <w:gridSpan w:val="3"/>
          </w:tcPr>
          <w:p w14:paraId="1D61B492" w14:textId="25EFB63A"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Actores involucrados: </w:t>
            </w:r>
            <w:r w:rsidR="51E8A3BC" w:rsidRPr="4D806071">
              <w:rPr>
                <w:rFonts w:ascii="Calibri" w:hAnsi="Calibri" w:cs="Times New Roman"/>
                <w:b/>
                <w:bCs/>
                <w:sz w:val="20"/>
                <w:szCs w:val="20"/>
                <w:lang w:val="es-ES"/>
              </w:rPr>
              <w:t>Cliente Abonado</w:t>
            </w:r>
          </w:p>
          <w:p w14:paraId="27F03645" w14:textId="77777777" w:rsidR="4D806071" w:rsidRDefault="4D806071" w:rsidP="4D806071">
            <w:pPr>
              <w:rPr>
                <w:rFonts w:ascii="Calibri" w:hAnsi="Calibri" w:cs="Times New Roman"/>
                <w:sz w:val="20"/>
                <w:szCs w:val="20"/>
                <w:lang w:val="es-ES"/>
              </w:rPr>
            </w:pPr>
          </w:p>
        </w:tc>
      </w:tr>
      <w:tr w:rsidR="4D806071" w14:paraId="2E41C076" w14:textId="77777777" w:rsidTr="4D806071">
        <w:trPr>
          <w:trHeight w:val="20"/>
        </w:trPr>
        <w:tc>
          <w:tcPr>
            <w:tcW w:w="9350" w:type="dxa"/>
            <w:gridSpan w:val="3"/>
            <w:tcBorders>
              <w:bottom w:val="single" w:sz="4" w:space="0" w:color="auto"/>
            </w:tcBorders>
          </w:tcPr>
          <w:p w14:paraId="4DB301F9" w14:textId="6A805D57" w:rsidR="4D806071" w:rsidRDefault="4D806071" w:rsidP="4D806071">
            <w:pPr>
              <w:rPr>
                <w:rFonts w:ascii="Calibri" w:eastAsia="Calibri" w:hAnsi="Calibri" w:cs="Calibri"/>
                <w:color w:val="881798"/>
                <w:sz w:val="22"/>
                <w:szCs w:val="22"/>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725EFC90" w:rsidRPr="4D806071">
              <w:rPr>
                <w:rFonts w:ascii="Calibri" w:eastAsia="Calibri" w:hAnsi="Calibri" w:cs="Calibri"/>
                <w:color w:val="000000" w:themeColor="text1"/>
                <w:sz w:val="22"/>
                <w:szCs w:val="22"/>
                <w:lang w:val="es-ES"/>
              </w:rPr>
              <w:t>El sistema deberá llevar un registro de los retrasos de un usuario, ya sea abonado o pasajero, con el fin de decidir si se le deniega el servicio o no. En caso de denegación se le avisará mediante una notificación en la aplicación y desaparecerán las opciones de alquiler de la aplicación.</w:t>
            </w:r>
          </w:p>
          <w:p w14:paraId="0F04B4EA" w14:textId="77777777" w:rsidR="4D806071" w:rsidRDefault="4D806071" w:rsidP="4D806071">
            <w:pPr>
              <w:ind w:left="567"/>
              <w:rPr>
                <w:rFonts w:ascii="Calibri" w:hAnsi="Calibri" w:cs="Times New Roman"/>
                <w:sz w:val="20"/>
                <w:szCs w:val="20"/>
                <w:lang w:val="es-ES"/>
              </w:rPr>
            </w:pPr>
          </w:p>
        </w:tc>
      </w:tr>
      <w:tr w:rsidR="4D806071" w14:paraId="7FBAC0FF" w14:textId="77777777" w:rsidTr="4D806071">
        <w:trPr>
          <w:trHeight w:val="20"/>
        </w:trPr>
        <w:tc>
          <w:tcPr>
            <w:tcW w:w="9350" w:type="dxa"/>
            <w:gridSpan w:val="3"/>
            <w:tcBorders>
              <w:bottom w:val="single" w:sz="4" w:space="0" w:color="auto"/>
            </w:tcBorders>
          </w:tcPr>
          <w:p w14:paraId="71D4CD81" w14:textId="4B34C4DD"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w:t>
            </w:r>
            <w:r w:rsidR="6FDFFB86" w:rsidRPr="4D806071">
              <w:rPr>
                <w:rFonts w:ascii="Calibri" w:hAnsi="Calibri" w:cs="Times New Roman"/>
                <w:b/>
                <w:bCs/>
                <w:sz w:val="20"/>
                <w:szCs w:val="20"/>
              </w:rPr>
              <w:t>El cliente deberá haber cometido varios retrasos para que se le deniegue el servicio.</w:t>
            </w:r>
          </w:p>
          <w:p w14:paraId="38151385" w14:textId="77777777" w:rsidR="4D806071" w:rsidRDefault="4D806071" w:rsidP="4D806071">
            <w:pPr>
              <w:ind w:left="567"/>
              <w:rPr>
                <w:rFonts w:ascii="Calibri" w:hAnsi="Calibri" w:cs="Times New Roman"/>
                <w:sz w:val="20"/>
                <w:szCs w:val="20"/>
                <w:lang w:val="es-ES"/>
              </w:rPr>
            </w:pPr>
          </w:p>
        </w:tc>
      </w:tr>
      <w:tr w:rsidR="4D806071" w14:paraId="6AAD7D58" w14:textId="77777777" w:rsidTr="4D806071">
        <w:trPr>
          <w:trHeight w:val="20"/>
        </w:trPr>
        <w:tc>
          <w:tcPr>
            <w:tcW w:w="9350" w:type="dxa"/>
            <w:gridSpan w:val="3"/>
            <w:tcBorders>
              <w:bottom w:val="single" w:sz="4" w:space="0" w:color="auto"/>
            </w:tcBorders>
          </w:tcPr>
          <w:p w14:paraId="1CB66056" w14:textId="74BCF8E2"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La bicicleta tiene que quedar registrada en el la base de datos y el sistema tiene que sincronizar esta </w:t>
            </w:r>
            <w:r w:rsidR="00497DC3" w:rsidRPr="4D806071">
              <w:rPr>
                <w:rFonts w:ascii="Calibri" w:hAnsi="Calibri" w:cs="Times New Roman"/>
                <w:b/>
                <w:bCs/>
                <w:sz w:val="20"/>
                <w:szCs w:val="20"/>
              </w:rPr>
              <w:t>información</w:t>
            </w:r>
            <w:r w:rsidRPr="4D806071">
              <w:rPr>
                <w:rFonts w:ascii="Calibri" w:hAnsi="Calibri" w:cs="Times New Roman"/>
                <w:b/>
                <w:bCs/>
                <w:sz w:val="20"/>
                <w:szCs w:val="20"/>
              </w:rPr>
              <w:t xml:space="preserve"> con </w:t>
            </w:r>
            <w:r w:rsidR="00497DC3">
              <w:rPr>
                <w:rFonts w:ascii="Calibri" w:hAnsi="Calibri" w:cs="Times New Roman"/>
                <w:b/>
                <w:bCs/>
                <w:sz w:val="20"/>
                <w:szCs w:val="20"/>
              </w:rPr>
              <w:t>t</w:t>
            </w:r>
            <w:r w:rsidRPr="4D806071">
              <w:rPr>
                <w:rFonts w:ascii="Calibri" w:hAnsi="Calibri" w:cs="Times New Roman"/>
                <w:b/>
                <w:bCs/>
                <w:sz w:val="20"/>
                <w:szCs w:val="20"/>
              </w:rPr>
              <w:t xml:space="preserve">odas las </w:t>
            </w:r>
            <w:r w:rsidR="00497DC3" w:rsidRPr="4D806071">
              <w:rPr>
                <w:rFonts w:ascii="Calibri" w:hAnsi="Calibri" w:cs="Times New Roman"/>
                <w:b/>
                <w:bCs/>
                <w:sz w:val="20"/>
                <w:szCs w:val="20"/>
              </w:rPr>
              <w:t>demás</w:t>
            </w:r>
            <w:r w:rsidRPr="4D806071">
              <w:rPr>
                <w:rFonts w:ascii="Calibri" w:hAnsi="Calibri" w:cs="Times New Roman"/>
                <w:b/>
                <w:bCs/>
                <w:sz w:val="20"/>
                <w:szCs w:val="20"/>
              </w:rPr>
              <w:t xml:space="preserve"> terminales</w:t>
            </w:r>
          </w:p>
          <w:p w14:paraId="2F94D00F" w14:textId="77777777" w:rsidR="4D806071" w:rsidRDefault="4D806071" w:rsidP="4D806071">
            <w:pPr>
              <w:ind w:left="567"/>
              <w:rPr>
                <w:rFonts w:ascii="Calibri" w:hAnsi="Calibri" w:cs="Times New Roman"/>
                <w:sz w:val="20"/>
                <w:szCs w:val="20"/>
                <w:lang w:val="es-ES"/>
              </w:rPr>
            </w:pPr>
          </w:p>
        </w:tc>
      </w:tr>
      <w:tr w:rsidR="4D806071" w14:paraId="5181072D" w14:textId="77777777" w:rsidTr="4D806071">
        <w:trPr>
          <w:trHeight w:val="20"/>
        </w:trPr>
        <w:tc>
          <w:tcPr>
            <w:tcW w:w="9350" w:type="dxa"/>
            <w:gridSpan w:val="3"/>
            <w:shd w:val="clear" w:color="auto" w:fill="D9D9D9" w:themeFill="background1" w:themeFillShade="D9"/>
          </w:tcPr>
          <w:p w14:paraId="599F11BC"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587D446A" w14:textId="77777777" w:rsidTr="4D806071">
        <w:trPr>
          <w:trHeight w:val="20"/>
        </w:trPr>
        <w:tc>
          <w:tcPr>
            <w:tcW w:w="4520" w:type="dxa"/>
            <w:gridSpan w:val="2"/>
            <w:shd w:val="clear" w:color="auto" w:fill="D9D9D9" w:themeFill="background1" w:themeFillShade="D9"/>
          </w:tcPr>
          <w:p w14:paraId="3722DC34"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72BAB8C2"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282E4ABF" w14:textId="77777777" w:rsidTr="4D806071">
        <w:trPr>
          <w:trHeight w:val="20"/>
        </w:trPr>
        <w:tc>
          <w:tcPr>
            <w:tcW w:w="4520" w:type="dxa"/>
            <w:gridSpan w:val="2"/>
          </w:tcPr>
          <w:p w14:paraId="311CA018" w14:textId="06466614" w:rsidR="1D2B8716" w:rsidRDefault="1D2B8716" w:rsidP="4D806071">
            <w:pPr>
              <w:rPr>
                <w:rFonts w:ascii="Arial" w:hAnsi="Arial" w:cs="Times New Roman"/>
                <w:sz w:val="20"/>
                <w:szCs w:val="20"/>
              </w:rPr>
            </w:pPr>
            <w:r w:rsidRPr="4D806071">
              <w:rPr>
                <w:rFonts w:ascii="Arial" w:hAnsi="Arial" w:cs="Times New Roman"/>
                <w:sz w:val="20"/>
                <w:szCs w:val="20"/>
              </w:rPr>
              <w:t>El usuario</w:t>
            </w:r>
            <w:r w:rsidR="47C3A841" w:rsidRPr="4D806071">
              <w:rPr>
                <w:rFonts w:ascii="Arial" w:hAnsi="Arial" w:cs="Times New Roman"/>
                <w:sz w:val="20"/>
                <w:szCs w:val="20"/>
              </w:rPr>
              <w:t xml:space="preserve"> realizará varios alquileres en los que entregará la bicicleta con retraso.</w:t>
            </w:r>
          </w:p>
          <w:p w14:paraId="7BF40DC1" w14:textId="77777777" w:rsidR="4D806071" w:rsidRDefault="4D806071" w:rsidP="4D806071">
            <w:pPr>
              <w:rPr>
                <w:rFonts w:ascii="Arial" w:hAnsi="Arial" w:cs="Times New Roman"/>
                <w:sz w:val="20"/>
                <w:szCs w:val="20"/>
              </w:rPr>
            </w:pPr>
          </w:p>
        </w:tc>
        <w:tc>
          <w:tcPr>
            <w:tcW w:w="4830" w:type="dxa"/>
          </w:tcPr>
          <w:p w14:paraId="49B28B43" w14:textId="185D85DB" w:rsidR="47C3A841" w:rsidRDefault="47C3A841" w:rsidP="4D806071">
            <w:pPr>
              <w:ind w:left="375"/>
              <w:rPr>
                <w:rFonts w:ascii="Arial" w:hAnsi="Arial" w:cs="Times New Roman"/>
                <w:sz w:val="20"/>
                <w:szCs w:val="20"/>
              </w:rPr>
            </w:pPr>
            <w:r w:rsidRPr="4D806071">
              <w:rPr>
                <w:rFonts w:ascii="Arial" w:hAnsi="Arial" w:cs="Times New Roman"/>
                <w:sz w:val="20"/>
                <w:szCs w:val="20"/>
              </w:rPr>
              <w:t xml:space="preserve">El sistema detectará esos retrasos y pasado un límite, denegará al </w:t>
            </w:r>
            <w:r w:rsidR="00497DC3" w:rsidRPr="4D806071">
              <w:rPr>
                <w:rFonts w:ascii="Arial" w:hAnsi="Arial" w:cs="Times New Roman"/>
                <w:sz w:val="20"/>
                <w:szCs w:val="20"/>
              </w:rPr>
              <w:t>usuario</w:t>
            </w:r>
            <w:r w:rsidRPr="4D806071">
              <w:rPr>
                <w:rFonts w:ascii="Arial" w:hAnsi="Arial" w:cs="Times New Roman"/>
                <w:sz w:val="20"/>
                <w:szCs w:val="20"/>
              </w:rPr>
              <w:t xml:space="preserve"> el servicio por reiterados retrasos.</w:t>
            </w:r>
          </w:p>
        </w:tc>
      </w:tr>
      <w:tr w:rsidR="4D806071" w14:paraId="3B9D35BF" w14:textId="77777777" w:rsidTr="4D806071">
        <w:trPr>
          <w:trHeight w:val="20"/>
        </w:trPr>
        <w:tc>
          <w:tcPr>
            <w:tcW w:w="9350" w:type="dxa"/>
            <w:gridSpan w:val="3"/>
            <w:shd w:val="clear" w:color="auto" w:fill="D9D9D9" w:themeFill="background1" w:themeFillShade="D9"/>
          </w:tcPr>
          <w:p w14:paraId="688DF98A"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506D34EE" w14:textId="77777777" w:rsidTr="4D806071">
        <w:trPr>
          <w:trHeight w:val="20"/>
        </w:trPr>
        <w:tc>
          <w:tcPr>
            <w:tcW w:w="9350" w:type="dxa"/>
            <w:gridSpan w:val="3"/>
            <w:tcBorders>
              <w:bottom w:val="single" w:sz="4" w:space="0" w:color="auto"/>
            </w:tcBorders>
          </w:tcPr>
          <w:p w14:paraId="7B22DDBE" w14:textId="3B8AD1CC" w:rsidR="29AEB45C" w:rsidRDefault="29AEB45C" w:rsidP="4D806071">
            <w:pPr>
              <w:rPr>
                <w:rFonts w:ascii="Arial" w:hAnsi="Arial" w:cs="Times New Roman"/>
                <w:sz w:val="20"/>
                <w:szCs w:val="20"/>
              </w:rPr>
            </w:pPr>
            <w:r w:rsidRPr="4D806071">
              <w:rPr>
                <w:rFonts w:ascii="Arial" w:hAnsi="Arial" w:cs="Times New Roman"/>
                <w:sz w:val="20"/>
                <w:szCs w:val="20"/>
              </w:rPr>
              <w:t xml:space="preserve">El usuario demuestra que sus retrasos de entrega fueron casos puntuales y se le devuelve el derecho a </w:t>
            </w:r>
            <w:r w:rsidR="00497DC3" w:rsidRPr="4D806071">
              <w:rPr>
                <w:rFonts w:ascii="Arial" w:hAnsi="Arial" w:cs="Times New Roman"/>
                <w:sz w:val="20"/>
                <w:szCs w:val="20"/>
              </w:rPr>
              <w:t>utilizar</w:t>
            </w:r>
            <w:r w:rsidRPr="4D806071">
              <w:rPr>
                <w:rFonts w:ascii="Arial" w:hAnsi="Arial" w:cs="Times New Roman"/>
                <w:sz w:val="20"/>
                <w:szCs w:val="20"/>
              </w:rPr>
              <w:t xml:space="preserve"> el servicio.</w:t>
            </w:r>
          </w:p>
          <w:p w14:paraId="649C1374" w14:textId="77777777" w:rsidR="4D806071" w:rsidRDefault="4D806071" w:rsidP="4D806071">
            <w:pPr>
              <w:rPr>
                <w:rFonts w:ascii="Arial" w:hAnsi="Arial" w:cs="Times New Roman"/>
                <w:sz w:val="20"/>
                <w:szCs w:val="20"/>
              </w:rPr>
            </w:pPr>
          </w:p>
        </w:tc>
      </w:tr>
      <w:tr w:rsidR="4D806071" w14:paraId="30E49102" w14:textId="77777777" w:rsidTr="4D806071">
        <w:trPr>
          <w:trHeight w:val="20"/>
        </w:trPr>
        <w:tc>
          <w:tcPr>
            <w:tcW w:w="9350" w:type="dxa"/>
            <w:gridSpan w:val="3"/>
            <w:tcBorders>
              <w:bottom w:val="single" w:sz="4" w:space="0" w:color="auto"/>
            </w:tcBorders>
          </w:tcPr>
          <w:p w14:paraId="3DA0C944" w14:textId="18C6F4B3" w:rsidR="0091552E" w:rsidRDefault="0091552E" w:rsidP="0091552E">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Pr>
                <w:rFonts w:ascii="Calibri" w:hAnsi="Calibri" w:cs="Times New Roman"/>
                <w:b/>
                <w:bCs/>
                <w:sz w:val="20"/>
                <w:szCs w:val="20"/>
                <w:lang w:val="es-ES"/>
              </w:rPr>
              <w:t xml:space="preserve"> Aplicación, Cliente, Abonado, Abono, Incidencia</w:t>
            </w:r>
            <w:r w:rsidR="00755CA1">
              <w:rPr>
                <w:rFonts w:ascii="Calibri" w:hAnsi="Calibri" w:cs="Times New Roman"/>
                <w:b/>
                <w:bCs/>
                <w:sz w:val="20"/>
                <w:szCs w:val="20"/>
                <w:lang w:val="es-ES"/>
              </w:rPr>
              <w:t>.</w:t>
            </w:r>
          </w:p>
          <w:p w14:paraId="3FE4B70D" w14:textId="77777777" w:rsidR="4D806071" w:rsidRPr="0091552E" w:rsidRDefault="4D806071" w:rsidP="4D806071">
            <w:pPr>
              <w:rPr>
                <w:rFonts w:ascii="Arial" w:hAnsi="Arial" w:cs="Times New Roman"/>
                <w:sz w:val="16"/>
                <w:szCs w:val="16"/>
                <w:lang w:val="es-ES"/>
              </w:rPr>
            </w:pPr>
          </w:p>
          <w:p w14:paraId="52E38F2D" w14:textId="77777777" w:rsidR="4D806071" w:rsidRDefault="4D806071" w:rsidP="4D806071">
            <w:pPr>
              <w:rPr>
                <w:rFonts w:ascii="Arial" w:hAnsi="Arial" w:cs="Times New Roman"/>
                <w:sz w:val="16"/>
                <w:szCs w:val="16"/>
              </w:rPr>
            </w:pPr>
          </w:p>
          <w:p w14:paraId="3B487455" w14:textId="77777777" w:rsidR="4D806071" w:rsidRDefault="4D806071" w:rsidP="4D806071">
            <w:pPr>
              <w:rPr>
                <w:rFonts w:ascii="Arial" w:hAnsi="Arial" w:cs="Times New Roman"/>
                <w:sz w:val="16"/>
                <w:szCs w:val="16"/>
              </w:rPr>
            </w:pPr>
          </w:p>
        </w:tc>
      </w:tr>
    </w:tbl>
    <w:p w14:paraId="2C6ACB1F" w14:textId="77777777" w:rsidR="4D806071" w:rsidRDefault="4D806071"/>
    <w:tbl>
      <w:tblPr>
        <w:tblStyle w:val="Tablaconcuadrcula1"/>
        <w:tblW w:w="0" w:type="auto"/>
        <w:tblLook w:val="01E0" w:firstRow="1" w:lastRow="1" w:firstColumn="1" w:lastColumn="1" w:noHBand="0" w:noVBand="0"/>
      </w:tblPr>
      <w:tblGrid>
        <w:gridCol w:w="3430"/>
        <w:gridCol w:w="1090"/>
        <w:gridCol w:w="4830"/>
      </w:tblGrid>
      <w:tr w:rsidR="4D806071" w14:paraId="04B36052" w14:textId="77777777" w:rsidTr="4D806071">
        <w:trPr>
          <w:trHeight w:val="782"/>
        </w:trPr>
        <w:tc>
          <w:tcPr>
            <w:tcW w:w="3430" w:type="dxa"/>
          </w:tcPr>
          <w:p w14:paraId="2B080A91" w14:textId="4606A970"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lastRenderedPageBreak/>
              <w:t xml:space="preserve">Identificador: </w:t>
            </w:r>
            <w:r w:rsidR="221F8106" w:rsidRPr="4D806071">
              <w:rPr>
                <w:rFonts w:ascii="Calibri" w:hAnsi="Calibri" w:cs="Times New Roman"/>
                <w:b/>
                <w:bCs/>
                <w:sz w:val="20"/>
                <w:szCs w:val="20"/>
                <w:lang w:val="es-ES"/>
              </w:rPr>
              <w:t>7</w:t>
            </w:r>
          </w:p>
        </w:tc>
        <w:tc>
          <w:tcPr>
            <w:tcW w:w="5920" w:type="dxa"/>
            <w:gridSpan w:val="2"/>
          </w:tcPr>
          <w:p w14:paraId="6B6AA2D7" w14:textId="7D72A461"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Nombre Caso de Uso: </w:t>
            </w:r>
            <w:r w:rsidRPr="4D806071">
              <w:rPr>
                <w:rFonts w:ascii="Calibri" w:eastAsia="Calibri" w:hAnsi="Calibri" w:cs="Calibri"/>
                <w:color w:val="D13438"/>
                <w:sz w:val="22"/>
                <w:szCs w:val="22"/>
                <w:lang w:val="es-ES"/>
              </w:rPr>
              <w:t xml:space="preserve">Alquilar Bicicleta con </w:t>
            </w:r>
            <w:r w:rsidR="6D2D6594" w:rsidRPr="4D806071">
              <w:rPr>
                <w:rFonts w:ascii="Calibri" w:eastAsia="Calibri" w:hAnsi="Calibri" w:cs="Calibri"/>
                <w:color w:val="D13438"/>
                <w:sz w:val="22"/>
                <w:szCs w:val="22"/>
                <w:lang w:val="es-ES"/>
              </w:rPr>
              <w:t>Individual</w:t>
            </w:r>
          </w:p>
        </w:tc>
      </w:tr>
      <w:tr w:rsidR="4D806071" w14:paraId="275B225D" w14:textId="77777777" w:rsidTr="4D806071">
        <w:trPr>
          <w:trHeight w:val="20"/>
        </w:trPr>
        <w:tc>
          <w:tcPr>
            <w:tcW w:w="9350" w:type="dxa"/>
            <w:gridSpan w:val="3"/>
          </w:tcPr>
          <w:p w14:paraId="215CB4C0" w14:textId="2D7C8CE4"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Autor/Modificación: </w:t>
            </w:r>
            <w:r w:rsidR="77978E4E" w:rsidRPr="4D806071">
              <w:rPr>
                <w:rFonts w:ascii="Calibri" w:hAnsi="Calibri" w:cs="Times New Roman"/>
                <w:b/>
                <w:bCs/>
                <w:sz w:val="20"/>
                <w:szCs w:val="20"/>
                <w:lang w:val="es-ES"/>
              </w:rPr>
              <w:t>Ángel</w:t>
            </w:r>
            <w:r w:rsidR="2DCB581F" w:rsidRPr="4D806071">
              <w:rPr>
                <w:rFonts w:ascii="Calibri" w:hAnsi="Calibri" w:cs="Times New Roman"/>
                <w:b/>
                <w:bCs/>
                <w:sz w:val="20"/>
                <w:szCs w:val="20"/>
                <w:lang w:val="es-ES"/>
              </w:rPr>
              <w:t xml:space="preserve"> Casanova</w:t>
            </w:r>
          </w:p>
          <w:p w14:paraId="1E5A9E39" w14:textId="77777777" w:rsidR="4D806071" w:rsidRDefault="4D806071" w:rsidP="4D806071">
            <w:pPr>
              <w:rPr>
                <w:rFonts w:ascii="Calibri" w:hAnsi="Calibri" w:cs="Times New Roman"/>
                <w:sz w:val="20"/>
                <w:szCs w:val="20"/>
                <w:lang w:val="es-ES"/>
              </w:rPr>
            </w:pPr>
          </w:p>
        </w:tc>
      </w:tr>
      <w:tr w:rsidR="4D806071" w14:paraId="540EDCD5" w14:textId="77777777" w:rsidTr="4D806071">
        <w:trPr>
          <w:trHeight w:val="20"/>
        </w:trPr>
        <w:tc>
          <w:tcPr>
            <w:tcW w:w="9350" w:type="dxa"/>
            <w:gridSpan w:val="3"/>
          </w:tcPr>
          <w:p w14:paraId="7D3592C7" w14:textId="1C44759E"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9700A8">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528B48CB" w14:textId="77777777" w:rsidR="4D806071" w:rsidRDefault="4D806071" w:rsidP="4D806071">
            <w:pPr>
              <w:rPr>
                <w:rFonts w:asciiTheme="majorHAnsi" w:hAnsiTheme="majorHAnsi" w:cs="Times New Roman"/>
                <w:sz w:val="20"/>
                <w:szCs w:val="20"/>
                <w:lang w:val="es-ES"/>
              </w:rPr>
            </w:pPr>
          </w:p>
        </w:tc>
      </w:tr>
      <w:tr w:rsidR="4D806071" w14:paraId="434A59F8" w14:textId="77777777" w:rsidTr="4D806071">
        <w:trPr>
          <w:trHeight w:val="20"/>
        </w:trPr>
        <w:tc>
          <w:tcPr>
            <w:tcW w:w="9350" w:type="dxa"/>
            <w:gridSpan w:val="3"/>
          </w:tcPr>
          <w:p w14:paraId="19542A60" w14:textId="617C1E5B"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Actores involucrados: Cliente </w:t>
            </w:r>
            <w:r w:rsidR="73C1C244" w:rsidRPr="4D806071">
              <w:rPr>
                <w:rFonts w:ascii="Calibri" w:hAnsi="Calibri" w:cs="Times New Roman"/>
                <w:b/>
                <w:bCs/>
                <w:sz w:val="20"/>
                <w:szCs w:val="20"/>
                <w:lang w:val="es-ES"/>
              </w:rPr>
              <w:t>Pasajero</w:t>
            </w:r>
          </w:p>
          <w:p w14:paraId="471A6CFE" w14:textId="77777777" w:rsidR="4D806071" w:rsidRDefault="4D806071" w:rsidP="4D806071">
            <w:pPr>
              <w:rPr>
                <w:rFonts w:ascii="Calibri" w:hAnsi="Calibri" w:cs="Times New Roman"/>
                <w:sz w:val="20"/>
                <w:szCs w:val="20"/>
                <w:lang w:val="es-ES"/>
              </w:rPr>
            </w:pPr>
          </w:p>
        </w:tc>
      </w:tr>
      <w:tr w:rsidR="4D806071" w14:paraId="2911A53A" w14:textId="77777777" w:rsidTr="4D806071">
        <w:trPr>
          <w:trHeight w:val="20"/>
        </w:trPr>
        <w:tc>
          <w:tcPr>
            <w:tcW w:w="9350" w:type="dxa"/>
            <w:gridSpan w:val="3"/>
            <w:tcBorders>
              <w:bottom w:val="single" w:sz="4" w:space="0" w:color="auto"/>
            </w:tcBorders>
          </w:tcPr>
          <w:p w14:paraId="106D7435" w14:textId="3552057A"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483270EB" w:rsidRPr="4D806071">
              <w:rPr>
                <w:rFonts w:ascii="Calibri" w:eastAsia="Calibri" w:hAnsi="Calibri" w:cs="Calibri"/>
                <w:sz w:val="22"/>
                <w:szCs w:val="22"/>
                <w:lang w:val="es-ES"/>
              </w:rPr>
              <w:t xml:space="preserve">Un usuario que previamente ha registrado sus datos bancarios, puede acceder a las bicicletas más cercanas a </w:t>
            </w:r>
            <w:r w:rsidR="00497DC3" w:rsidRPr="4D806071">
              <w:rPr>
                <w:rFonts w:ascii="Calibri" w:eastAsia="Calibri" w:hAnsi="Calibri" w:cs="Calibri"/>
                <w:sz w:val="22"/>
                <w:szCs w:val="22"/>
                <w:lang w:val="es-ES"/>
              </w:rPr>
              <w:t>él</w:t>
            </w:r>
            <w:r w:rsidR="483270EB" w:rsidRPr="4D806071">
              <w:rPr>
                <w:rFonts w:ascii="Calibri" w:eastAsia="Calibri" w:hAnsi="Calibri" w:cs="Calibri"/>
                <w:sz w:val="22"/>
                <w:szCs w:val="22"/>
                <w:lang w:val="es-ES"/>
              </w:rPr>
              <w:t xml:space="preserve"> y seleccionarla, mediante código QR o número. Lo siguiente aparecerá la hora de devolución y se le cobrará automáticamente el alquiler.</w:t>
            </w:r>
          </w:p>
          <w:p w14:paraId="1469CFBB" w14:textId="77777777" w:rsidR="4D806071" w:rsidRDefault="4D806071" w:rsidP="4D806071">
            <w:pPr>
              <w:ind w:left="567"/>
              <w:rPr>
                <w:rFonts w:ascii="Calibri" w:hAnsi="Calibri" w:cs="Times New Roman"/>
                <w:sz w:val="20"/>
                <w:szCs w:val="20"/>
                <w:lang w:val="es-ES"/>
              </w:rPr>
            </w:pPr>
          </w:p>
        </w:tc>
      </w:tr>
      <w:tr w:rsidR="4D806071" w14:paraId="19B67D6A" w14:textId="77777777" w:rsidTr="4D806071">
        <w:trPr>
          <w:trHeight w:val="20"/>
        </w:trPr>
        <w:tc>
          <w:tcPr>
            <w:tcW w:w="9350" w:type="dxa"/>
            <w:gridSpan w:val="3"/>
            <w:tcBorders>
              <w:bottom w:val="single" w:sz="4" w:space="0" w:color="auto"/>
            </w:tcBorders>
          </w:tcPr>
          <w:p w14:paraId="598B2BD1" w14:textId="13B20A51"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El cliente tiene que estar registrado en el sistema como un </w:t>
            </w:r>
            <w:r w:rsidR="39B84D04" w:rsidRPr="4D806071">
              <w:rPr>
                <w:rFonts w:ascii="Calibri" w:hAnsi="Calibri" w:cs="Times New Roman"/>
                <w:b/>
                <w:bCs/>
                <w:sz w:val="20"/>
                <w:szCs w:val="20"/>
              </w:rPr>
              <w:t>cliente pasajero</w:t>
            </w:r>
            <w:r w:rsidRPr="4D806071">
              <w:rPr>
                <w:rFonts w:ascii="Calibri" w:hAnsi="Calibri" w:cs="Times New Roman"/>
                <w:b/>
                <w:bCs/>
                <w:sz w:val="20"/>
                <w:szCs w:val="20"/>
              </w:rPr>
              <w:t>.</w:t>
            </w:r>
          </w:p>
          <w:p w14:paraId="5DF55754" w14:textId="77777777" w:rsidR="4D806071" w:rsidRDefault="4D806071" w:rsidP="4D806071">
            <w:pPr>
              <w:ind w:left="567"/>
              <w:rPr>
                <w:rFonts w:ascii="Calibri" w:hAnsi="Calibri" w:cs="Times New Roman"/>
                <w:sz w:val="20"/>
                <w:szCs w:val="20"/>
                <w:lang w:val="es-ES"/>
              </w:rPr>
            </w:pPr>
          </w:p>
        </w:tc>
      </w:tr>
      <w:tr w:rsidR="4D806071" w14:paraId="69021A1E" w14:textId="77777777" w:rsidTr="4D806071">
        <w:trPr>
          <w:trHeight w:val="20"/>
        </w:trPr>
        <w:tc>
          <w:tcPr>
            <w:tcW w:w="9350" w:type="dxa"/>
            <w:gridSpan w:val="3"/>
            <w:tcBorders>
              <w:bottom w:val="single" w:sz="4" w:space="0" w:color="auto"/>
            </w:tcBorders>
          </w:tcPr>
          <w:p w14:paraId="4C009A0D" w14:textId="23A63EBC"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El</w:t>
            </w:r>
            <w:r w:rsidR="0B6E9408" w:rsidRPr="4D806071">
              <w:rPr>
                <w:rFonts w:ascii="Calibri" w:hAnsi="Calibri" w:cs="Times New Roman"/>
                <w:b/>
                <w:bCs/>
                <w:sz w:val="20"/>
                <w:szCs w:val="20"/>
              </w:rPr>
              <w:t xml:space="preserve"> cliente pasaje </w:t>
            </w:r>
            <w:r w:rsidRPr="4D806071">
              <w:rPr>
                <w:rFonts w:ascii="Calibri" w:hAnsi="Calibri" w:cs="Times New Roman"/>
                <w:b/>
                <w:bCs/>
                <w:sz w:val="20"/>
                <w:szCs w:val="20"/>
              </w:rPr>
              <w:t xml:space="preserve">alquila una </w:t>
            </w:r>
            <w:r w:rsidR="00497DC3" w:rsidRPr="4D806071">
              <w:rPr>
                <w:rFonts w:ascii="Calibri" w:hAnsi="Calibri" w:cs="Times New Roman"/>
                <w:b/>
                <w:bCs/>
                <w:sz w:val="20"/>
                <w:szCs w:val="20"/>
              </w:rPr>
              <w:t>bicicleta</w:t>
            </w:r>
            <w:r w:rsidRPr="4D806071">
              <w:rPr>
                <w:rFonts w:ascii="Calibri" w:hAnsi="Calibri" w:cs="Times New Roman"/>
                <w:b/>
                <w:bCs/>
                <w:sz w:val="20"/>
                <w:szCs w:val="20"/>
              </w:rPr>
              <w:t xml:space="preserve"> y el sistema tiene que sacarla del stock</w:t>
            </w:r>
            <w:r w:rsidR="00755CA1">
              <w:rPr>
                <w:rFonts w:ascii="Calibri" w:hAnsi="Calibri" w:cs="Times New Roman"/>
                <w:b/>
                <w:bCs/>
                <w:sz w:val="20"/>
                <w:szCs w:val="20"/>
              </w:rPr>
              <w:t>.</w:t>
            </w:r>
          </w:p>
          <w:p w14:paraId="400FCD9D" w14:textId="77777777" w:rsidR="4D806071" w:rsidRDefault="4D806071" w:rsidP="4D806071">
            <w:pPr>
              <w:ind w:left="567"/>
              <w:rPr>
                <w:rFonts w:ascii="Calibri" w:hAnsi="Calibri" w:cs="Times New Roman"/>
                <w:sz w:val="20"/>
                <w:szCs w:val="20"/>
                <w:lang w:val="es-ES"/>
              </w:rPr>
            </w:pPr>
          </w:p>
        </w:tc>
      </w:tr>
      <w:tr w:rsidR="4D806071" w14:paraId="0126353D" w14:textId="77777777" w:rsidTr="4D806071">
        <w:trPr>
          <w:trHeight w:val="20"/>
        </w:trPr>
        <w:tc>
          <w:tcPr>
            <w:tcW w:w="9350" w:type="dxa"/>
            <w:gridSpan w:val="3"/>
            <w:shd w:val="clear" w:color="auto" w:fill="D9D9D9" w:themeFill="background1" w:themeFillShade="D9"/>
          </w:tcPr>
          <w:p w14:paraId="609F53A9"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61715050" w14:textId="77777777" w:rsidTr="4D806071">
        <w:trPr>
          <w:trHeight w:val="20"/>
        </w:trPr>
        <w:tc>
          <w:tcPr>
            <w:tcW w:w="4520" w:type="dxa"/>
            <w:gridSpan w:val="2"/>
            <w:shd w:val="clear" w:color="auto" w:fill="D9D9D9" w:themeFill="background1" w:themeFillShade="D9"/>
          </w:tcPr>
          <w:p w14:paraId="659DB674"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7C6BC973"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7AC3000A" w14:textId="77777777" w:rsidTr="4D806071">
        <w:trPr>
          <w:trHeight w:val="20"/>
        </w:trPr>
        <w:tc>
          <w:tcPr>
            <w:tcW w:w="4520" w:type="dxa"/>
            <w:gridSpan w:val="2"/>
          </w:tcPr>
          <w:p w14:paraId="67D76194" w14:textId="5C9434FD" w:rsidR="4D806071" w:rsidRDefault="4D806071" w:rsidP="4D806071">
            <w:pPr>
              <w:rPr>
                <w:rFonts w:ascii="Arial" w:hAnsi="Arial" w:cs="Times New Roman"/>
                <w:sz w:val="20"/>
                <w:szCs w:val="20"/>
              </w:rPr>
            </w:pPr>
            <w:r w:rsidRPr="4D806071">
              <w:rPr>
                <w:rFonts w:ascii="Arial" w:hAnsi="Arial" w:cs="Times New Roman"/>
                <w:sz w:val="20"/>
                <w:szCs w:val="20"/>
              </w:rPr>
              <w:t xml:space="preserve">El usuario abonado inicia </w:t>
            </w:r>
            <w:r w:rsidR="00497DC3" w:rsidRPr="4D806071">
              <w:rPr>
                <w:rFonts w:ascii="Arial" w:hAnsi="Arial" w:cs="Times New Roman"/>
                <w:sz w:val="20"/>
                <w:szCs w:val="20"/>
              </w:rPr>
              <w:t>sesión</w:t>
            </w:r>
            <w:r w:rsidRPr="4D806071">
              <w:rPr>
                <w:rFonts w:ascii="Arial" w:hAnsi="Arial" w:cs="Times New Roman"/>
                <w:sz w:val="20"/>
                <w:szCs w:val="20"/>
              </w:rPr>
              <w:t xml:space="preserve"> en una terminal, selecciona si quiere una </w:t>
            </w:r>
            <w:r w:rsidR="00497DC3" w:rsidRPr="4D806071">
              <w:rPr>
                <w:rFonts w:ascii="Arial" w:hAnsi="Arial" w:cs="Times New Roman"/>
                <w:sz w:val="20"/>
                <w:szCs w:val="20"/>
              </w:rPr>
              <w:t>bicicleta</w:t>
            </w:r>
            <w:r w:rsidRPr="4D806071">
              <w:rPr>
                <w:rFonts w:ascii="Arial" w:hAnsi="Arial" w:cs="Times New Roman"/>
                <w:sz w:val="20"/>
                <w:szCs w:val="20"/>
              </w:rPr>
              <w:t xml:space="preserve"> individual o familiar, selecciona si quiere alquilar una bicicleta h</w:t>
            </w:r>
            <w:r w:rsidR="00497DC3">
              <w:rPr>
                <w:rFonts w:ascii="Arial" w:hAnsi="Arial" w:cs="Times New Roman"/>
                <w:sz w:val="20"/>
                <w:szCs w:val="20"/>
              </w:rPr>
              <w:t>í</w:t>
            </w:r>
            <w:r w:rsidRPr="4D806071">
              <w:rPr>
                <w:rFonts w:ascii="Arial" w:hAnsi="Arial" w:cs="Times New Roman"/>
                <w:sz w:val="20"/>
                <w:szCs w:val="20"/>
              </w:rPr>
              <w:t>brida o no y puede realizar la selección de hasta 3 bicicletas. Tras ellos finaliza el proceso de alquiler.</w:t>
            </w:r>
          </w:p>
        </w:tc>
        <w:tc>
          <w:tcPr>
            <w:tcW w:w="4830" w:type="dxa"/>
          </w:tcPr>
          <w:p w14:paraId="35143E2E" w14:textId="3BC1859E" w:rsidR="4D806071" w:rsidRDefault="4D806071" w:rsidP="4D806071">
            <w:pPr>
              <w:ind w:left="375"/>
              <w:rPr>
                <w:rFonts w:ascii="Arial" w:hAnsi="Arial" w:cs="Times New Roman"/>
                <w:sz w:val="20"/>
                <w:szCs w:val="20"/>
              </w:rPr>
            </w:pPr>
            <w:r w:rsidRPr="4D806071">
              <w:rPr>
                <w:rFonts w:ascii="Arial" w:hAnsi="Arial" w:cs="Times New Roman"/>
                <w:sz w:val="20"/>
                <w:szCs w:val="20"/>
              </w:rPr>
              <w:t xml:space="preserve">Identifica al usuario, provee al usuario con la bicicleta o bicicletas que </w:t>
            </w:r>
            <w:r w:rsidR="009700A8" w:rsidRPr="4D806071">
              <w:rPr>
                <w:rFonts w:ascii="Arial" w:hAnsi="Arial" w:cs="Times New Roman"/>
                <w:sz w:val="20"/>
                <w:szCs w:val="20"/>
              </w:rPr>
              <w:t>desea</w:t>
            </w:r>
            <w:r w:rsidRPr="4D806071">
              <w:rPr>
                <w:rFonts w:ascii="Arial" w:hAnsi="Arial" w:cs="Times New Roman"/>
                <w:sz w:val="20"/>
                <w:szCs w:val="20"/>
              </w:rPr>
              <w:t xml:space="preserve">, mira si el usuario </w:t>
            </w:r>
            <w:r w:rsidR="00497DC3">
              <w:rPr>
                <w:rFonts w:ascii="Arial" w:hAnsi="Arial" w:cs="Times New Roman"/>
                <w:sz w:val="20"/>
                <w:szCs w:val="20"/>
              </w:rPr>
              <w:t>h</w:t>
            </w:r>
            <w:r w:rsidRPr="4D806071">
              <w:rPr>
                <w:rFonts w:ascii="Arial" w:hAnsi="Arial" w:cs="Times New Roman"/>
                <w:sz w:val="20"/>
                <w:szCs w:val="20"/>
              </w:rPr>
              <w:t xml:space="preserve">a superado el </w:t>
            </w:r>
            <w:r w:rsidR="009700A8" w:rsidRPr="4D806071">
              <w:rPr>
                <w:rFonts w:ascii="Arial" w:hAnsi="Arial" w:cs="Times New Roman"/>
                <w:sz w:val="20"/>
                <w:szCs w:val="20"/>
              </w:rPr>
              <w:t>máximo</w:t>
            </w:r>
            <w:r w:rsidRPr="4D806071">
              <w:rPr>
                <w:rFonts w:ascii="Arial" w:hAnsi="Arial" w:cs="Times New Roman"/>
                <w:sz w:val="20"/>
                <w:szCs w:val="20"/>
              </w:rPr>
              <w:t xml:space="preserve"> de alquileres diarios. </w:t>
            </w:r>
            <w:r w:rsidR="009700A8" w:rsidRPr="4D806071">
              <w:rPr>
                <w:rFonts w:ascii="Arial" w:hAnsi="Arial" w:cs="Times New Roman"/>
                <w:sz w:val="20"/>
                <w:szCs w:val="20"/>
              </w:rPr>
              <w:t>después</w:t>
            </w:r>
            <w:r w:rsidRPr="4D806071">
              <w:rPr>
                <w:rFonts w:ascii="Arial" w:hAnsi="Arial" w:cs="Times New Roman"/>
                <w:sz w:val="20"/>
                <w:szCs w:val="20"/>
              </w:rPr>
              <w:t xml:space="preserve"> procesa el alquiler y actualiza el stock disponible con la base de datos</w:t>
            </w:r>
            <w:r w:rsidR="00755CA1">
              <w:rPr>
                <w:rFonts w:ascii="Arial" w:hAnsi="Arial" w:cs="Times New Roman"/>
                <w:sz w:val="20"/>
                <w:szCs w:val="20"/>
              </w:rPr>
              <w:t>.</w:t>
            </w:r>
          </w:p>
        </w:tc>
      </w:tr>
      <w:tr w:rsidR="4D806071" w14:paraId="659F76D3" w14:textId="77777777" w:rsidTr="4D806071">
        <w:trPr>
          <w:trHeight w:val="20"/>
        </w:trPr>
        <w:tc>
          <w:tcPr>
            <w:tcW w:w="9350" w:type="dxa"/>
            <w:gridSpan w:val="3"/>
            <w:shd w:val="clear" w:color="auto" w:fill="D9D9D9" w:themeFill="background1" w:themeFillShade="D9"/>
          </w:tcPr>
          <w:p w14:paraId="63862DA2"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256584EC" w14:textId="77777777" w:rsidTr="4D806071">
        <w:trPr>
          <w:trHeight w:val="20"/>
        </w:trPr>
        <w:tc>
          <w:tcPr>
            <w:tcW w:w="9350" w:type="dxa"/>
            <w:gridSpan w:val="3"/>
            <w:tcBorders>
              <w:bottom w:val="single" w:sz="4" w:space="0" w:color="auto"/>
            </w:tcBorders>
          </w:tcPr>
          <w:p w14:paraId="52DA6723" w14:textId="0A2FD7A4" w:rsidR="4D806071" w:rsidRDefault="007F7AFA" w:rsidP="4D806071">
            <w:pPr>
              <w:rPr>
                <w:rFonts w:ascii="Arial" w:hAnsi="Arial" w:cs="Times New Roman"/>
                <w:sz w:val="20"/>
                <w:szCs w:val="20"/>
              </w:rPr>
            </w:pPr>
            <w:r w:rsidRPr="4D806071">
              <w:rPr>
                <w:rFonts w:ascii="Arial" w:hAnsi="Arial" w:cs="Times New Roman"/>
                <w:sz w:val="20"/>
                <w:szCs w:val="20"/>
              </w:rPr>
              <w:t>Podría</w:t>
            </w:r>
            <w:r w:rsidR="4D806071" w:rsidRPr="4D806071">
              <w:rPr>
                <w:rFonts w:ascii="Arial" w:hAnsi="Arial" w:cs="Times New Roman"/>
                <w:sz w:val="20"/>
                <w:szCs w:val="20"/>
              </w:rPr>
              <w:t xml:space="preserve"> iniciar un nuevo alquiler al devolver un alquiler </w:t>
            </w:r>
            <w:r w:rsidRPr="4D806071">
              <w:rPr>
                <w:rFonts w:ascii="Arial" w:hAnsi="Arial" w:cs="Times New Roman"/>
                <w:sz w:val="20"/>
                <w:szCs w:val="20"/>
              </w:rPr>
              <w:t>anterior</w:t>
            </w:r>
            <w:r w:rsidR="4D806071" w:rsidRPr="4D806071">
              <w:rPr>
                <w:rFonts w:ascii="Arial" w:hAnsi="Arial" w:cs="Times New Roman"/>
                <w:sz w:val="20"/>
                <w:szCs w:val="20"/>
              </w:rPr>
              <w:t xml:space="preserve">, si no supera el </w:t>
            </w:r>
            <w:r w:rsidR="00497DC3" w:rsidRPr="4D806071">
              <w:rPr>
                <w:rFonts w:ascii="Arial" w:hAnsi="Arial" w:cs="Times New Roman"/>
                <w:sz w:val="20"/>
                <w:szCs w:val="20"/>
              </w:rPr>
              <w:t>límite</w:t>
            </w:r>
            <w:r w:rsidR="4D806071" w:rsidRPr="4D806071">
              <w:rPr>
                <w:rFonts w:ascii="Arial" w:hAnsi="Arial" w:cs="Times New Roman"/>
                <w:sz w:val="20"/>
                <w:szCs w:val="20"/>
              </w:rPr>
              <w:t xml:space="preserve"> de 4 alquileres diarios</w:t>
            </w:r>
            <w:r w:rsidR="00755CA1">
              <w:rPr>
                <w:rFonts w:ascii="Arial" w:hAnsi="Arial" w:cs="Times New Roman"/>
                <w:sz w:val="20"/>
                <w:szCs w:val="20"/>
              </w:rPr>
              <w:t>.</w:t>
            </w:r>
          </w:p>
          <w:p w14:paraId="608D6C56" w14:textId="77777777" w:rsidR="4D806071" w:rsidRDefault="4D806071" w:rsidP="4D806071">
            <w:pPr>
              <w:rPr>
                <w:rFonts w:ascii="Arial" w:hAnsi="Arial" w:cs="Times New Roman"/>
                <w:sz w:val="20"/>
                <w:szCs w:val="20"/>
              </w:rPr>
            </w:pPr>
          </w:p>
        </w:tc>
      </w:tr>
      <w:tr w:rsidR="4D806071" w14:paraId="4E159475" w14:textId="77777777" w:rsidTr="4D806071">
        <w:trPr>
          <w:trHeight w:val="20"/>
        </w:trPr>
        <w:tc>
          <w:tcPr>
            <w:tcW w:w="9350" w:type="dxa"/>
            <w:gridSpan w:val="3"/>
            <w:tcBorders>
              <w:bottom w:val="single" w:sz="4" w:space="0" w:color="auto"/>
            </w:tcBorders>
          </w:tcPr>
          <w:p w14:paraId="71EEE817" w14:textId="7E9A5605"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C91179">
              <w:rPr>
                <w:rFonts w:ascii="Calibri" w:hAnsi="Calibri" w:cs="Times New Roman"/>
                <w:b/>
                <w:bCs/>
                <w:sz w:val="20"/>
                <w:szCs w:val="20"/>
                <w:lang w:val="es-ES"/>
              </w:rPr>
              <w:t xml:space="preserve"> Bicicleta, Aplicación, </w:t>
            </w:r>
            <w:r w:rsidR="001F12FC">
              <w:rPr>
                <w:rFonts w:ascii="Calibri" w:hAnsi="Calibri" w:cs="Times New Roman"/>
                <w:b/>
                <w:bCs/>
                <w:sz w:val="20"/>
                <w:szCs w:val="20"/>
                <w:lang w:val="es-ES"/>
              </w:rPr>
              <w:t>Abono, Abonado, Cliente, Pasajero</w:t>
            </w:r>
            <w:r w:rsidR="00EF5A7C">
              <w:rPr>
                <w:rFonts w:ascii="Calibri" w:hAnsi="Calibri" w:cs="Times New Roman"/>
                <w:b/>
                <w:bCs/>
                <w:sz w:val="20"/>
                <w:szCs w:val="20"/>
                <w:lang w:val="es-ES"/>
              </w:rPr>
              <w:t>.</w:t>
            </w:r>
          </w:p>
          <w:p w14:paraId="2B301812" w14:textId="77777777" w:rsidR="4D806071" w:rsidRDefault="4D806071" w:rsidP="4D806071">
            <w:pPr>
              <w:rPr>
                <w:rFonts w:ascii="Arial" w:hAnsi="Arial" w:cs="Times New Roman"/>
                <w:sz w:val="16"/>
                <w:szCs w:val="16"/>
              </w:rPr>
            </w:pPr>
          </w:p>
          <w:p w14:paraId="5D66B452" w14:textId="77777777" w:rsidR="4D806071" w:rsidRDefault="4D806071" w:rsidP="4D806071">
            <w:pPr>
              <w:rPr>
                <w:rFonts w:ascii="Arial" w:hAnsi="Arial" w:cs="Times New Roman"/>
                <w:sz w:val="16"/>
                <w:szCs w:val="16"/>
              </w:rPr>
            </w:pPr>
          </w:p>
          <w:p w14:paraId="57D891D4" w14:textId="77777777" w:rsidR="4D806071" w:rsidRDefault="4D806071" w:rsidP="4D806071">
            <w:pPr>
              <w:rPr>
                <w:rFonts w:ascii="Arial" w:hAnsi="Arial" w:cs="Times New Roman"/>
                <w:sz w:val="16"/>
                <w:szCs w:val="16"/>
              </w:rPr>
            </w:pPr>
          </w:p>
        </w:tc>
      </w:tr>
    </w:tbl>
    <w:p w14:paraId="63872F94" w14:textId="1EDFD563" w:rsidR="4D806071" w:rsidRDefault="4D806071" w:rsidP="4D806071"/>
    <w:p w14:paraId="6974859B" w14:textId="7C1C176F" w:rsidR="4D806071" w:rsidRDefault="4D806071"/>
    <w:tbl>
      <w:tblPr>
        <w:tblStyle w:val="Tablaconcuadrcula1"/>
        <w:tblW w:w="0" w:type="auto"/>
        <w:tblLook w:val="01E0" w:firstRow="1" w:lastRow="1" w:firstColumn="1" w:lastColumn="1" w:noHBand="0" w:noVBand="0"/>
      </w:tblPr>
      <w:tblGrid>
        <w:gridCol w:w="3430"/>
        <w:gridCol w:w="1090"/>
        <w:gridCol w:w="4830"/>
      </w:tblGrid>
      <w:tr w:rsidR="4D806071" w14:paraId="300CF956" w14:textId="77777777" w:rsidTr="4D806071">
        <w:trPr>
          <w:trHeight w:val="782"/>
        </w:trPr>
        <w:tc>
          <w:tcPr>
            <w:tcW w:w="3430" w:type="dxa"/>
          </w:tcPr>
          <w:p w14:paraId="626209C7" w14:textId="644BE0E8"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Identificador: 3</w:t>
            </w:r>
          </w:p>
        </w:tc>
        <w:tc>
          <w:tcPr>
            <w:tcW w:w="5920" w:type="dxa"/>
            <w:gridSpan w:val="2"/>
          </w:tcPr>
          <w:p w14:paraId="6C229A40" w14:textId="68ACF08A" w:rsidR="4D806071" w:rsidRDefault="4D806071" w:rsidP="4D806071">
            <w:pPr>
              <w:rPr>
                <w:rFonts w:ascii="Calibri" w:eastAsia="Calibri" w:hAnsi="Calibri" w:cs="Calibri"/>
                <w:color w:val="0078D4"/>
                <w:sz w:val="22"/>
                <w:szCs w:val="22"/>
                <w:lang w:val="es-ES"/>
              </w:rPr>
            </w:pPr>
            <w:r w:rsidRPr="4D806071">
              <w:rPr>
                <w:rFonts w:ascii="Calibri" w:hAnsi="Calibri" w:cs="Times New Roman"/>
                <w:b/>
                <w:bCs/>
                <w:sz w:val="20"/>
                <w:szCs w:val="20"/>
                <w:lang w:val="es-ES"/>
              </w:rPr>
              <w:t xml:space="preserve">Nombre Caso de Uso: </w:t>
            </w:r>
            <w:r w:rsidRPr="4D806071">
              <w:rPr>
                <w:rFonts w:ascii="Calibri" w:eastAsia="Calibri" w:hAnsi="Calibri" w:cs="Calibri"/>
                <w:color w:val="0078D4"/>
                <w:sz w:val="22"/>
                <w:szCs w:val="22"/>
                <w:lang w:val="es-ES"/>
              </w:rPr>
              <w:t>Denegar Servicio</w:t>
            </w:r>
          </w:p>
        </w:tc>
      </w:tr>
      <w:tr w:rsidR="4D806071" w14:paraId="35FE0713" w14:textId="77777777" w:rsidTr="4D806071">
        <w:trPr>
          <w:trHeight w:val="20"/>
        </w:trPr>
        <w:tc>
          <w:tcPr>
            <w:tcW w:w="9350" w:type="dxa"/>
            <w:gridSpan w:val="3"/>
          </w:tcPr>
          <w:p w14:paraId="1D2F5B39" w14:textId="2F30F0F6"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Autor/Modificación: Pablo Soëtard</w:t>
            </w:r>
          </w:p>
          <w:p w14:paraId="499491B2" w14:textId="77777777" w:rsidR="4D806071" w:rsidRDefault="4D806071" w:rsidP="4D806071">
            <w:pPr>
              <w:rPr>
                <w:rFonts w:ascii="Calibri" w:hAnsi="Calibri" w:cs="Times New Roman"/>
                <w:sz w:val="20"/>
                <w:szCs w:val="20"/>
                <w:lang w:val="es-ES"/>
              </w:rPr>
            </w:pPr>
          </w:p>
        </w:tc>
      </w:tr>
      <w:tr w:rsidR="4D806071" w14:paraId="475BE967" w14:textId="77777777" w:rsidTr="4D806071">
        <w:trPr>
          <w:trHeight w:val="20"/>
        </w:trPr>
        <w:tc>
          <w:tcPr>
            <w:tcW w:w="9350" w:type="dxa"/>
            <w:gridSpan w:val="3"/>
          </w:tcPr>
          <w:p w14:paraId="5A5C528D" w14:textId="77A31F22"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w:t>
            </w:r>
            <w:r w:rsidR="3957327E" w:rsidRPr="4D806071">
              <w:rPr>
                <w:rFonts w:ascii="Calibri" w:hAnsi="Calibri" w:cs="Times New Roman"/>
                <w:b/>
                <w:bCs/>
                <w:sz w:val="20"/>
                <w:szCs w:val="20"/>
                <w:lang w:val="es-ES"/>
              </w:rPr>
              <w:t>1</w:t>
            </w:r>
          </w:p>
          <w:p w14:paraId="5C5C13FF" w14:textId="77777777" w:rsidR="4D806071" w:rsidRDefault="4D806071" w:rsidP="4D806071">
            <w:pPr>
              <w:rPr>
                <w:rFonts w:asciiTheme="majorHAnsi" w:hAnsiTheme="majorHAnsi" w:cs="Times New Roman"/>
                <w:sz w:val="20"/>
                <w:szCs w:val="20"/>
                <w:lang w:val="es-ES"/>
              </w:rPr>
            </w:pPr>
          </w:p>
        </w:tc>
      </w:tr>
      <w:tr w:rsidR="4D806071" w14:paraId="395A1C11" w14:textId="77777777" w:rsidTr="4D806071">
        <w:trPr>
          <w:trHeight w:val="20"/>
        </w:trPr>
        <w:tc>
          <w:tcPr>
            <w:tcW w:w="9350" w:type="dxa"/>
            <w:gridSpan w:val="3"/>
          </w:tcPr>
          <w:p w14:paraId="20A2B7C6" w14:textId="25EFB63A"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Actores involucrados: Cliente Abonado</w:t>
            </w:r>
          </w:p>
          <w:p w14:paraId="1106974B" w14:textId="77777777" w:rsidR="4D806071" w:rsidRDefault="4D806071" w:rsidP="4D806071">
            <w:pPr>
              <w:rPr>
                <w:rFonts w:ascii="Calibri" w:hAnsi="Calibri" w:cs="Times New Roman"/>
                <w:sz w:val="20"/>
                <w:szCs w:val="20"/>
                <w:lang w:val="es-ES"/>
              </w:rPr>
            </w:pPr>
          </w:p>
        </w:tc>
      </w:tr>
      <w:tr w:rsidR="4D806071" w14:paraId="52D024D1" w14:textId="77777777" w:rsidTr="4D806071">
        <w:trPr>
          <w:trHeight w:val="20"/>
        </w:trPr>
        <w:tc>
          <w:tcPr>
            <w:tcW w:w="9350" w:type="dxa"/>
            <w:gridSpan w:val="3"/>
            <w:tcBorders>
              <w:bottom w:val="single" w:sz="4" w:space="0" w:color="auto"/>
            </w:tcBorders>
          </w:tcPr>
          <w:p w14:paraId="4A08CE30" w14:textId="6A805D57" w:rsidR="4D806071" w:rsidRDefault="4D806071" w:rsidP="4D806071">
            <w:pPr>
              <w:rPr>
                <w:rFonts w:ascii="Calibri" w:eastAsia="Calibri" w:hAnsi="Calibri" w:cs="Calibri"/>
                <w:color w:val="881798"/>
                <w:sz w:val="22"/>
                <w:szCs w:val="22"/>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Pr="4D806071">
              <w:rPr>
                <w:rFonts w:ascii="Calibri" w:eastAsia="Calibri" w:hAnsi="Calibri" w:cs="Calibri"/>
                <w:color w:val="000000" w:themeColor="text1"/>
                <w:sz w:val="22"/>
                <w:szCs w:val="22"/>
                <w:lang w:val="es-ES"/>
              </w:rPr>
              <w:t>El sistema deberá llevar un registro de los retrasos de un usuario, ya sea abonado o pasajero, con el fin de decidir si se le deniega el servicio o no. En caso de denegación se le avisará mediante una notificación en la aplicación y desaparecerán las opciones de alquiler de la aplicación.</w:t>
            </w:r>
          </w:p>
          <w:p w14:paraId="5A2E152B" w14:textId="77777777" w:rsidR="4D806071" w:rsidRDefault="4D806071" w:rsidP="4D806071">
            <w:pPr>
              <w:ind w:left="567"/>
              <w:rPr>
                <w:rFonts w:ascii="Calibri" w:hAnsi="Calibri" w:cs="Times New Roman"/>
                <w:sz w:val="20"/>
                <w:szCs w:val="20"/>
                <w:lang w:val="es-ES"/>
              </w:rPr>
            </w:pPr>
          </w:p>
        </w:tc>
      </w:tr>
      <w:tr w:rsidR="4D806071" w14:paraId="3A27360D" w14:textId="77777777" w:rsidTr="4D806071">
        <w:trPr>
          <w:trHeight w:val="20"/>
        </w:trPr>
        <w:tc>
          <w:tcPr>
            <w:tcW w:w="9350" w:type="dxa"/>
            <w:gridSpan w:val="3"/>
            <w:tcBorders>
              <w:bottom w:val="single" w:sz="4" w:space="0" w:color="auto"/>
            </w:tcBorders>
          </w:tcPr>
          <w:p w14:paraId="2E81A033" w14:textId="4B34C4DD"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El cliente deberá haber cometido varios retrasos para que se le deniegue el servicio.</w:t>
            </w:r>
          </w:p>
          <w:p w14:paraId="3115A5B9" w14:textId="77777777" w:rsidR="4D806071" w:rsidRDefault="4D806071" w:rsidP="4D806071">
            <w:pPr>
              <w:ind w:left="567"/>
              <w:rPr>
                <w:rFonts w:ascii="Calibri" w:hAnsi="Calibri" w:cs="Times New Roman"/>
                <w:sz w:val="20"/>
                <w:szCs w:val="20"/>
                <w:lang w:val="es-ES"/>
              </w:rPr>
            </w:pPr>
          </w:p>
        </w:tc>
      </w:tr>
      <w:tr w:rsidR="4D806071" w14:paraId="732D9D99" w14:textId="77777777" w:rsidTr="4D806071">
        <w:trPr>
          <w:trHeight w:val="20"/>
        </w:trPr>
        <w:tc>
          <w:tcPr>
            <w:tcW w:w="9350" w:type="dxa"/>
            <w:gridSpan w:val="3"/>
            <w:tcBorders>
              <w:bottom w:val="single" w:sz="4" w:space="0" w:color="auto"/>
            </w:tcBorders>
          </w:tcPr>
          <w:p w14:paraId="45F80A09" w14:textId="2785A1EA"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w:t>
            </w:r>
            <w:r w:rsidR="52F79FD7" w:rsidRPr="4D806071">
              <w:rPr>
                <w:rFonts w:ascii="Calibri" w:hAnsi="Calibri" w:cs="Times New Roman"/>
                <w:b/>
                <w:bCs/>
                <w:sz w:val="20"/>
                <w:szCs w:val="20"/>
              </w:rPr>
              <w:t xml:space="preserve">El sistema deberá marcar al </w:t>
            </w:r>
            <w:r w:rsidR="007F7AFA" w:rsidRPr="4D806071">
              <w:rPr>
                <w:rFonts w:ascii="Calibri" w:hAnsi="Calibri" w:cs="Times New Roman"/>
                <w:b/>
                <w:bCs/>
                <w:sz w:val="20"/>
                <w:szCs w:val="20"/>
              </w:rPr>
              <w:t>usuario</w:t>
            </w:r>
            <w:r w:rsidR="52F79FD7" w:rsidRPr="4D806071">
              <w:rPr>
                <w:rFonts w:ascii="Calibri" w:hAnsi="Calibri" w:cs="Times New Roman"/>
                <w:b/>
                <w:bCs/>
                <w:sz w:val="20"/>
                <w:szCs w:val="20"/>
              </w:rPr>
              <w:t xml:space="preserve"> como inhabilitado para usar el servicio.</w:t>
            </w:r>
          </w:p>
          <w:p w14:paraId="5BC16398" w14:textId="77777777" w:rsidR="4D806071" w:rsidRDefault="4D806071" w:rsidP="4D806071">
            <w:pPr>
              <w:ind w:left="567"/>
              <w:rPr>
                <w:rFonts w:ascii="Calibri" w:hAnsi="Calibri" w:cs="Times New Roman"/>
                <w:sz w:val="20"/>
                <w:szCs w:val="20"/>
                <w:lang w:val="es-ES"/>
              </w:rPr>
            </w:pPr>
          </w:p>
        </w:tc>
      </w:tr>
      <w:tr w:rsidR="4D806071" w14:paraId="643BB4FE" w14:textId="77777777" w:rsidTr="4D806071">
        <w:trPr>
          <w:trHeight w:val="20"/>
        </w:trPr>
        <w:tc>
          <w:tcPr>
            <w:tcW w:w="9350" w:type="dxa"/>
            <w:gridSpan w:val="3"/>
            <w:shd w:val="clear" w:color="auto" w:fill="D9D9D9" w:themeFill="background1" w:themeFillShade="D9"/>
          </w:tcPr>
          <w:p w14:paraId="7AAE2B65"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620A9933" w14:textId="77777777" w:rsidTr="4D806071">
        <w:trPr>
          <w:trHeight w:val="20"/>
        </w:trPr>
        <w:tc>
          <w:tcPr>
            <w:tcW w:w="4520" w:type="dxa"/>
            <w:gridSpan w:val="2"/>
            <w:shd w:val="clear" w:color="auto" w:fill="D9D9D9" w:themeFill="background1" w:themeFillShade="D9"/>
          </w:tcPr>
          <w:p w14:paraId="6A09C8F4"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02C55B84"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1F27231B" w14:textId="77777777" w:rsidTr="4D806071">
        <w:trPr>
          <w:trHeight w:val="20"/>
        </w:trPr>
        <w:tc>
          <w:tcPr>
            <w:tcW w:w="4520" w:type="dxa"/>
            <w:gridSpan w:val="2"/>
          </w:tcPr>
          <w:p w14:paraId="78ACD95E" w14:textId="06466614" w:rsidR="4D806071" w:rsidRDefault="4D806071" w:rsidP="4D806071">
            <w:pPr>
              <w:rPr>
                <w:rFonts w:ascii="Arial" w:hAnsi="Arial" w:cs="Times New Roman"/>
                <w:sz w:val="20"/>
                <w:szCs w:val="20"/>
              </w:rPr>
            </w:pPr>
            <w:r w:rsidRPr="4D806071">
              <w:rPr>
                <w:rFonts w:ascii="Arial" w:hAnsi="Arial" w:cs="Times New Roman"/>
                <w:sz w:val="20"/>
                <w:szCs w:val="20"/>
              </w:rPr>
              <w:t>El usuario realizará varios alquileres en los que entregará la bicicleta con retraso.</w:t>
            </w:r>
          </w:p>
          <w:p w14:paraId="72875D2D" w14:textId="77777777" w:rsidR="4D806071" w:rsidRDefault="4D806071" w:rsidP="4D806071">
            <w:pPr>
              <w:rPr>
                <w:rFonts w:ascii="Arial" w:hAnsi="Arial" w:cs="Times New Roman"/>
                <w:sz w:val="20"/>
                <w:szCs w:val="20"/>
              </w:rPr>
            </w:pPr>
          </w:p>
        </w:tc>
        <w:tc>
          <w:tcPr>
            <w:tcW w:w="4830" w:type="dxa"/>
          </w:tcPr>
          <w:p w14:paraId="20CF7B96" w14:textId="7E5FBEBB" w:rsidR="4D806071" w:rsidRDefault="4D806071" w:rsidP="4D806071">
            <w:pPr>
              <w:ind w:left="375"/>
              <w:rPr>
                <w:rFonts w:ascii="Arial" w:hAnsi="Arial" w:cs="Times New Roman"/>
                <w:sz w:val="20"/>
                <w:szCs w:val="20"/>
              </w:rPr>
            </w:pPr>
            <w:r w:rsidRPr="4D806071">
              <w:rPr>
                <w:rFonts w:ascii="Arial" w:hAnsi="Arial" w:cs="Times New Roman"/>
                <w:sz w:val="20"/>
                <w:szCs w:val="20"/>
              </w:rPr>
              <w:t xml:space="preserve">El sistema detectará esos retrasos y pasado un límite, denegará al </w:t>
            </w:r>
            <w:r w:rsidR="00EF5A7C" w:rsidRPr="4D806071">
              <w:rPr>
                <w:rFonts w:ascii="Arial" w:hAnsi="Arial" w:cs="Times New Roman"/>
                <w:sz w:val="20"/>
                <w:szCs w:val="20"/>
              </w:rPr>
              <w:t>usuario</w:t>
            </w:r>
            <w:r w:rsidRPr="4D806071">
              <w:rPr>
                <w:rFonts w:ascii="Arial" w:hAnsi="Arial" w:cs="Times New Roman"/>
                <w:sz w:val="20"/>
                <w:szCs w:val="20"/>
              </w:rPr>
              <w:t xml:space="preserve"> el servicio por reiterados retrasos.</w:t>
            </w:r>
          </w:p>
        </w:tc>
      </w:tr>
      <w:tr w:rsidR="4D806071" w14:paraId="65FB1112" w14:textId="77777777" w:rsidTr="4D806071">
        <w:trPr>
          <w:trHeight w:val="20"/>
        </w:trPr>
        <w:tc>
          <w:tcPr>
            <w:tcW w:w="9350" w:type="dxa"/>
            <w:gridSpan w:val="3"/>
            <w:shd w:val="clear" w:color="auto" w:fill="D9D9D9" w:themeFill="background1" w:themeFillShade="D9"/>
          </w:tcPr>
          <w:p w14:paraId="3EE9611B"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442F8B72" w14:textId="77777777" w:rsidTr="4D806071">
        <w:trPr>
          <w:trHeight w:val="20"/>
        </w:trPr>
        <w:tc>
          <w:tcPr>
            <w:tcW w:w="9350" w:type="dxa"/>
            <w:gridSpan w:val="3"/>
            <w:tcBorders>
              <w:bottom w:val="single" w:sz="4" w:space="0" w:color="auto"/>
            </w:tcBorders>
          </w:tcPr>
          <w:p w14:paraId="43C9E808" w14:textId="61B94E30" w:rsidR="4D806071" w:rsidRDefault="4D806071" w:rsidP="4D806071">
            <w:pPr>
              <w:rPr>
                <w:rFonts w:ascii="Arial" w:hAnsi="Arial" w:cs="Times New Roman"/>
                <w:sz w:val="20"/>
                <w:szCs w:val="20"/>
              </w:rPr>
            </w:pPr>
            <w:r w:rsidRPr="4D806071">
              <w:rPr>
                <w:rFonts w:ascii="Arial" w:hAnsi="Arial" w:cs="Times New Roman"/>
                <w:sz w:val="20"/>
                <w:szCs w:val="20"/>
              </w:rPr>
              <w:t>El usuario demuestra que sus retrasos de entrega fueron casos puntuales y se le devuelve el derecho a utilizar el servicio.</w:t>
            </w:r>
          </w:p>
          <w:p w14:paraId="225ABB2F" w14:textId="77777777" w:rsidR="4D806071" w:rsidRDefault="4D806071" w:rsidP="4D806071">
            <w:pPr>
              <w:rPr>
                <w:rFonts w:ascii="Arial" w:hAnsi="Arial" w:cs="Times New Roman"/>
                <w:sz w:val="20"/>
                <w:szCs w:val="20"/>
              </w:rPr>
            </w:pPr>
          </w:p>
        </w:tc>
      </w:tr>
      <w:tr w:rsidR="4D806071" w14:paraId="3A8C9E92" w14:textId="77777777" w:rsidTr="4D806071">
        <w:trPr>
          <w:trHeight w:val="20"/>
        </w:trPr>
        <w:tc>
          <w:tcPr>
            <w:tcW w:w="9350" w:type="dxa"/>
            <w:gridSpan w:val="3"/>
            <w:tcBorders>
              <w:bottom w:val="single" w:sz="4" w:space="0" w:color="auto"/>
            </w:tcBorders>
          </w:tcPr>
          <w:p w14:paraId="500EBDE1" w14:textId="3A24FAAE"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8A6E1F">
              <w:rPr>
                <w:rFonts w:ascii="Calibri" w:hAnsi="Calibri" w:cs="Times New Roman"/>
                <w:b/>
                <w:bCs/>
                <w:sz w:val="20"/>
                <w:szCs w:val="20"/>
                <w:lang w:val="es-ES"/>
              </w:rPr>
              <w:t xml:space="preserve"> Aplicación, Cliente, Abonado, Abono, </w:t>
            </w:r>
            <w:r w:rsidR="000B5692">
              <w:rPr>
                <w:rFonts w:ascii="Calibri" w:hAnsi="Calibri" w:cs="Times New Roman"/>
                <w:b/>
                <w:bCs/>
                <w:sz w:val="20"/>
                <w:szCs w:val="20"/>
                <w:lang w:val="es-ES"/>
              </w:rPr>
              <w:t>Incidencia</w:t>
            </w:r>
            <w:r w:rsidR="00EF5A7C">
              <w:rPr>
                <w:rFonts w:ascii="Calibri" w:hAnsi="Calibri" w:cs="Times New Roman"/>
                <w:b/>
                <w:bCs/>
                <w:sz w:val="20"/>
                <w:szCs w:val="20"/>
                <w:lang w:val="es-ES"/>
              </w:rPr>
              <w:t>.</w:t>
            </w:r>
          </w:p>
          <w:p w14:paraId="1C9B2C89" w14:textId="77777777" w:rsidR="4D806071" w:rsidRDefault="4D806071" w:rsidP="4D806071">
            <w:pPr>
              <w:rPr>
                <w:rFonts w:ascii="Arial" w:hAnsi="Arial" w:cs="Times New Roman"/>
                <w:sz w:val="16"/>
                <w:szCs w:val="16"/>
              </w:rPr>
            </w:pPr>
          </w:p>
          <w:p w14:paraId="1E9230AA" w14:textId="77777777" w:rsidR="4D806071" w:rsidRDefault="4D806071" w:rsidP="4D806071">
            <w:pPr>
              <w:rPr>
                <w:rFonts w:ascii="Arial" w:hAnsi="Arial" w:cs="Times New Roman"/>
                <w:sz w:val="16"/>
                <w:szCs w:val="16"/>
              </w:rPr>
            </w:pPr>
          </w:p>
          <w:p w14:paraId="346BED91" w14:textId="77777777" w:rsidR="4D806071" w:rsidRDefault="4D806071" w:rsidP="4D806071">
            <w:pPr>
              <w:rPr>
                <w:rFonts w:ascii="Arial" w:hAnsi="Arial" w:cs="Times New Roman"/>
                <w:sz w:val="16"/>
                <w:szCs w:val="16"/>
              </w:rPr>
            </w:pPr>
          </w:p>
        </w:tc>
      </w:tr>
      <w:tr w:rsidR="4D806071" w14:paraId="2C1940E4" w14:textId="77777777" w:rsidTr="4D806071">
        <w:trPr>
          <w:trHeight w:val="782"/>
        </w:trPr>
        <w:tc>
          <w:tcPr>
            <w:tcW w:w="3430" w:type="dxa"/>
          </w:tcPr>
          <w:p w14:paraId="377E08E9" w14:textId="3433EC74"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lastRenderedPageBreak/>
              <w:t xml:space="preserve">Identificador: </w:t>
            </w:r>
            <w:r w:rsidR="15E2C842" w:rsidRPr="4D806071">
              <w:rPr>
                <w:rFonts w:ascii="Calibri" w:hAnsi="Calibri" w:cs="Times New Roman"/>
                <w:b/>
                <w:bCs/>
                <w:sz w:val="20"/>
                <w:szCs w:val="20"/>
                <w:lang w:val="es-ES"/>
              </w:rPr>
              <w:t>1</w:t>
            </w:r>
            <w:r w:rsidRPr="4D806071">
              <w:rPr>
                <w:rFonts w:ascii="Calibri" w:hAnsi="Calibri" w:cs="Times New Roman"/>
                <w:b/>
                <w:bCs/>
                <w:sz w:val="20"/>
                <w:szCs w:val="20"/>
                <w:lang w:val="es-ES"/>
              </w:rPr>
              <w:t>3</w:t>
            </w:r>
          </w:p>
        </w:tc>
        <w:tc>
          <w:tcPr>
            <w:tcW w:w="5920" w:type="dxa"/>
            <w:gridSpan w:val="2"/>
          </w:tcPr>
          <w:p w14:paraId="046ADBFA" w14:textId="4DBA410F" w:rsidR="4D806071" w:rsidRDefault="4D806071" w:rsidP="4D806071">
            <w:pPr>
              <w:rPr>
                <w:rFonts w:ascii="sans-serif" w:eastAsia="sans-serif" w:hAnsi="sans-serif" w:cs="sans-serif"/>
                <w:sz w:val="32"/>
                <w:szCs w:val="32"/>
                <w:lang w:val="es-ES"/>
              </w:rPr>
            </w:pPr>
            <w:r w:rsidRPr="4D806071">
              <w:rPr>
                <w:rFonts w:ascii="Calibri" w:hAnsi="Calibri" w:cs="Times New Roman"/>
                <w:b/>
                <w:bCs/>
                <w:sz w:val="20"/>
                <w:szCs w:val="20"/>
                <w:lang w:val="es-ES"/>
              </w:rPr>
              <w:t>Nombre Caso de Uso:</w:t>
            </w:r>
            <w:r w:rsidR="1FF3393B" w:rsidRPr="4D806071">
              <w:rPr>
                <w:rFonts w:ascii="Calibri" w:hAnsi="Calibri" w:cs="Times New Roman"/>
                <w:b/>
                <w:bCs/>
                <w:sz w:val="20"/>
                <w:szCs w:val="20"/>
                <w:lang w:val="es-ES"/>
              </w:rPr>
              <w:t xml:space="preserve"> Finalizar alquiler</w:t>
            </w:r>
          </w:p>
        </w:tc>
      </w:tr>
      <w:tr w:rsidR="4D806071" w14:paraId="5508C32A" w14:textId="77777777" w:rsidTr="4D806071">
        <w:trPr>
          <w:trHeight w:val="20"/>
        </w:trPr>
        <w:tc>
          <w:tcPr>
            <w:tcW w:w="9350" w:type="dxa"/>
            <w:gridSpan w:val="3"/>
          </w:tcPr>
          <w:p w14:paraId="0D49936A" w14:textId="71A41A5C"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Autor/Modificación: </w:t>
            </w:r>
            <w:r w:rsidR="15971076" w:rsidRPr="4D806071">
              <w:rPr>
                <w:rFonts w:ascii="Calibri" w:hAnsi="Calibri" w:cs="Times New Roman"/>
                <w:b/>
                <w:bCs/>
                <w:sz w:val="20"/>
                <w:szCs w:val="20"/>
                <w:lang w:val="es-ES"/>
              </w:rPr>
              <w:t>Ángel Casanova</w:t>
            </w:r>
          </w:p>
          <w:p w14:paraId="5BA9E2A3" w14:textId="77777777" w:rsidR="4D806071" w:rsidRDefault="4D806071" w:rsidP="4D806071">
            <w:pPr>
              <w:rPr>
                <w:rFonts w:ascii="Calibri" w:hAnsi="Calibri" w:cs="Times New Roman"/>
                <w:sz w:val="20"/>
                <w:szCs w:val="20"/>
                <w:lang w:val="es-ES"/>
              </w:rPr>
            </w:pPr>
          </w:p>
        </w:tc>
      </w:tr>
      <w:tr w:rsidR="4D806071" w14:paraId="5C3FE98C" w14:textId="77777777" w:rsidTr="4D806071">
        <w:trPr>
          <w:trHeight w:val="20"/>
        </w:trPr>
        <w:tc>
          <w:tcPr>
            <w:tcW w:w="9350" w:type="dxa"/>
            <w:gridSpan w:val="3"/>
          </w:tcPr>
          <w:p w14:paraId="1BB3539F" w14:textId="2E893B6B"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7F7AFA">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7896A5EA" w14:textId="77777777" w:rsidR="4D806071" w:rsidRDefault="4D806071" w:rsidP="4D806071">
            <w:pPr>
              <w:rPr>
                <w:rFonts w:asciiTheme="majorHAnsi" w:hAnsiTheme="majorHAnsi" w:cs="Times New Roman"/>
                <w:sz w:val="20"/>
                <w:szCs w:val="20"/>
                <w:lang w:val="es-ES"/>
              </w:rPr>
            </w:pPr>
          </w:p>
        </w:tc>
      </w:tr>
      <w:tr w:rsidR="4D806071" w14:paraId="7955A0A0" w14:textId="77777777" w:rsidTr="4D806071">
        <w:trPr>
          <w:trHeight w:val="20"/>
        </w:trPr>
        <w:tc>
          <w:tcPr>
            <w:tcW w:w="9350" w:type="dxa"/>
            <w:gridSpan w:val="3"/>
          </w:tcPr>
          <w:p w14:paraId="2DCB69D5" w14:textId="5C968CD1"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Actores involucrados: Cliente Abonado</w:t>
            </w:r>
            <w:r w:rsidR="51DFB0F0" w:rsidRPr="4D806071">
              <w:rPr>
                <w:rFonts w:ascii="Calibri" w:hAnsi="Calibri" w:cs="Times New Roman"/>
                <w:b/>
                <w:bCs/>
                <w:sz w:val="20"/>
                <w:szCs w:val="20"/>
                <w:lang w:val="es-ES"/>
              </w:rPr>
              <w:t>, Cliente Pasajero</w:t>
            </w:r>
          </w:p>
          <w:p w14:paraId="3096BAEA" w14:textId="77777777" w:rsidR="4D806071" w:rsidRDefault="4D806071" w:rsidP="4D806071">
            <w:pPr>
              <w:rPr>
                <w:rFonts w:ascii="Calibri" w:hAnsi="Calibri" w:cs="Times New Roman"/>
                <w:sz w:val="20"/>
                <w:szCs w:val="20"/>
                <w:lang w:val="es-ES"/>
              </w:rPr>
            </w:pPr>
          </w:p>
        </w:tc>
      </w:tr>
      <w:tr w:rsidR="4D806071" w14:paraId="747AEF9F" w14:textId="77777777" w:rsidTr="4D806071">
        <w:trPr>
          <w:trHeight w:val="20"/>
        </w:trPr>
        <w:tc>
          <w:tcPr>
            <w:tcW w:w="9350" w:type="dxa"/>
            <w:gridSpan w:val="3"/>
            <w:tcBorders>
              <w:bottom w:val="single" w:sz="4" w:space="0" w:color="auto"/>
            </w:tcBorders>
          </w:tcPr>
          <w:p w14:paraId="031D3DA7" w14:textId="02644E29" w:rsidR="4D806071" w:rsidRDefault="4D806071" w:rsidP="4D806071">
            <w:pPr>
              <w:rPr>
                <w:rFonts w:ascii="Calibri" w:eastAsia="Calibri" w:hAnsi="Calibri" w:cs="Calibri"/>
                <w:color w:val="000000" w:themeColor="text1"/>
                <w:sz w:val="22"/>
                <w:szCs w:val="22"/>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5E376269" w:rsidRPr="4D806071">
              <w:rPr>
                <w:rFonts w:ascii="Calibri" w:eastAsia="Calibri" w:hAnsi="Calibri" w:cs="Calibri"/>
                <w:color w:val="0078D4"/>
                <w:sz w:val="22"/>
                <w:szCs w:val="22"/>
                <w:lang w:val="es-ES"/>
              </w:rPr>
              <w:t>Habrá varias fases, una vez la bicicleta haya sido depositada en la máquina correspondiente, la aplicación enviará una notificación de que el contrato ha finalizado y cobrará automáticamente el importe, cuando el usuario abra la aplicación comprobará la factura</w:t>
            </w:r>
            <w:r w:rsidR="5E376269" w:rsidRPr="4D806071">
              <w:rPr>
                <w:rFonts w:ascii="Calibri" w:eastAsia="Calibri" w:hAnsi="Calibri" w:cs="Calibri"/>
                <w:sz w:val="22"/>
                <w:szCs w:val="22"/>
                <w:lang w:val="es-ES"/>
              </w:rPr>
              <w:t xml:space="preserve"> y si ha tenido alguna penalización por pasarse del tiempo, previamente se le habrá enviado una notificación cuando estuviese cerca de que se acabase el alquiler,</w:t>
            </w:r>
            <w:r w:rsidR="5E376269" w:rsidRPr="4D806071">
              <w:rPr>
                <w:rFonts w:ascii="Calibri" w:eastAsia="Calibri" w:hAnsi="Calibri" w:cs="Calibri"/>
                <w:color w:val="0078D4"/>
                <w:sz w:val="22"/>
                <w:szCs w:val="22"/>
                <w:lang w:val="es-ES"/>
              </w:rPr>
              <w:t xml:space="preserve"> tendrá la opción de reportar problemas con el uso o valorar la experiencia.</w:t>
            </w:r>
          </w:p>
          <w:p w14:paraId="58BA85C8" w14:textId="77777777" w:rsidR="4D806071" w:rsidRDefault="4D806071" w:rsidP="4D806071">
            <w:pPr>
              <w:ind w:left="567"/>
              <w:rPr>
                <w:rFonts w:ascii="Calibri" w:hAnsi="Calibri" w:cs="Times New Roman"/>
                <w:sz w:val="20"/>
                <w:szCs w:val="20"/>
                <w:lang w:val="es-ES"/>
              </w:rPr>
            </w:pPr>
          </w:p>
        </w:tc>
      </w:tr>
      <w:tr w:rsidR="4D806071" w14:paraId="4E456EBE" w14:textId="77777777" w:rsidTr="4D806071">
        <w:trPr>
          <w:trHeight w:val="20"/>
        </w:trPr>
        <w:tc>
          <w:tcPr>
            <w:tcW w:w="9350" w:type="dxa"/>
            <w:gridSpan w:val="3"/>
            <w:tcBorders>
              <w:bottom w:val="single" w:sz="4" w:space="0" w:color="auto"/>
            </w:tcBorders>
          </w:tcPr>
          <w:p w14:paraId="166F819D" w14:textId="49828085"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El cliente </w:t>
            </w:r>
            <w:r w:rsidR="5C6BFF95" w:rsidRPr="4D806071">
              <w:rPr>
                <w:rFonts w:ascii="Calibri" w:hAnsi="Calibri" w:cs="Times New Roman"/>
                <w:b/>
                <w:bCs/>
                <w:sz w:val="20"/>
                <w:szCs w:val="20"/>
              </w:rPr>
              <w:t xml:space="preserve">abonado o no, </w:t>
            </w:r>
            <w:r w:rsidR="007F7AFA" w:rsidRPr="4D806071">
              <w:rPr>
                <w:rFonts w:ascii="Calibri" w:hAnsi="Calibri" w:cs="Times New Roman"/>
                <w:b/>
                <w:bCs/>
                <w:sz w:val="20"/>
                <w:szCs w:val="20"/>
              </w:rPr>
              <w:t>deberá</w:t>
            </w:r>
            <w:r w:rsidR="5C6BFF95" w:rsidRPr="4D806071">
              <w:rPr>
                <w:rFonts w:ascii="Calibri" w:hAnsi="Calibri" w:cs="Times New Roman"/>
                <w:b/>
                <w:bCs/>
                <w:sz w:val="20"/>
                <w:szCs w:val="20"/>
              </w:rPr>
              <w:t xml:space="preserve"> haber alquilado una o varias bicicletas</w:t>
            </w:r>
            <w:r w:rsidRPr="4D806071">
              <w:rPr>
                <w:rFonts w:ascii="Calibri" w:hAnsi="Calibri" w:cs="Times New Roman"/>
                <w:b/>
                <w:bCs/>
                <w:sz w:val="20"/>
                <w:szCs w:val="20"/>
              </w:rPr>
              <w:t>.</w:t>
            </w:r>
          </w:p>
          <w:p w14:paraId="7D82120C" w14:textId="77777777" w:rsidR="4D806071" w:rsidRDefault="4D806071" w:rsidP="4D806071">
            <w:pPr>
              <w:ind w:left="567"/>
              <w:rPr>
                <w:rFonts w:ascii="Calibri" w:hAnsi="Calibri" w:cs="Times New Roman"/>
                <w:sz w:val="20"/>
                <w:szCs w:val="20"/>
                <w:lang w:val="es-ES"/>
              </w:rPr>
            </w:pPr>
          </w:p>
        </w:tc>
      </w:tr>
      <w:tr w:rsidR="4D806071" w14:paraId="56197953" w14:textId="77777777" w:rsidTr="4D806071">
        <w:trPr>
          <w:trHeight w:val="20"/>
        </w:trPr>
        <w:tc>
          <w:tcPr>
            <w:tcW w:w="9350" w:type="dxa"/>
            <w:gridSpan w:val="3"/>
            <w:tcBorders>
              <w:bottom w:val="single" w:sz="4" w:space="0" w:color="auto"/>
            </w:tcBorders>
          </w:tcPr>
          <w:p w14:paraId="4BAAF8E1" w14:textId="37B1C199"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w:t>
            </w:r>
            <w:r w:rsidR="6D285992" w:rsidRPr="4D806071">
              <w:rPr>
                <w:rFonts w:ascii="Calibri" w:hAnsi="Calibri" w:cs="Times New Roman"/>
                <w:b/>
                <w:bCs/>
                <w:sz w:val="20"/>
                <w:szCs w:val="20"/>
              </w:rPr>
              <w:t>El sistema enviar</w:t>
            </w:r>
            <w:r w:rsidR="00D762B1">
              <w:rPr>
                <w:rFonts w:ascii="Calibri" w:hAnsi="Calibri" w:cs="Times New Roman"/>
                <w:b/>
                <w:bCs/>
                <w:sz w:val="20"/>
                <w:szCs w:val="20"/>
              </w:rPr>
              <w:t>á</w:t>
            </w:r>
            <w:r w:rsidR="6D285992" w:rsidRPr="4D806071">
              <w:rPr>
                <w:rFonts w:ascii="Calibri" w:hAnsi="Calibri" w:cs="Times New Roman"/>
                <w:b/>
                <w:bCs/>
                <w:sz w:val="20"/>
                <w:szCs w:val="20"/>
              </w:rPr>
              <w:t xml:space="preserve"> una factura al usuario, un </w:t>
            </w:r>
            <w:r w:rsidR="007F7AFA" w:rsidRPr="4D806071">
              <w:rPr>
                <w:rFonts w:ascii="Calibri" w:hAnsi="Calibri" w:cs="Times New Roman"/>
                <w:b/>
                <w:bCs/>
                <w:sz w:val="20"/>
                <w:szCs w:val="20"/>
              </w:rPr>
              <w:t>enlace</w:t>
            </w:r>
            <w:r w:rsidR="6D285992" w:rsidRPr="4D806071">
              <w:rPr>
                <w:rFonts w:ascii="Calibri" w:hAnsi="Calibri" w:cs="Times New Roman"/>
                <w:b/>
                <w:bCs/>
                <w:sz w:val="20"/>
                <w:szCs w:val="20"/>
              </w:rPr>
              <w:t xml:space="preserve"> a </w:t>
            </w:r>
            <w:r w:rsidR="007F7AFA" w:rsidRPr="4D806071">
              <w:rPr>
                <w:rFonts w:ascii="Calibri" w:hAnsi="Calibri" w:cs="Times New Roman"/>
                <w:b/>
                <w:bCs/>
                <w:sz w:val="20"/>
                <w:szCs w:val="20"/>
              </w:rPr>
              <w:t>través</w:t>
            </w:r>
            <w:r w:rsidR="6D285992" w:rsidRPr="4D806071">
              <w:rPr>
                <w:rFonts w:ascii="Calibri" w:hAnsi="Calibri" w:cs="Times New Roman"/>
                <w:b/>
                <w:bCs/>
                <w:sz w:val="20"/>
                <w:szCs w:val="20"/>
              </w:rPr>
              <w:t xml:space="preserve"> del cual </w:t>
            </w:r>
            <w:r w:rsidR="007F7AFA" w:rsidRPr="4D806071">
              <w:rPr>
                <w:rFonts w:ascii="Calibri" w:hAnsi="Calibri" w:cs="Times New Roman"/>
                <w:b/>
                <w:bCs/>
                <w:sz w:val="20"/>
                <w:szCs w:val="20"/>
              </w:rPr>
              <w:t>podría</w:t>
            </w:r>
            <w:r w:rsidR="6D285992" w:rsidRPr="4D806071">
              <w:rPr>
                <w:rFonts w:ascii="Calibri" w:hAnsi="Calibri" w:cs="Times New Roman"/>
                <w:b/>
                <w:bCs/>
                <w:sz w:val="20"/>
                <w:szCs w:val="20"/>
              </w:rPr>
              <w:t xml:space="preserve"> dar su </w:t>
            </w:r>
            <w:r w:rsidR="007F7AFA" w:rsidRPr="4D806071">
              <w:rPr>
                <w:rFonts w:ascii="Calibri" w:hAnsi="Calibri" w:cs="Times New Roman"/>
                <w:b/>
                <w:bCs/>
                <w:sz w:val="20"/>
                <w:szCs w:val="20"/>
              </w:rPr>
              <w:t>opinión</w:t>
            </w:r>
            <w:r w:rsidR="6D285992" w:rsidRPr="4D806071">
              <w:rPr>
                <w:rFonts w:ascii="Calibri" w:hAnsi="Calibri" w:cs="Times New Roman"/>
                <w:b/>
                <w:bCs/>
                <w:sz w:val="20"/>
                <w:szCs w:val="20"/>
              </w:rPr>
              <w:t xml:space="preserve"> y </w:t>
            </w:r>
            <w:r w:rsidR="00D762B1" w:rsidRPr="4D806071">
              <w:rPr>
                <w:rFonts w:ascii="Calibri" w:hAnsi="Calibri" w:cs="Times New Roman"/>
                <w:b/>
                <w:bCs/>
                <w:sz w:val="20"/>
                <w:szCs w:val="20"/>
              </w:rPr>
              <w:t>además</w:t>
            </w:r>
            <w:r w:rsidR="6D285992" w:rsidRPr="4D806071">
              <w:rPr>
                <w:rFonts w:ascii="Calibri" w:hAnsi="Calibri" w:cs="Times New Roman"/>
                <w:b/>
                <w:bCs/>
                <w:sz w:val="20"/>
                <w:szCs w:val="20"/>
              </w:rPr>
              <w:t xml:space="preserve"> reportar un error o </w:t>
            </w:r>
            <w:r w:rsidR="00D762B1" w:rsidRPr="4D806071">
              <w:rPr>
                <w:rFonts w:ascii="Calibri" w:hAnsi="Calibri" w:cs="Times New Roman"/>
                <w:b/>
                <w:bCs/>
                <w:sz w:val="20"/>
                <w:szCs w:val="20"/>
              </w:rPr>
              <w:t>avería</w:t>
            </w:r>
            <w:r w:rsidR="6D285992" w:rsidRPr="4D806071">
              <w:rPr>
                <w:rFonts w:ascii="Calibri" w:hAnsi="Calibri" w:cs="Times New Roman"/>
                <w:b/>
                <w:bCs/>
                <w:sz w:val="20"/>
                <w:szCs w:val="20"/>
              </w:rPr>
              <w:t xml:space="preserve"> si fuese necesario</w:t>
            </w:r>
            <w:r w:rsidR="045EAC5A" w:rsidRPr="4D806071">
              <w:rPr>
                <w:rFonts w:ascii="Calibri" w:hAnsi="Calibri" w:cs="Times New Roman"/>
                <w:b/>
                <w:bCs/>
                <w:sz w:val="20"/>
                <w:szCs w:val="20"/>
              </w:rPr>
              <w:t xml:space="preserve">, </w:t>
            </w:r>
            <w:r w:rsidR="00D762B1" w:rsidRPr="4D806071">
              <w:rPr>
                <w:rFonts w:ascii="Calibri" w:hAnsi="Calibri" w:cs="Times New Roman"/>
                <w:b/>
                <w:bCs/>
                <w:sz w:val="20"/>
                <w:szCs w:val="20"/>
              </w:rPr>
              <w:t>también</w:t>
            </w:r>
            <w:r w:rsidR="045EAC5A" w:rsidRPr="4D806071">
              <w:rPr>
                <w:rFonts w:ascii="Calibri" w:hAnsi="Calibri" w:cs="Times New Roman"/>
                <w:b/>
                <w:bCs/>
                <w:sz w:val="20"/>
                <w:szCs w:val="20"/>
              </w:rPr>
              <w:t xml:space="preserve"> puede enviar sanciones si procede</w:t>
            </w:r>
            <w:r w:rsidR="6D285992" w:rsidRPr="4D806071">
              <w:rPr>
                <w:rFonts w:ascii="Calibri" w:hAnsi="Calibri" w:cs="Times New Roman"/>
                <w:b/>
                <w:bCs/>
                <w:sz w:val="20"/>
                <w:szCs w:val="20"/>
              </w:rPr>
              <w:t xml:space="preserve">. Por ultimo </w:t>
            </w:r>
            <w:r w:rsidR="00D762B1" w:rsidRPr="4D806071">
              <w:rPr>
                <w:rFonts w:ascii="Calibri" w:hAnsi="Calibri" w:cs="Times New Roman"/>
                <w:b/>
                <w:bCs/>
                <w:sz w:val="20"/>
                <w:szCs w:val="20"/>
              </w:rPr>
              <w:t>añadirá</w:t>
            </w:r>
            <w:r w:rsidR="6D285992" w:rsidRPr="4D806071">
              <w:rPr>
                <w:rFonts w:ascii="Calibri" w:hAnsi="Calibri" w:cs="Times New Roman"/>
                <w:b/>
                <w:bCs/>
                <w:sz w:val="20"/>
                <w:szCs w:val="20"/>
              </w:rPr>
              <w:t xml:space="preserve"> la bicicleta o bicicletas alquiladas al stock de bi</w:t>
            </w:r>
            <w:r w:rsidR="3BBF69D3" w:rsidRPr="4D806071">
              <w:rPr>
                <w:rFonts w:ascii="Calibri" w:hAnsi="Calibri" w:cs="Times New Roman"/>
                <w:b/>
                <w:bCs/>
                <w:sz w:val="20"/>
                <w:szCs w:val="20"/>
              </w:rPr>
              <w:t>cicletas disponibles.</w:t>
            </w:r>
          </w:p>
          <w:p w14:paraId="1E6B2484" w14:textId="77777777" w:rsidR="4D806071" w:rsidRDefault="4D806071" w:rsidP="4D806071">
            <w:pPr>
              <w:ind w:left="567"/>
              <w:rPr>
                <w:rFonts w:ascii="Calibri" w:hAnsi="Calibri" w:cs="Times New Roman"/>
                <w:sz w:val="20"/>
                <w:szCs w:val="20"/>
                <w:lang w:val="es-ES"/>
              </w:rPr>
            </w:pPr>
          </w:p>
        </w:tc>
      </w:tr>
      <w:tr w:rsidR="4D806071" w14:paraId="517003CA" w14:textId="77777777" w:rsidTr="4D806071">
        <w:trPr>
          <w:trHeight w:val="20"/>
        </w:trPr>
        <w:tc>
          <w:tcPr>
            <w:tcW w:w="9350" w:type="dxa"/>
            <w:gridSpan w:val="3"/>
            <w:shd w:val="clear" w:color="auto" w:fill="D9D9D9" w:themeFill="background1" w:themeFillShade="D9"/>
          </w:tcPr>
          <w:p w14:paraId="6AAA1E6C"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6F8286A9" w14:textId="77777777" w:rsidTr="4D806071">
        <w:trPr>
          <w:trHeight w:val="20"/>
        </w:trPr>
        <w:tc>
          <w:tcPr>
            <w:tcW w:w="4520" w:type="dxa"/>
            <w:gridSpan w:val="2"/>
            <w:shd w:val="clear" w:color="auto" w:fill="D9D9D9" w:themeFill="background1" w:themeFillShade="D9"/>
          </w:tcPr>
          <w:p w14:paraId="4D8F81E4"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4BA702BB"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1DF19480" w14:textId="77777777" w:rsidTr="4D806071">
        <w:trPr>
          <w:trHeight w:val="20"/>
        </w:trPr>
        <w:tc>
          <w:tcPr>
            <w:tcW w:w="4520" w:type="dxa"/>
            <w:gridSpan w:val="2"/>
          </w:tcPr>
          <w:p w14:paraId="0C69DA2F" w14:textId="7D9F0C66" w:rsidR="4D806071" w:rsidRDefault="4D806071" w:rsidP="4D806071">
            <w:pPr>
              <w:rPr>
                <w:rFonts w:ascii="Arial" w:hAnsi="Arial" w:cs="Times New Roman"/>
                <w:sz w:val="20"/>
                <w:szCs w:val="20"/>
              </w:rPr>
            </w:pPr>
            <w:r w:rsidRPr="4D806071">
              <w:rPr>
                <w:rFonts w:ascii="Arial" w:hAnsi="Arial" w:cs="Times New Roman"/>
                <w:sz w:val="20"/>
                <w:szCs w:val="20"/>
              </w:rPr>
              <w:t xml:space="preserve">El usuario </w:t>
            </w:r>
            <w:r w:rsidR="00835A50" w:rsidRPr="4D806071">
              <w:rPr>
                <w:rFonts w:ascii="Arial" w:hAnsi="Arial" w:cs="Times New Roman"/>
                <w:sz w:val="20"/>
                <w:szCs w:val="20"/>
              </w:rPr>
              <w:t>devolverá</w:t>
            </w:r>
            <w:r w:rsidR="42CD7D20" w:rsidRPr="4D806071">
              <w:rPr>
                <w:rFonts w:ascii="Arial" w:hAnsi="Arial" w:cs="Times New Roman"/>
                <w:sz w:val="20"/>
                <w:szCs w:val="20"/>
              </w:rPr>
              <w:t xml:space="preserve"> la bicicleta en una terminal de la ciudad.</w:t>
            </w:r>
          </w:p>
          <w:p w14:paraId="7F99F8C1" w14:textId="77777777" w:rsidR="4D806071" w:rsidRDefault="4D806071" w:rsidP="4D806071">
            <w:pPr>
              <w:rPr>
                <w:rFonts w:ascii="Arial" w:hAnsi="Arial" w:cs="Times New Roman"/>
                <w:sz w:val="20"/>
                <w:szCs w:val="20"/>
              </w:rPr>
            </w:pPr>
          </w:p>
        </w:tc>
        <w:tc>
          <w:tcPr>
            <w:tcW w:w="4830" w:type="dxa"/>
          </w:tcPr>
          <w:p w14:paraId="4F0CEB0C" w14:textId="4CCF8312" w:rsidR="4D806071" w:rsidRDefault="4D806071" w:rsidP="4D806071">
            <w:pPr>
              <w:ind w:left="375"/>
              <w:rPr>
                <w:rFonts w:ascii="Arial" w:hAnsi="Arial" w:cs="Times New Roman"/>
                <w:sz w:val="20"/>
                <w:szCs w:val="20"/>
              </w:rPr>
            </w:pPr>
            <w:r w:rsidRPr="4D806071">
              <w:rPr>
                <w:rFonts w:ascii="Arial" w:hAnsi="Arial" w:cs="Times New Roman"/>
                <w:sz w:val="20"/>
                <w:szCs w:val="20"/>
              </w:rPr>
              <w:t xml:space="preserve">El sistema </w:t>
            </w:r>
            <w:r w:rsidR="14757DA2" w:rsidRPr="4D806071">
              <w:rPr>
                <w:rFonts w:ascii="Arial" w:hAnsi="Arial" w:cs="Times New Roman"/>
                <w:sz w:val="20"/>
                <w:szCs w:val="20"/>
              </w:rPr>
              <w:t>enviar</w:t>
            </w:r>
            <w:r w:rsidR="00835A50">
              <w:rPr>
                <w:rFonts w:ascii="Arial" w:hAnsi="Arial" w:cs="Times New Roman"/>
                <w:sz w:val="20"/>
                <w:szCs w:val="20"/>
              </w:rPr>
              <w:t>á</w:t>
            </w:r>
            <w:r w:rsidR="14757DA2" w:rsidRPr="4D806071">
              <w:rPr>
                <w:rFonts w:ascii="Arial" w:hAnsi="Arial" w:cs="Times New Roman"/>
                <w:sz w:val="20"/>
                <w:szCs w:val="20"/>
              </w:rPr>
              <w:t xml:space="preserve"> todas las notificaciones</w:t>
            </w:r>
            <w:r w:rsidR="63B11EF2" w:rsidRPr="4D806071">
              <w:rPr>
                <w:rFonts w:ascii="Arial" w:hAnsi="Arial" w:cs="Times New Roman"/>
                <w:sz w:val="20"/>
                <w:szCs w:val="20"/>
              </w:rPr>
              <w:t xml:space="preserve"> descritas en </w:t>
            </w:r>
            <w:proofErr w:type="spellStart"/>
            <w:r w:rsidR="63B11EF2" w:rsidRPr="4D806071">
              <w:rPr>
                <w:rFonts w:ascii="Arial" w:hAnsi="Arial" w:cs="Times New Roman"/>
                <w:sz w:val="20"/>
                <w:szCs w:val="20"/>
              </w:rPr>
              <w:t>post-condiciones</w:t>
            </w:r>
            <w:proofErr w:type="spellEnd"/>
            <w:r w:rsidR="63B11EF2" w:rsidRPr="4D806071">
              <w:rPr>
                <w:rFonts w:ascii="Arial" w:hAnsi="Arial" w:cs="Times New Roman"/>
                <w:sz w:val="20"/>
                <w:szCs w:val="20"/>
              </w:rPr>
              <w:t xml:space="preserve"> al usuario y re</w:t>
            </w:r>
            <w:r w:rsidR="00D762B1">
              <w:rPr>
                <w:rFonts w:ascii="Arial" w:hAnsi="Arial" w:cs="Times New Roman"/>
                <w:sz w:val="20"/>
                <w:szCs w:val="20"/>
              </w:rPr>
              <w:t>s</w:t>
            </w:r>
            <w:r w:rsidR="63B11EF2" w:rsidRPr="4D806071">
              <w:rPr>
                <w:rFonts w:ascii="Arial" w:hAnsi="Arial" w:cs="Times New Roman"/>
                <w:sz w:val="20"/>
                <w:szCs w:val="20"/>
              </w:rPr>
              <w:t>pond</w:t>
            </w:r>
            <w:r w:rsidR="00835A50">
              <w:rPr>
                <w:rFonts w:ascii="Arial" w:hAnsi="Arial" w:cs="Times New Roman"/>
                <w:sz w:val="20"/>
                <w:szCs w:val="20"/>
              </w:rPr>
              <w:t>e</w:t>
            </w:r>
            <w:r w:rsidR="63B11EF2" w:rsidRPr="4D806071">
              <w:rPr>
                <w:rFonts w:ascii="Arial" w:hAnsi="Arial" w:cs="Times New Roman"/>
                <w:sz w:val="20"/>
                <w:szCs w:val="20"/>
              </w:rPr>
              <w:t>r</w:t>
            </w:r>
            <w:r w:rsidR="00835A50">
              <w:rPr>
                <w:rFonts w:ascii="Arial" w:hAnsi="Arial" w:cs="Times New Roman"/>
                <w:sz w:val="20"/>
                <w:szCs w:val="20"/>
              </w:rPr>
              <w:t>á</w:t>
            </w:r>
            <w:r w:rsidR="63B11EF2" w:rsidRPr="4D806071">
              <w:rPr>
                <w:rFonts w:ascii="Arial" w:hAnsi="Arial" w:cs="Times New Roman"/>
                <w:sz w:val="20"/>
                <w:szCs w:val="20"/>
              </w:rPr>
              <w:t xml:space="preserve"> la bicicleta en el stock.</w:t>
            </w:r>
          </w:p>
        </w:tc>
      </w:tr>
      <w:tr w:rsidR="4D806071" w14:paraId="589F9431" w14:textId="77777777" w:rsidTr="4D806071">
        <w:trPr>
          <w:trHeight w:val="20"/>
        </w:trPr>
        <w:tc>
          <w:tcPr>
            <w:tcW w:w="9350" w:type="dxa"/>
            <w:gridSpan w:val="3"/>
            <w:shd w:val="clear" w:color="auto" w:fill="D9D9D9" w:themeFill="background1" w:themeFillShade="D9"/>
          </w:tcPr>
          <w:p w14:paraId="574AEC85"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60A67092" w14:textId="77777777" w:rsidTr="4D806071">
        <w:trPr>
          <w:trHeight w:val="20"/>
        </w:trPr>
        <w:tc>
          <w:tcPr>
            <w:tcW w:w="9350" w:type="dxa"/>
            <w:gridSpan w:val="3"/>
            <w:tcBorders>
              <w:bottom w:val="single" w:sz="4" w:space="0" w:color="auto"/>
            </w:tcBorders>
          </w:tcPr>
          <w:p w14:paraId="5234A3A8" w14:textId="44FAE786" w:rsidR="7EEB10C1" w:rsidRDefault="7EEB10C1" w:rsidP="4D806071">
            <w:pPr>
              <w:rPr>
                <w:rFonts w:ascii="Arial" w:hAnsi="Arial" w:cs="Times New Roman"/>
                <w:sz w:val="20"/>
                <w:szCs w:val="20"/>
              </w:rPr>
            </w:pPr>
            <w:r w:rsidRPr="4D806071">
              <w:rPr>
                <w:rFonts w:ascii="Arial" w:hAnsi="Arial" w:cs="Times New Roman"/>
                <w:sz w:val="20"/>
                <w:szCs w:val="20"/>
              </w:rPr>
              <w:t>Ningun</w:t>
            </w:r>
            <w:r w:rsidR="4D806071" w:rsidRPr="4D806071">
              <w:rPr>
                <w:rFonts w:ascii="Arial" w:hAnsi="Arial" w:cs="Times New Roman"/>
                <w:sz w:val="20"/>
                <w:szCs w:val="20"/>
              </w:rPr>
              <w:t>o</w:t>
            </w:r>
            <w:r w:rsidRPr="4D806071">
              <w:rPr>
                <w:rFonts w:ascii="Arial" w:hAnsi="Arial" w:cs="Times New Roman"/>
                <w:sz w:val="20"/>
                <w:szCs w:val="20"/>
              </w:rPr>
              <w:t xml:space="preserve">, para devolver una </w:t>
            </w:r>
            <w:r w:rsidR="008401F2" w:rsidRPr="4D806071">
              <w:rPr>
                <w:rFonts w:ascii="Arial" w:hAnsi="Arial" w:cs="Times New Roman"/>
                <w:sz w:val="20"/>
                <w:szCs w:val="20"/>
              </w:rPr>
              <w:t>bicicleta</w:t>
            </w:r>
            <w:r w:rsidRPr="4D806071">
              <w:rPr>
                <w:rFonts w:ascii="Arial" w:hAnsi="Arial" w:cs="Times New Roman"/>
                <w:sz w:val="20"/>
                <w:szCs w:val="20"/>
              </w:rPr>
              <w:t xml:space="preserve"> es indispensable haberla alquilado primero</w:t>
            </w:r>
            <w:r w:rsidR="4D806071" w:rsidRPr="4D806071">
              <w:rPr>
                <w:rFonts w:ascii="Arial" w:hAnsi="Arial" w:cs="Times New Roman"/>
                <w:sz w:val="20"/>
                <w:szCs w:val="20"/>
              </w:rPr>
              <w:t>.</w:t>
            </w:r>
          </w:p>
          <w:p w14:paraId="6E22C598" w14:textId="77777777" w:rsidR="4D806071" w:rsidRDefault="4D806071" w:rsidP="4D806071">
            <w:pPr>
              <w:rPr>
                <w:rFonts w:ascii="Arial" w:hAnsi="Arial" w:cs="Times New Roman"/>
                <w:sz w:val="20"/>
                <w:szCs w:val="20"/>
              </w:rPr>
            </w:pPr>
          </w:p>
        </w:tc>
      </w:tr>
      <w:tr w:rsidR="4D806071" w14:paraId="0EE2F392" w14:textId="77777777" w:rsidTr="4D806071">
        <w:trPr>
          <w:trHeight w:val="20"/>
        </w:trPr>
        <w:tc>
          <w:tcPr>
            <w:tcW w:w="9350" w:type="dxa"/>
            <w:gridSpan w:val="3"/>
            <w:tcBorders>
              <w:bottom w:val="single" w:sz="4" w:space="0" w:color="auto"/>
            </w:tcBorders>
          </w:tcPr>
          <w:p w14:paraId="4F66EEB7" w14:textId="395CE300"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805B5E">
              <w:rPr>
                <w:rFonts w:ascii="Calibri" w:hAnsi="Calibri" w:cs="Times New Roman"/>
                <w:b/>
                <w:bCs/>
                <w:sz w:val="20"/>
                <w:szCs w:val="20"/>
                <w:lang w:val="es-ES"/>
              </w:rPr>
              <w:t xml:space="preserve"> Alquiler, Abono, Abonado, Cliente, Pasajero</w:t>
            </w:r>
            <w:r w:rsidR="00883AA8">
              <w:rPr>
                <w:rFonts w:ascii="Calibri" w:hAnsi="Calibri" w:cs="Times New Roman"/>
                <w:b/>
                <w:bCs/>
                <w:sz w:val="20"/>
                <w:szCs w:val="20"/>
                <w:lang w:val="es-ES"/>
              </w:rPr>
              <w:t>, Ranura, Aplicación, Bicicleta</w:t>
            </w:r>
            <w:r w:rsidR="00EF5A7C">
              <w:rPr>
                <w:rFonts w:ascii="Calibri" w:hAnsi="Calibri" w:cs="Times New Roman"/>
                <w:b/>
                <w:bCs/>
                <w:sz w:val="20"/>
                <w:szCs w:val="20"/>
                <w:lang w:val="es-ES"/>
              </w:rPr>
              <w:t>.</w:t>
            </w:r>
          </w:p>
          <w:p w14:paraId="77298AAE" w14:textId="77777777" w:rsidR="4D806071" w:rsidRDefault="4D806071" w:rsidP="4D806071">
            <w:pPr>
              <w:rPr>
                <w:rFonts w:ascii="Arial" w:hAnsi="Arial" w:cs="Times New Roman"/>
                <w:sz w:val="16"/>
                <w:szCs w:val="16"/>
              </w:rPr>
            </w:pPr>
          </w:p>
          <w:p w14:paraId="5245D2ED" w14:textId="075AB45E" w:rsidR="4D806071" w:rsidRDefault="4D806071" w:rsidP="4D806071">
            <w:pPr>
              <w:rPr>
                <w:rFonts w:ascii="Arial" w:hAnsi="Arial" w:cs="Times New Roman"/>
                <w:sz w:val="16"/>
                <w:szCs w:val="16"/>
              </w:rPr>
            </w:pPr>
          </w:p>
          <w:p w14:paraId="1914C772" w14:textId="77777777" w:rsidR="4D806071" w:rsidRDefault="4D806071" w:rsidP="4D806071">
            <w:pPr>
              <w:rPr>
                <w:rFonts w:ascii="Arial" w:hAnsi="Arial" w:cs="Times New Roman"/>
                <w:sz w:val="16"/>
                <w:szCs w:val="16"/>
              </w:rPr>
            </w:pPr>
          </w:p>
        </w:tc>
      </w:tr>
      <w:tr w:rsidR="4D806071" w14:paraId="5FF8AE26" w14:textId="77777777" w:rsidTr="4D806071">
        <w:trPr>
          <w:trHeight w:val="782"/>
        </w:trPr>
        <w:tc>
          <w:tcPr>
            <w:tcW w:w="3430" w:type="dxa"/>
          </w:tcPr>
          <w:p w14:paraId="50C5D80C" w14:textId="19433A14"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lastRenderedPageBreak/>
              <w:t xml:space="preserve">Identificador: </w:t>
            </w:r>
            <w:r w:rsidR="70B5DED3" w:rsidRPr="4D806071">
              <w:rPr>
                <w:rFonts w:ascii="Calibri" w:hAnsi="Calibri" w:cs="Times New Roman"/>
                <w:b/>
                <w:bCs/>
                <w:sz w:val="20"/>
                <w:szCs w:val="20"/>
                <w:lang w:val="es-ES"/>
              </w:rPr>
              <w:t>6</w:t>
            </w:r>
          </w:p>
        </w:tc>
        <w:tc>
          <w:tcPr>
            <w:tcW w:w="5920" w:type="dxa"/>
            <w:gridSpan w:val="2"/>
          </w:tcPr>
          <w:p w14:paraId="5D8AF060" w14:textId="3412196C" w:rsidR="4D806071" w:rsidRDefault="4D806071" w:rsidP="4D806071">
            <w:pPr>
              <w:rPr>
                <w:rFonts w:ascii="Calibri" w:eastAsia="Calibri" w:hAnsi="Calibri" w:cs="Calibri"/>
                <w:color w:val="0078D4"/>
                <w:sz w:val="22"/>
                <w:szCs w:val="22"/>
                <w:lang w:val="es-ES"/>
              </w:rPr>
            </w:pPr>
            <w:r w:rsidRPr="4D806071">
              <w:rPr>
                <w:rFonts w:ascii="Calibri" w:hAnsi="Calibri" w:cs="Times New Roman"/>
                <w:b/>
                <w:bCs/>
                <w:sz w:val="20"/>
                <w:szCs w:val="20"/>
                <w:lang w:val="es-ES"/>
              </w:rPr>
              <w:t xml:space="preserve">Nombre Caso de Uso: </w:t>
            </w:r>
            <w:r w:rsidR="37B5663B" w:rsidRPr="4D806071">
              <w:rPr>
                <w:rFonts w:ascii="Calibri" w:eastAsia="Calibri" w:hAnsi="Calibri" w:cs="Calibri"/>
                <w:color w:val="0078D4"/>
                <w:sz w:val="22"/>
                <w:szCs w:val="22"/>
                <w:lang w:val="es-ES"/>
              </w:rPr>
              <w:t>Revisar avería</w:t>
            </w:r>
          </w:p>
        </w:tc>
      </w:tr>
      <w:tr w:rsidR="4D806071" w14:paraId="059BA559" w14:textId="77777777" w:rsidTr="4D806071">
        <w:trPr>
          <w:trHeight w:val="20"/>
        </w:trPr>
        <w:tc>
          <w:tcPr>
            <w:tcW w:w="9350" w:type="dxa"/>
            <w:gridSpan w:val="3"/>
          </w:tcPr>
          <w:p w14:paraId="33DE0818" w14:textId="2F30F0F6"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Autor/Modificación: Pablo Soëtard</w:t>
            </w:r>
          </w:p>
          <w:p w14:paraId="0E2A0671" w14:textId="77777777" w:rsidR="4D806071" w:rsidRDefault="4D806071" w:rsidP="4D806071">
            <w:pPr>
              <w:rPr>
                <w:rFonts w:ascii="Calibri" w:hAnsi="Calibri" w:cs="Times New Roman"/>
                <w:sz w:val="20"/>
                <w:szCs w:val="20"/>
                <w:lang w:val="es-ES"/>
              </w:rPr>
            </w:pPr>
          </w:p>
        </w:tc>
      </w:tr>
      <w:tr w:rsidR="4D806071" w14:paraId="3F8D7DD0" w14:textId="77777777" w:rsidTr="4D806071">
        <w:trPr>
          <w:trHeight w:val="20"/>
        </w:trPr>
        <w:tc>
          <w:tcPr>
            <w:tcW w:w="9350" w:type="dxa"/>
            <w:gridSpan w:val="3"/>
          </w:tcPr>
          <w:p w14:paraId="74301064" w14:textId="3B77A288"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3A3D8AD2" w14:textId="77777777" w:rsidR="4D806071" w:rsidRDefault="4D806071" w:rsidP="4D806071">
            <w:pPr>
              <w:rPr>
                <w:rFonts w:asciiTheme="majorHAnsi" w:hAnsiTheme="majorHAnsi" w:cs="Times New Roman"/>
                <w:sz w:val="20"/>
                <w:szCs w:val="20"/>
                <w:lang w:val="es-ES"/>
              </w:rPr>
            </w:pPr>
          </w:p>
        </w:tc>
      </w:tr>
      <w:tr w:rsidR="4D806071" w14:paraId="673B5F4C" w14:textId="77777777" w:rsidTr="4D806071">
        <w:trPr>
          <w:trHeight w:val="20"/>
        </w:trPr>
        <w:tc>
          <w:tcPr>
            <w:tcW w:w="9350" w:type="dxa"/>
            <w:gridSpan w:val="3"/>
          </w:tcPr>
          <w:p w14:paraId="6A03B49F" w14:textId="555BABB6"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Actores involucrados: </w:t>
            </w:r>
            <w:r w:rsidR="61491612" w:rsidRPr="4D806071">
              <w:rPr>
                <w:rFonts w:ascii="Calibri" w:hAnsi="Calibri" w:cs="Times New Roman"/>
                <w:b/>
                <w:bCs/>
                <w:sz w:val="20"/>
                <w:szCs w:val="20"/>
                <w:lang w:val="es-ES"/>
              </w:rPr>
              <w:t>Técnico y Cliente</w:t>
            </w:r>
          </w:p>
          <w:p w14:paraId="0F7BF562" w14:textId="77777777" w:rsidR="4D806071" w:rsidRDefault="4D806071" w:rsidP="4D806071">
            <w:pPr>
              <w:rPr>
                <w:rFonts w:ascii="Calibri" w:hAnsi="Calibri" w:cs="Times New Roman"/>
                <w:sz w:val="20"/>
                <w:szCs w:val="20"/>
                <w:lang w:val="es-ES"/>
              </w:rPr>
            </w:pPr>
          </w:p>
        </w:tc>
      </w:tr>
      <w:tr w:rsidR="4D806071" w14:paraId="6641E820" w14:textId="77777777" w:rsidTr="4D806071">
        <w:trPr>
          <w:trHeight w:val="20"/>
        </w:trPr>
        <w:tc>
          <w:tcPr>
            <w:tcW w:w="9350" w:type="dxa"/>
            <w:gridSpan w:val="3"/>
            <w:tcBorders>
              <w:bottom w:val="single" w:sz="4" w:space="0" w:color="auto"/>
            </w:tcBorders>
          </w:tcPr>
          <w:p w14:paraId="1AFC3103" w14:textId="61DD6DB1" w:rsidR="4D806071" w:rsidRDefault="4D806071" w:rsidP="4D806071">
            <w:pPr>
              <w:rPr>
                <w:rFonts w:ascii="Calibri" w:eastAsia="Calibri" w:hAnsi="Calibri" w:cs="Calibri"/>
                <w:color w:val="881798"/>
                <w:sz w:val="22"/>
                <w:szCs w:val="22"/>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5B66B1D0" w:rsidRPr="4D806071">
              <w:rPr>
                <w:rFonts w:ascii="Calibri" w:eastAsia="Calibri" w:hAnsi="Calibri" w:cs="Calibri"/>
                <w:color w:val="000000" w:themeColor="text1"/>
                <w:sz w:val="22"/>
                <w:szCs w:val="22"/>
                <w:lang w:val="es-ES"/>
              </w:rPr>
              <w:t>Una vez el usuario haya reportado que una de las bicicletas está averiada, el técnico podrá hacer distintas comprobaciones a distancia, en base a lo que el usuario haya especificado en la avería, o si no se acercará a la estación para poder llevársela o arreglarla en el lugar. Puede confirmar que ya la ha arreglado en la aplicación o que no había nada que arreglar y pasará a la siguiente fase que es compensar al usuario.</w:t>
            </w:r>
          </w:p>
          <w:p w14:paraId="07275161" w14:textId="77777777" w:rsidR="4D806071" w:rsidRDefault="4D806071" w:rsidP="4D806071">
            <w:pPr>
              <w:ind w:left="567"/>
              <w:rPr>
                <w:rFonts w:ascii="Calibri" w:hAnsi="Calibri" w:cs="Times New Roman"/>
                <w:sz w:val="20"/>
                <w:szCs w:val="20"/>
                <w:lang w:val="es-ES"/>
              </w:rPr>
            </w:pPr>
          </w:p>
        </w:tc>
      </w:tr>
      <w:tr w:rsidR="4D806071" w14:paraId="212509D5" w14:textId="77777777" w:rsidTr="4D806071">
        <w:trPr>
          <w:trHeight w:val="20"/>
        </w:trPr>
        <w:tc>
          <w:tcPr>
            <w:tcW w:w="9350" w:type="dxa"/>
            <w:gridSpan w:val="3"/>
            <w:tcBorders>
              <w:bottom w:val="single" w:sz="4" w:space="0" w:color="auto"/>
            </w:tcBorders>
          </w:tcPr>
          <w:p w14:paraId="3416948F" w14:textId="3664ABEA"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w:t>
            </w:r>
            <w:r w:rsidR="28EB8030" w:rsidRPr="4D806071">
              <w:rPr>
                <w:rFonts w:ascii="Calibri" w:hAnsi="Calibri" w:cs="Times New Roman"/>
                <w:b/>
                <w:bCs/>
                <w:sz w:val="20"/>
                <w:szCs w:val="20"/>
              </w:rPr>
              <w:t>EL cliente debe haber notificado una avería.</w:t>
            </w:r>
          </w:p>
          <w:p w14:paraId="57BE67D7" w14:textId="77777777" w:rsidR="4D806071" w:rsidRDefault="4D806071" w:rsidP="4D806071">
            <w:pPr>
              <w:ind w:left="567"/>
              <w:rPr>
                <w:rFonts w:ascii="Calibri" w:hAnsi="Calibri" w:cs="Times New Roman"/>
                <w:sz w:val="20"/>
                <w:szCs w:val="20"/>
                <w:lang w:val="es-ES"/>
              </w:rPr>
            </w:pPr>
          </w:p>
        </w:tc>
      </w:tr>
      <w:tr w:rsidR="4D806071" w14:paraId="69DE94A8" w14:textId="77777777" w:rsidTr="4D806071">
        <w:trPr>
          <w:trHeight w:val="20"/>
        </w:trPr>
        <w:tc>
          <w:tcPr>
            <w:tcW w:w="9350" w:type="dxa"/>
            <w:gridSpan w:val="3"/>
            <w:tcBorders>
              <w:bottom w:val="single" w:sz="4" w:space="0" w:color="auto"/>
            </w:tcBorders>
          </w:tcPr>
          <w:p w14:paraId="6AE4BAB0" w14:textId="3BF17802"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w:t>
            </w:r>
            <w:r w:rsidR="0372B734" w:rsidRPr="4D806071">
              <w:rPr>
                <w:rFonts w:ascii="Calibri" w:hAnsi="Calibri" w:cs="Times New Roman"/>
                <w:b/>
                <w:bCs/>
                <w:sz w:val="20"/>
                <w:szCs w:val="20"/>
              </w:rPr>
              <w:t xml:space="preserve">Tras revisar la avería, el </w:t>
            </w:r>
            <w:r w:rsidR="00835A50" w:rsidRPr="4D806071">
              <w:rPr>
                <w:rFonts w:ascii="Calibri" w:hAnsi="Calibri" w:cs="Times New Roman"/>
                <w:b/>
                <w:bCs/>
                <w:sz w:val="20"/>
                <w:szCs w:val="20"/>
              </w:rPr>
              <w:t>técnico</w:t>
            </w:r>
            <w:r w:rsidR="0372B734" w:rsidRPr="4D806071">
              <w:rPr>
                <w:rFonts w:ascii="Calibri" w:hAnsi="Calibri" w:cs="Times New Roman"/>
                <w:b/>
                <w:bCs/>
                <w:sz w:val="20"/>
                <w:szCs w:val="20"/>
              </w:rPr>
              <w:t xml:space="preserve"> marcará la bicicleta para arregla</w:t>
            </w:r>
            <w:r w:rsidR="199C9FE3" w:rsidRPr="4D806071">
              <w:rPr>
                <w:rFonts w:ascii="Calibri" w:hAnsi="Calibri" w:cs="Times New Roman"/>
                <w:b/>
                <w:bCs/>
                <w:sz w:val="20"/>
                <w:szCs w:val="20"/>
              </w:rPr>
              <w:t>da</w:t>
            </w:r>
            <w:r w:rsidR="0372B734" w:rsidRPr="4D806071">
              <w:rPr>
                <w:rFonts w:ascii="Calibri" w:hAnsi="Calibri" w:cs="Times New Roman"/>
                <w:b/>
                <w:bCs/>
                <w:sz w:val="20"/>
                <w:szCs w:val="20"/>
              </w:rPr>
              <w:t xml:space="preserve"> o no.</w:t>
            </w:r>
          </w:p>
          <w:p w14:paraId="003126BB" w14:textId="77777777" w:rsidR="4D806071" w:rsidRDefault="4D806071" w:rsidP="4D806071">
            <w:pPr>
              <w:ind w:left="567"/>
              <w:rPr>
                <w:rFonts w:ascii="Calibri" w:hAnsi="Calibri" w:cs="Times New Roman"/>
                <w:sz w:val="20"/>
                <w:szCs w:val="20"/>
                <w:lang w:val="es-ES"/>
              </w:rPr>
            </w:pPr>
          </w:p>
        </w:tc>
      </w:tr>
      <w:tr w:rsidR="4D806071" w14:paraId="3E261A02" w14:textId="77777777" w:rsidTr="4D806071">
        <w:trPr>
          <w:trHeight w:val="20"/>
        </w:trPr>
        <w:tc>
          <w:tcPr>
            <w:tcW w:w="9350" w:type="dxa"/>
            <w:gridSpan w:val="3"/>
            <w:shd w:val="clear" w:color="auto" w:fill="D9D9D9" w:themeFill="background1" w:themeFillShade="D9"/>
          </w:tcPr>
          <w:p w14:paraId="0635A09D"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00C2CF91" w14:textId="77777777" w:rsidTr="4D806071">
        <w:trPr>
          <w:trHeight w:val="20"/>
        </w:trPr>
        <w:tc>
          <w:tcPr>
            <w:tcW w:w="4520" w:type="dxa"/>
            <w:gridSpan w:val="2"/>
            <w:shd w:val="clear" w:color="auto" w:fill="D9D9D9" w:themeFill="background1" w:themeFillShade="D9"/>
          </w:tcPr>
          <w:p w14:paraId="0C3026C5"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52300837"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4EA5C543" w14:textId="77777777" w:rsidTr="4D806071">
        <w:trPr>
          <w:trHeight w:val="20"/>
        </w:trPr>
        <w:tc>
          <w:tcPr>
            <w:tcW w:w="4520" w:type="dxa"/>
            <w:gridSpan w:val="2"/>
          </w:tcPr>
          <w:p w14:paraId="6C272546" w14:textId="5861BF41" w:rsidR="690B2086" w:rsidRDefault="690B2086" w:rsidP="4D806071">
            <w:pPr>
              <w:rPr>
                <w:rFonts w:ascii="Arial" w:hAnsi="Arial" w:cs="Times New Roman"/>
                <w:sz w:val="20"/>
                <w:szCs w:val="20"/>
              </w:rPr>
            </w:pPr>
            <w:r w:rsidRPr="4D806071">
              <w:rPr>
                <w:rFonts w:ascii="Arial" w:hAnsi="Arial" w:cs="Times New Roman"/>
                <w:sz w:val="20"/>
                <w:szCs w:val="20"/>
              </w:rPr>
              <w:t>El cliente notifica al sistema la avería en una de las bicicletas.</w:t>
            </w:r>
          </w:p>
        </w:tc>
        <w:tc>
          <w:tcPr>
            <w:tcW w:w="4830" w:type="dxa"/>
          </w:tcPr>
          <w:p w14:paraId="2942B3C7" w14:textId="0F0A62B4" w:rsidR="690B2086" w:rsidRDefault="690B2086" w:rsidP="4D806071">
            <w:pPr>
              <w:ind w:left="375"/>
              <w:rPr>
                <w:rFonts w:ascii="Arial" w:hAnsi="Arial" w:cs="Times New Roman"/>
                <w:sz w:val="20"/>
                <w:szCs w:val="20"/>
              </w:rPr>
            </w:pPr>
            <w:r w:rsidRPr="4D806071">
              <w:rPr>
                <w:rFonts w:ascii="Arial" w:hAnsi="Arial" w:cs="Times New Roman"/>
                <w:sz w:val="20"/>
                <w:szCs w:val="20"/>
              </w:rPr>
              <w:t>El sistema notifica al alguno de sus técnicos para que revise la avería.</w:t>
            </w:r>
          </w:p>
        </w:tc>
      </w:tr>
      <w:tr w:rsidR="4D806071" w14:paraId="22A67A94" w14:textId="77777777" w:rsidTr="4D806071">
        <w:trPr>
          <w:trHeight w:val="20"/>
        </w:trPr>
        <w:tc>
          <w:tcPr>
            <w:tcW w:w="9350" w:type="dxa"/>
            <w:gridSpan w:val="3"/>
            <w:shd w:val="clear" w:color="auto" w:fill="D9D9D9" w:themeFill="background1" w:themeFillShade="D9"/>
          </w:tcPr>
          <w:p w14:paraId="1B5ACA2D"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54C6A9D4" w14:textId="77777777" w:rsidTr="4D806071">
        <w:trPr>
          <w:trHeight w:val="20"/>
        </w:trPr>
        <w:tc>
          <w:tcPr>
            <w:tcW w:w="9350" w:type="dxa"/>
            <w:gridSpan w:val="3"/>
            <w:tcBorders>
              <w:bottom w:val="single" w:sz="4" w:space="0" w:color="auto"/>
            </w:tcBorders>
          </w:tcPr>
          <w:p w14:paraId="40D12EE2" w14:textId="096112B4" w:rsidR="385B6AE5" w:rsidRDefault="385B6AE5" w:rsidP="4D806071">
            <w:pPr>
              <w:rPr>
                <w:rFonts w:ascii="Arial" w:hAnsi="Arial" w:cs="Times New Roman"/>
                <w:sz w:val="20"/>
                <w:szCs w:val="20"/>
              </w:rPr>
            </w:pPr>
            <w:r w:rsidRPr="4D806071">
              <w:rPr>
                <w:rFonts w:ascii="Arial" w:hAnsi="Arial" w:cs="Times New Roman"/>
                <w:sz w:val="20"/>
                <w:szCs w:val="20"/>
              </w:rPr>
              <w:t xml:space="preserve">La bicicleta es marcada por el </w:t>
            </w:r>
            <w:r w:rsidR="00835A50" w:rsidRPr="4D806071">
              <w:rPr>
                <w:rFonts w:ascii="Arial" w:hAnsi="Arial" w:cs="Times New Roman"/>
                <w:sz w:val="20"/>
                <w:szCs w:val="20"/>
              </w:rPr>
              <w:t>usuario</w:t>
            </w:r>
            <w:r w:rsidRPr="4D806071">
              <w:rPr>
                <w:rFonts w:ascii="Arial" w:hAnsi="Arial" w:cs="Times New Roman"/>
                <w:sz w:val="20"/>
                <w:szCs w:val="20"/>
              </w:rPr>
              <w:t xml:space="preserve"> como averiada pero el técnico determina que no lo está.</w:t>
            </w:r>
          </w:p>
          <w:p w14:paraId="1F2F09F6" w14:textId="5E33CDCF" w:rsidR="385B6AE5" w:rsidRDefault="385B6AE5" w:rsidP="4D806071">
            <w:pPr>
              <w:rPr>
                <w:rFonts w:ascii="Arial" w:hAnsi="Arial" w:cs="Times New Roman"/>
                <w:sz w:val="20"/>
                <w:szCs w:val="20"/>
              </w:rPr>
            </w:pPr>
            <w:r w:rsidRPr="4D806071">
              <w:rPr>
                <w:rFonts w:ascii="Arial" w:hAnsi="Arial" w:cs="Times New Roman"/>
                <w:sz w:val="20"/>
                <w:szCs w:val="20"/>
              </w:rPr>
              <w:t>La bicicleta es marcada por el usuario como averiada y el técnico lo ratifica, el usuario es compensado por las molestias.</w:t>
            </w:r>
          </w:p>
        </w:tc>
      </w:tr>
      <w:tr w:rsidR="4D806071" w14:paraId="2AFD7855" w14:textId="77777777" w:rsidTr="4D806071">
        <w:trPr>
          <w:trHeight w:val="20"/>
        </w:trPr>
        <w:tc>
          <w:tcPr>
            <w:tcW w:w="9350" w:type="dxa"/>
            <w:gridSpan w:val="3"/>
            <w:tcBorders>
              <w:bottom w:val="single" w:sz="4" w:space="0" w:color="auto"/>
            </w:tcBorders>
          </w:tcPr>
          <w:p w14:paraId="2E723225" w14:textId="7DEBC5C3"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FE0CB2">
              <w:rPr>
                <w:rFonts w:ascii="Calibri" w:hAnsi="Calibri" w:cs="Times New Roman"/>
                <w:b/>
                <w:bCs/>
                <w:sz w:val="20"/>
                <w:szCs w:val="20"/>
                <w:lang w:val="es-ES"/>
              </w:rPr>
              <w:t xml:space="preserve"> Técnico, Avería, Incidencia</w:t>
            </w:r>
            <w:r w:rsidR="000C4B78">
              <w:rPr>
                <w:rFonts w:ascii="Calibri" w:hAnsi="Calibri" w:cs="Times New Roman"/>
                <w:b/>
                <w:bCs/>
                <w:sz w:val="20"/>
                <w:szCs w:val="20"/>
                <w:lang w:val="es-ES"/>
              </w:rPr>
              <w:t xml:space="preserve">, </w:t>
            </w:r>
            <w:r w:rsidR="00664BC4">
              <w:rPr>
                <w:rFonts w:ascii="Calibri" w:hAnsi="Calibri" w:cs="Times New Roman"/>
                <w:b/>
                <w:bCs/>
                <w:sz w:val="20"/>
                <w:szCs w:val="20"/>
                <w:lang w:val="es-ES"/>
              </w:rPr>
              <w:t>Informe</w:t>
            </w:r>
            <w:r w:rsidR="00B15FF1">
              <w:rPr>
                <w:rFonts w:ascii="Calibri" w:hAnsi="Calibri" w:cs="Times New Roman"/>
                <w:b/>
                <w:bCs/>
                <w:sz w:val="20"/>
                <w:szCs w:val="20"/>
                <w:lang w:val="es-ES"/>
              </w:rPr>
              <w:t>, Cliente</w:t>
            </w:r>
            <w:r w:rsidR="003F72BB">
              <w:rPr>
                <w:rFonts w:ascii="Calibri" w:hAnsi="Calibri" w:cs="Times New Roman"/>
                <w:b/>
                <w:bCs/>
                <w:sz w:val="20"/>
                <w:szCs w:val="20"/>
                <w:lang w:val="es-ES"/>
              </w:rPr>
              <w:t>, Bicicleta</w:t>
            </w:r>
            <w:r w:rsidR="00CB3AA1">
              <w:rPr>
                <w:rFonts w:ascii="Calibri" w:hAnsi="Calibri" w:cs="Times New Roman"/>
                <w:b/>
                <w:bCs/>
                <w:sz w:val="20"/>
                <w:szCs w:val="20"/>
                <w:lang w:val="es-ES"/>
              </w:rPr>
              <w:t>.</w:t>
            </w:r>
          </w:p>
          <w:p w14:paraId="587FDC67" w14:textId="77777777" w:rsidR="4D806071" w:rsidRDefault="4D806071" w:rsidP="4D806071">
            <w:pPr>
              <w:rPr>
                <w:rFonts w:ascii="Arial" w:hAnsi="Arial" w:cs="Times New Roman"/>
                <w:sz w:val="16"/>
                <w:szCs w:val="16"/>
              </w:rPr>
            </w:pPr>
          </w:p>
          <w:p w14:paraId="462B9969" w14:textId="77777777" w:rsidR="4D806071" w:rsidRDefault="4D806071" w:rsidP="4D806071">
            <w:pPr>
              <w:rPr>
                <w:rFonts w:ascii="Arial" w:hAnsi="Arial" w:cs="Times New Roman"/>
                <w:sz w:val="16"/>
                <w:szCs w:val="16"/>
              </w:rPr>
            </w:pPr>
          </w:p>
          <w:p w14:paraId="1B54FFE9" w14:textId="77777777" w:rsidR="4D806071" w:rsidRDefault="4D806071" w:rsidP="4D806071">
            <w:pPr>
              <w:rPr>
                <w:rFonts w:ascii="Arial" w:hAnsi="Arial" w:cs="Times New Roman"/>
                <w:sz w:val="16"/>
                <w:szCs w:val="16"/>
              </w:rPr>
            </w:pPr>
          </w:p>
        </w:tc>
      </w:tr>
    </w:tbl>
    <w:p w14:paraId="3BFC747A" w14:textId="77777777" w:rsidR="00750DA4" w:rsidRDefault="00750DA4">
      <w:r>
        <w:br w:type="page"/>
      </w:r>
    </w:p>
    <w:tbl>
      <w:tblPr>
        <w:tblStyle w:val="Tablaconcuadrcula1"/>
        <w:tblW w:w="0" w:type="auto"/>
        <w:tblLook w:val="01E0" w:firstRow="1" w:lastRow="1" w:firstColumn="1" w:lastColumn="1" w:noHBand="0" w:noVBand="0"/>
      </w:tblPr>
      <w:tblGrid>
        <w:gridCol w:w="3430"/>
        <w:gridCol w:w="1090"/>
        <w:gridCol w:w="4830"/>
      </w:tblGrid>
      <w:tr w:rsidR="4D806071" w14:paraId="541D721A" w14:textId="77777777" w:rsidTr="4D806071">
        <w:trPr>
          <w:trHeight w:val="782"/>
        </w:trPr>
        <w:tc>
          <w:tcPr>
            <w:tcW w:w="3430" w:type="dxa"/>
          </w:tcPr>
          <w:p w14:paraId="6C4B4F0A" w14:textId="284A0DB4"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lastRenderedPageBreak/>
              <w:t xml:space="preserve">Identificador: </w:t>
            </w:r>
            <w:r w:rsidR="13E3F1FC" w:rsidRPr="4D806071">
              <w:rPr>
                <w:rFonts w:ascii="Calibri" w:hAnsi="Calibri" w:cs="Times New Roman"/>
                <w:b/>
                <w:bCs/>
                <w:sz w:val="20"/>
                <w:szCs w:val="20"/>
                <w:lang w:val="es-ES"/>
              </w:rPr>
              <w:t>1</w:t>
            </w:r>
          </w:p>
        </w:tc>
        <w:tc>
          <w:tcPr>
            <w:tcW w:w="5920" w:type="dxa"/>
            <w:gridSpan w:val="2"/>
          </w:tcPr>
          <w:p w14:paraId="033FE6F3" w14:textId="74894A47" w:rsidR="4D806071" w:rsidRDefault="4D806071" w:rsidP="4D806071">
            <w:pPr>
              <w:rPr>
                <w:rFonts w:ascii="Calibri" w:eastAsia="Calibri" w:hAnsi="Calibri" w:cs="Calibri"/>
                <w:color w:val="0078D4"/>
                <w:sz w:val="22"/>
                <w:szCs w:val="22"/>
                <w:lang w:val="es-ES"/>
              </w:rPr>
            </w:pPr>
            <w:r w:rsidRPr="4D806071">
              <w:rPr>
                <w:rFonts w:ascii="Calibri" w:hAnsi="Calibri" w:cs="Times New Roman"/>
                <w:b/>
                <w:bCs/>
                <w:sz w:val="20"/>
                <w:szCs w:val="20"/>
                <w:lang w:val="es-ES"/>
              </w:rPr>
              <w:t xml:space="preserve">Nombre Caso de Uso: </w:t>
            </w:r>
            <w:r w:rsidR="3C4DFF4D" w:rsidRPr="4D806071">
              <w:rPr>
                <w:rFonts w:ascii="Calibri" w:hAnsi="Calibri" w:cs="Times New Roman"/>
                <w:b/>
                <w:bCs/>
                <w:sz w:val="20"/>
                <w:szCs w:val="20"/>
                <w:lang w:val="es-ES"/>
              </w:rPr>
              <w:t xml:space="preserve">Autentificar </w:t>
            </w:r>
            <w:r w:rsidR="1BE40CD6" w:rsidRPr="4D806071">
              <w:rPr>
                <w:rFonts w:ascii="Calibri" w:hAnsi="Calibri" w:cs="Times New Roman"/>
                <w:b/>
                <w:bCs/>
                <w:sz w:val="20"/>
                <w:szCs w:val="20"/>
                <w:lang w:val="es-ES"/>
              </w:rPr>
              <w:t>técnico</w:t>
            </w:r>
          </w:p>
        </w:tc>
      </w:tr>
      <w:tr w:rsidR="4D806071" w14:paraId="65C66006" w14:textId="77777777" w:rsidTr="4D806071">
        <w:trPr>
          <w:trHeight w:val="20"/>
        </w:trPr>
        <w:tc>
          <w:tcPr>
            <w:tcW w:w="9350" w:type="dxa"/>
            <w:gridSpan w:val="3"/>
          </w:tcPr>
          <w:p w14:paraId="3D10F4D9" w14:textId="73B86452"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Autor/Modificación: </w:t>
            </w:r>
            <w:r w:rsidR="61C4FF91" w:rsidRPr="4D806071">
              <w:rPr>
                <w:rFonts w:ascii="Calibri" w:hAnsi="Calibri" w:cs="Times New Roman"/>
                <w:b/>
                <w:bCs/>
                <w:sz w:val="20"/>
                <w:szCs w:val="20"/>
                <w:lang w:val="es-ES"/>
              </w:rPr>
              <w:t>Ángel Casanova</w:t>
            </w:r>
          </w:p>
          <w:p w14:paraId="460DB900" w14:textId="77777777" w:rsidR="4D806071" w:rsidRDefault="4D806071" w:rsidP="4D806071">
            <w:pPr>
              <w:rPr>
                <w:rFonts w:ascii="Calibri" w:hAnsi="Calibri" w:cs="Times New Roman"/>
                <w:sz w:val="20"/>
                <w:szCs w:val="20"/>
                <w:lang w:val="es-ES"/>
              </w:rPr>
            </w:pPr>
          </w:p>
        </w:tc>
      </w:tr>
      <w:tr w:rsidR="4D806071" w14:paraId="53A2EC41" w14:textId="77777777" w:rsidTr="4D806071">
        <w:trPr>
          <w:trHeight w:val="20"/>
        </w:trPr>
        <w:tc>
          <w:tcPr>
            <w:tcW w:w="9350" w:type="dxa"/>
            <w:gridSpan w:val="3"/>
          </w:tcPr>
          <w:p w14:paraId="797EF9D6" w14:textId="167FAF60"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Fecha:</w:t>
            </w:r>
            <w:r w:rsidR="001942D1">
              <w:rPr>
                <w:rFonts w:ascii="Calibri" w:hAnsi="Calibri" w:cs="Times New Roman"/>
                <w:b/>
                <w:bCs/>
                <w:sz w:val="20"/>
                <w:szCs w:val="20"/>
                <w:lang w:val="es-ES"/>
              </w:rPr>
              <w:t xml:space="preserve"> </w:t>
            </w:r>
            <w:r w:rsidRPr="4D806071">
              <w:rPr>
                <w:rFonts w:ascii="Calibri" w:hAnsi="Calibri" w:cs="Times New Roman"/>
                <w:b/>
                <w:bCs/>
                <w:sz w:val="20"/>
                <w:szCs w:val="20"/>
                <w:lang w:val="es-ES"/>
              </w:rPr>
              <w:t>02/03/2021</w:t>
            </w:r>
          </w:p>
          <w:p w14:paraId="0D8462A9" w14:textId="77777777" w:rsidR="4D806071" w:rsidRDefault="4D806071" w:rsidP="4D806071">
            <w:pPr>
              <w:rPr>
                <w:rFonts w:asciiTheme="majorHAnsi" w:hAnsiTheme="majorHAnsi" w:cs="Times New Roman"/>
                <w:sz w:val="20"/>
                <w:szCs w:val="20"/>
                <w:lang w:val="es-ES"/>
              </w:rPr>
            </w:pPr>
          </w:p>
        </w:tc>
      </w:tr>
      <w:tr w:rsidR="4D806071" w14:paraId="748530AE" w14:textId="77777777" w:rsidTr="4D806071">
        <w:trPr>
          <w:trHeight w:val="20"/>
        </w:trPr>
        <w:tc>
          <w:tcPr>
            <w:tcW w:w="9350" w:type="dxa"/>
            <w:gridSpan w:val="3"/>
          </w:tcPr>
          <w:p w14:paraId="1D7BB9B1" w14:textId="70BA00B1"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 xml:space="preserve">Actores involucrados: Técnico </w:t>
            </w:r>
          </w:p>
          <w:p w14:paraId="6F564A46" w14:textId="77777777" w:rsidR="4D806071" w:rsidRDefault="4D806071" w:rsidP="4D806071">
            <w:pPr>
              <w:rPr>
                <w:rFonts w:ascii="Calibri" w:hAnsi="Calibri" w:cs="Times New Roman"/>
                <w:sz w:val="20"/>
                <w:szCs w:val="20"/>
                <w:lang w:val="es-ES"/>
              </w:rPr>
            </w:pPr>
          </w:p>
        </w:tc>
      </w:tr>
      <w:tr w:rsidR="4D806071" w14:paraId="6CC0F4BC" w14:textId="77777777" w:rsidTr="4D806071">
        <w:trPr>
          <w:trHeight w:val="20"/>
        </w:trPr>
        <w:tc>
          <w:tcPr>
            <w:tcW w:w="9350" w:type="dxa"/>
            <w:gridSpan w:val="3"/>
            <w:tcBorders>
              <w:bottom w:val="single" w:sz="4" w:space="0" w:color="auto"/>
            </w:tcBorders>
          </w:tcPr>
          <w:p w14:paraId="78B92ECB" w14:textId="7E795DF1" w:rsidR="4D806071" w:rsidRDefault="4D806071" w:rsidP="4D806071">
            <w:pPr>
              <w:rPr>
                <w:rFonts w:ascii="Calibri" w:eastAsia="Calibri" w:hAnsi="Calibri" w:cs="Calibri"/>
                <w:color w:val="881798"/>
                <w:sz w:val="22"/>
                <w:szCs w:val="22"/>
                <w:lang w:val="es-ES"/>
              </w:rPr>
            </w:pPr>
            <w:r w:rsidRPr="4D806071">
              <w:rPr>
                <w:rFonts w:ascii="Calibri" w:hAnsi="Calibri" w:cs="Times New Roman"/>
                <w:b/>
                <w:bCs/>
                <w:sz w:val="20"/>
                <w:szCs w:val="20"/>
                <w:lang w:val="es-ES"/>
              </w:rPr>
              <w:t>Resumen:</w:t>
            </w:r>
            <w:r w:rsidRPr="4D806071">
              <w:rPr>
                <w:rFonts w:ascii="Calibri" w:eastAsia="Calibri" w:hAnsi="Calibri" w:cs="Calibri"/>
                <w:color w:val="881798"/>
                <w:sz w:val="22"/>
                <w:szCs w:val="22"/>
                <w:lang w:val="es-ES"/>
              </w:rPr>
              <w:t xml:space="preserve"> </w:t>
            </w:r>
            <w:r w:rsidR="24188E18" w:rsidRPr="4D806071">
              <w:rPr>
                <w:rFonts w:ascii="Calibri" w:eastAsia="Calibri" w:hAnsi="Calibri" w:cs="Calibri"/>
                <w:color w:val="0078D4"/>
                <w:sz w:val="22"/>
                <w:szCs w:val="22"/>
                <w:lang w:val="es-ES"/>
              </w:rPr>
              <w:t xml:space="preserve">Para facilitar la labor de los técnicos y agilizar el proceso de diagnóstico, los técnicos tendrán un tag NFC que pueden acercar a la estación y esta automáticamente les identificará y desbloqueará todos los informes, fallos, </w:t>
            </w:r>
            <w:r w:rsidR="24188E18" w:rsidRPr="4D806071">
              <w:rPr>
                <w:rFonts w:ascii="Calibri" w:eastAsia="Calibri" w:hAnsi="Calibri" w:cs="Calibri"/>
                <w:sz w:val="22"/>
                <w:szCs w:val="22"/>
                <w:lang w:val="es-ES"/>
              </w:rPr>
              <w:t>etc.</w:t>
            </w:r>
            <w:r w:rsidR="24188E18" w:rsidRPr="4D806071">
              <w:rPr>
                <w:rFonts w:ascii="Calibri" w:eastAsia="Calibri" w:hAnsi="Calibri" w:cs="Calibri"/>
                <w:color w:val="0078D4"/>
                <w:sz w:val="22"/>
                <w:szCs w:val="22"/>
                <w:lang w:val="es-ES"/>
              </w:rPr>
              <w:t>…</w:t>
            </w:r>
            <w:r w:rsidR="24188E18" w:rsidRPr="4D806071">
              <w:rPr>
                <w:rFonts w:ascii="Calibri" w:eastAsia="Calibri" w:hAnsi="Calibri" w:cs="Calibri"/>
                <w:sz w:val="22"/>
                <w:szCs w:val="22"/>
                <w:lang w:val="es-ES"/>
              </w:rPr>
              <w:t xml:space="preserve"> (el tag contiene el nombre y la contraseña).</w:t>
            </w:r>
          </w:p>
          <w:p w14:paraId="6620AF44" w14:textId="77777777" w:rsidR="4D806071" w:rsidRDefault="4D806071" w:rsidP="4D806071">
            <w:pPr>
              <w:ind w:left="567"/>
              <w:rPr>
                <w:rFonts w:ascii="Calibri" w:hAnsi="Calibri" w:cs="Times New Roman"/>
                <w:sz w:val="20"/>
                <w:szCs w:val="20"/>
                <w:lang w:val="es-ES"/>
              </w:rPr>
            </w:pPr>
          </w:p>
        </w:tc>
      </w:tr>
      <w:tr w:rsidR="4D806071" w14:paraId="4B8037E7" w14:textId="77777777" w:rsidTr="4D806071">
        <w:trPr>
          <w:trHeight w:val="20"/>
        </w:trPr>
        <w:tc>
          <w:tcPr>
            <w:tcW w:w="9350" w:type="dxa"/>
            <w:gridSpan w:val="3"/>
            <w:tcBorders>
              <w:bottom w:val="single" w:sz="4" w:space="0" w:color="auto"/>
            </w:tcBorders>
          </w:tcPr>
          <w:p w14:paraId="5259FA3E" w14:textId="5DBD1D38" w:rsidR="4D806071" w:rsidRDefault="4D806071" w:rsidP="4D806071">
            <w:pPr>
              <w:rPr>
                <w:rFonts w:ascii="Calibri" w:hAnsi="Calibri" w:cs="Times New Roman"/>
                <w:b/>
                <w:bCs/>
                <w:sz w:val="20"/>
                <w:szCs w:val="20"/>
              </w:rPr>
            </w:pPr>
            <w:r w:rsidRPr="4D806071">
              <w:rPr>
                <w:rFonts w:ascii="Calibri" w:hAnsi="Calibri" w:cs="Times New Roman"/>
                <w:b/>
                <w:bCs/>
                <w:sz w:val="20"/>
                <w:szCs w:val="20"/>
                <w:lang w:val="es-ES"/>
              </w:rPr>
              <w:t>P</w:t>
            </w:r>
            <w:proofErr w:type="spellStart"/>
            <w:r w:rsidRPr="4D806071">
              <w:rPr>
                <w:rFonts w:ascii="Calibri" w:hAnsi="Calibri" w:cs="Times New Roman"/>
                <w:b/>
                <w:bCs/>
                <w:sz w:val="20"/>
                <w:szCs w:val="20"/>
              </w:rPr>
              <w:t>re-condiciones</w:t>
            </w:r>
            <w:proofErr w:type="spellEnd"/>
            <w:r w:rsidRPr="4D806071">
              <w:rPr>
                <w:rFonts w:ascii="Calibri" w:hAnsi="Calibri" w:cs="Times New Roman"/>
                <w:b/>
                <w:bCs/>
                <w:sz w:val="20"/>
                <w:szCs w:val="20"/>
              </w:rPr>
              <w:t xml:space="preserve">: </w:t>
            </w:r>
            <w:r w:rsidR="5308E1B8" w:rsidRPr="4D806071">
              <w:rPr>
                <w:rFonts w:ascii="Calibri" w:hAnsi="Calibri" w:cs="Times New Roman"/>
                <w:b/>
                <w:bCs/>
                <w:sz w:val="20"/>
                <w:szCs w:val="20"/>
              </w:rPr>
              <w:t>Ninguno</w:t>
            </w:r>
          </w:p>
          <w:p w14:paraId="460671F1" w14:textId="77777777" w:rsidR="4D806071" w:rsidRDefault="4D806071" w:rsidP="4D806071">
            <w:pPr>
              <w:ind w:left="567"/>
              <w:rPr>
                <w:rFonts w:ascii="Calibri" w:hAnsi="Calibri" w:cs="Times New Roman"/>
                <w:sz w:val="20"/>
                <w:szCs w:val="20"/>
                <w:lang w:val="es-ES"/>
              </w:rPr>
            </w:pPr>
          </w:p>
        </w:tc>
      </w:tr>
      <w:tr w:rsidR="4D806071" w14:paraId="15DCE3FA" w14:textId="77777777" w:rsidTr="4D806071">
        <w:trPr>
          <w:trHeight w:val="20"/>
        </w:trPr>
        <w:tc>
          <w:tcPr>
            <w:tcW w:w="9350" w:type="dxa"/>
            <w:gridSpan w:val="3"/>
            <w:tcBorders>
              <w:bottom w:val="single" w:sz="4" w:space="0" w:color="auto"/>
            </w:tcBorders>
          </w:tcPr>
          <w:p w14:paraId="054E6C88" w14:textId="3E8B7178" w:rsidR="4D806071" w:rsidRDefault="4D806071" w:rsidP="4D806071">
            <w:pPr>
              <w:rPr>
                <w:rFonts w:ascii="Calibri" w:hAnsi="Calibri" w:cs="Times New Roman"/>
                <w:b/>
                <w:bCs/>
                <w:sz w:val="20"/>
                <w:szCs w:val="20"/>
              </w:rPr>
            </w:pPr>
            <w:proofErr w:type="spellStart"/>
            <w:r w:rsidRPr="4D806071">
              <w:rPr>
                <w:rFonts w:ascii="Calibri" w:hAnsi="Calibri" w:cs="Times New Roman"/>
                <w:b/>
                <w:bCs/>
                <w:sz w:val="20"/>
                <w:szCs w:val="20"/>
              </w:rPr>
              <w:t>Post-condiciones</w:t>
            </w:r>
            <w:proofErr w:type="spellEnd"/>
            <w:r w:rsidRPr="4D806071">
              <w:rPr>
                <w:rFonts w:ascii="Calibri" w:hAnsi="Calibri" w:cs="Times New Roman"/>
                <w:b/>
                <w:bCs/>
                <w:sz w:val="20"/>
                <w:szCs w:val="20"/>
              </w:rPr>
              <w:t xml:space="preserve">: </w:t>
            </w:r>
            <w:r w:rsidR="19186DC1" w:rsidRPr="4D806071">
              <w:rPr>
                <w:rFonts w:ascii="Calibri" w:hAnsi="Calibri" w:cs="Times New Roman"/>
                <w:b/>
                <w:bCs/>
                <w:sz w:val="20"/>
                <w:szCs w:val="20"/>
              </w:rPr>
              <w:t xml:space="preserve">El </w:t>
            </w:r>
            <w:r w:rsidR="00835A50" w:rsidRPr="4D806071">
              <w:rPr>
                <w:rFonts w:ascii="Calibri" w:hAnsi="Calibri" w:cs="Times New Roman"/>
                <w:b/>
                <w:bCs/>
                <w:sz w:val="20"/>
                <w:szCs w:val="20"/>
              </w:rPr>
              <w:t>técnico</w:t>
            </w:r>
            <w:r w:rsidR="19186DC1" w:rsidRPr="4D806071">
              <w:rPr>
                <w:rFonts w:ascii="Calibri" w:hAnsi="Calibri" w:cs="Times New Roman"/>
                <w:b/>
                <w:bCs/>
                <w:sz w:val="20"/>
                <w:szCs w:val="20"/>
              </w:rPr>
              <w:t xml:space="preserve"> </w:t>
            </w:r>
            <w:r w:rsidR="00835A50" w:rsidRPr="4D806071">
              <w:rPr>
                <w:rFonts w:ascii="Calibri" w:hAnsi="Calibri" w:cs="Times New Roman"/>
                <w:b/>
                <w:bCs/>
                <w:sz w:val="20"/>
                <w:szCs w:val="20"/>
              </w:rPr>
              <w:t>tendrá</w:t>
            </w:r>
            <w:r w:rsidR="19186DC1" w:rsidRPr="4D806071">
              <w:rPr>
                <w:rFonts w:ascii="Calibri" w:hAnsi="Calibri" w:cs="Times New Roman"/>
                <w:b/>
                <w:bCs/>
                <w:sz w:val="20"/>
                <w:szCs w:val="20"/>
              </w:rPr>
              <w:t xml:space="preserve"> la </w:t>
            </w:r>
            <w:r w:rsidR="00835A50" w:rsidRPr="4D806071">
              <w:rPr>
                <w:rFonts w:ascii="Calibri" w:hAnsi="Calibri" w:cs="Times New Roman"/>
                <w:b/>
                <w:bCs/>
                <w:sz w:val="20"/>
                <w:szCs w:val="20"/>
              </w:rPr>
              <w:t>sesión</w:t>
            </w:r>
            <w:r w:rsidR="19186DC1" w:rsidRPr="4D806071">
              <w:rPr>
                <w:rFonts w:ascii="Calibri" w:hAnsi="Calibri" w:cs="Times New Roman"/>
                <w:b/>
                <w:bCs/>
                <w:sz w:val="20"/>
                <w:szCs w:val="20"/>
              </w:rPr>
              <w:t xml:space="preserve"> iniciada en la terminal en la que </w:t>
            </w:r>
            <w:r w:rsidR="00835A50" w:rsidRPr="4D806071">
              <w:rPr>
                <w:rFonts w:ascii="Calibri" w:hAnsi="Calibri" w:cs="Times New Roman"/>
                <w:b/>
                <w:bCs/>
                <w:sz w:val="20"/>
                <w:szCs w:val="20"/>
              </w:rPr>
              <w:t>está</w:t>
            </w:r>
            <w:r w:rsidR="19186DC1" w:rsidRPr="4D806071">
              <w:rPr>
                <w:rFonts w:ascii="Calibri" w:hAnsi="Calibri" w:cs="Times New Roman"/>
                <w:b/>
                <w:bCs/>
                <w:sz w:val="20"/>
                <w:szCs w:val="20"/>
              </w:rPr>
              <w:t xml:space="preserve"> trabajando.</w:t>
            </w:r>
          </w:p>
          <w:p w14:paraId="1E77B57D" w14:textId="77777777" w:rsidR="4D806071" w:rsidRDefault="4D806071" w:rsidP="4D806071">
            <w:pPr>
              <w:ind w:left="567"/>
              <w:rPr>
                <w:rFonts w:ascii="Calibri" w:hAnsi="Calibri" w:cs="Times New Roman"/>
                <w:sz w:val="20"/>
                <w:szCs w:val="20"/>
                <w:lang w:val="es-ES"/>
              </w:rPr>
            </w:pPr>
          </w:p>
        </w:tc>
      </w:tr>
      <w:tr w:rsidR="4D806071" w14:paraId="1CED5933" w14:textId="77777777" w:rsidTr="4D806071">
        <w:trPr>
          <w:trHeight w:val="20"/>
        </w:trPr>
        <w:tc>
          <w:tcPr>
            <w:tcW w:w="9350" w:type="dxa"/>
            <w:gridSpan w:val="3"/>
            <w:shd w:val="clear" w:color="auto" w:fill="D9D9D9" w:themeFill="background1" w:themeFillShade="D9"/>
          </w:tcPr>
          <w:p w14:paraId="3611052F"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Curso Básico de Eventos</w:t>
            </w:r>
          </w:p>
        </w:tc>
      </w:tr>
      <w:tr w:rsidR="4D806071" w14:paraId="398AE9E4" w14:textId="77777777" w:rsidTr="4D806071">
        <w:trPr>
          <w:trHeight w:val="20"/>
        </w:trPr>
        <w:tc>
          <w:tcPr>
            <w:tcW w:w="4520" w:type="dxa"/>
            <w:gridSpan w:val="2"/>
            <w:shd w:val="clear" w:color="auto" w:fill="D9D9D9" w:themeFill="background1" w:themeFillShade="D9"/>
          </w:tcPr>
          <w:p w14:paraId="4CE05160"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Usuario</w:t>
            </w:r>
          </w:p>
        </w:tc>
        <w:tc>
          <w:tcPr>
            <w:tcW w:w="4830" w:type="dxa"/>
            <w:shd w:val="clear" w:color="auto" w:fill="D9D9D9" w:themeFill="background1" w:themeFillShade="D9"/>
          </w:tcPr>
          <w:p w14:paraId="5D30A462" w14:textId="77777777" w:rsidR="4D806071" w:rsidRDefault="4D806071" w:rsidP="4D806071">
            <w:pPr>
              <w:jc w:val="center"/>
              <w:rPr>
                <w:rFonts w:ascii="Calibri" w:hAnsi="Calibri" w:cs="Times New Roman"/>
                <w:b/>
                <w:bCs/>
                <w:sz w:val="20"/>
                <w:szCs w:val="20"/>
              </w:rPr>
            </w:pPr>
            <w:r w:rsidRPr="4D806071">
              <w:rPr>
                <w:rFonts w:ascii="Calibri" w:hAnsi="Calibri" w:cs="Times New Roman"/>
                <w:b/>
                <w:bCs/>
                <w:sz w:val="20"/>
                <w:szCs w:val="20"/>
              </w:rPr>
              <w:t>Sistema</w:t>
            </w:r>
          </w:p>
        </w:tc>
      </w:tr>
      <w:tr w:rsidR="4D806071" w14:paraId="7113B853" w14:textId="77777777" w:rsidTr="4D806071">
        <w:trPr>
          <w:trHeight w:val="20"/>
        </w:trPr>
        <w:tc>
          <w:tcPr>
            <w:tcW w:w="4520" w:type="dxa"/>
            <w:gridSpan w:val="2"/>
          </w:tcPr>
          <w:p w14:paraId="1D0CE0D6" w14:textId="217064DC" w:rsidR="4D806071" w:rsidRDefault="4D806071" w:rsidP="4D806071">
            <w:pPr>
              <w:rPr>
                <w:rFonts w:ascii="Arial" w:hAnsi="Arial" w:cs="Times New Roman"/>
                <w:sz w:val="20"/>
                <w:szCs w:val="20"/>
              </w:rPr>
            </w:pPr>
            <w:r w:rsidRPr="4D806071">
              <w:rPr>
                <w:rFonts w:ascii="Arial" w:hAnsi="Arial" w:cs="Times New Roman"/>
                <w:sz w:val="20"/>
                <w:szCs w:val="20"/>
              </w:rPr>
              <w:t xml:space="preserve">El </w:t>
            </w:r>
            <w:r w:rsidR="00835A50" w:rsidRPr="4D806071">
              <w:rPr>
                <w:rFonts w:ascii="Arial" w:hAnsi="Arial" w:cs="Times New Roman"/>
                <w:sz w:val="20"/>
                <w:szCs w:val="20"/>
              </w:rPr>
              <w:t>técnico</w:t>
            </w:r>
            <w:r w:rsidR="37F948A3" w:rsidRPr="4D806071">
              <w:rPr>
                <w:rFonts w:ascii="Arial" w:hAnsi="Arial" w:cs="Times New Roman"/>
                <w:sz w:val="20"/>
                <w:szCs w:val="20"/>
              </w:rPr>
              <w:t xml:space="preserve"> inicia </w:t>
            </w:r>
            <w:r w:rsidR="00835A50" w:rsidRPr="4D806071">
              <w:rPr>
                <w:rFonts w:ascii="Arial" w:hAnsi="Arial" w:cs="Times New Roman"/>
                <w:sz w:val="20"/>
                <w:szCs w:val="20"/>
              </w:rPr>
              <w:t>sesión</w:t>
            </w:r>
            <w:r w:rsidR="005C0A16">
              <w:rPr>
                <w:rFonts w:ascii="Arial" w:hAnsi="Arial" w:cs="Times New Roman"/>
                <w:sz w:val="20"/>
                <w:szCs w:val="20"/>
              </w:rPr>
              <w:t>.</w:t>
            </w:r>
          </w:p>
          <w:p w14:paraId="0EB800A7" w14:textId="77777777" w:rsidR="4D806071" w:rsidRDefault="4D806071" w:rsidP="4D806071">
            <w:pPr>
              <w:rPr>
                <w:rFonts w:ascii="Arial" w:hAnsi="Arial" w:cs="Times New Roman"/>
                <w:sz w:val="20"/>
                <w:szCs w:val="20"/>
              </w:rPr>
            </w:pPr>
          </w:p>
        </w:tc>
        <w:tc>
          <w:tcPr>
            <w:tcW w:w="4830" w:type="dxa"/>
          </w:tcPr>
          <w:p w14:paraId="12DCDC5A" w14:textId="6FDA1546" w:rsidR="4D806071" w:rsidRDefault="4D806071" w:rsidP="4D806071">
            <w:pPr>
              <w:ind w:left="375"/>
              <w:rPr>
                <w:rFonts w:ascii="Arial" w:hAnsi="Arial" w:cs="Times New Roman"/>
                <w:sz w:val="20"/>
                <w:szCs w:val="20"/>
              </w:rPr>
            </w:pPr>
            <w:r w:rsidRPr="4D806071">
              <w:rPr>
                <w:rFonts w:ascii="Arial" w:hAnsi="Arial" w:cs="Times New Roman"/>
                <w:sz w:val="20"/>
                <w:szCs w:val="20"/>
              </w:rPr>
              <w:t xml:space="preserve">El sistema </w:t>
            </w:r>
            <w:r w:rsidR="4B058FA2" w:rsidRPr="4D806071">
              <w:rPr>
                <w:rFonts w:ascii="Arial" w:hAnsi="Arial" w:cs="Times New Roman"/>
                <w:sz w:val="20"/>
                <w:szCs w:val="20"/>
              </w:rPr>
              <w:t>comprueba l</w:t>
            </w:r>
            <w:r w:rsidR="00835A50">
              <w:rPr>
                <w:rFonts w:ascii="Arial" w:hAnsi="Arial" w:cs="Times New Roman"/>
                <w:sz w:val="20"/>
                <w:szCs w:val="20"/>
              </w:rPr>
              <w:t>a</w:t>
            </w:r>
            <w:r w:rsidR="4B058FA2" w:rsidRPr="4D806071">
              <w:rPr>
                <w:rFonts w:ascii="Arial" w:hAnsi="Arial" w:cs="Times New Roman"/>
                <w:sz w:val="20"/>
                <w:szCs w:val="20"/>
              </w:rPr>
              <w:t xml:space="preserve">s credenciales del </w:t>
            </w:r>
            <w:r w:rsidR="00835A50" w:rsidRPr="4D806071">
              <w:rPr>
                <w:rFonts w:ascii="Arial" w:hAnsi="Arial" w:cs="Times New Roman"/>
                <w:sz w:val="20"/>
                <w:szCs w:val="20"/>
              </w:rPr>
              <w:t>técnico</w:t>
            </w:r>
            <w:r w:rsidR="005C0A16">
              <w:rPr>
                <w:rFonts w:ascii="Arial" w:hAnsi="Arial" w:cs="Times New Roman"/>
                <w:sz w:val="20"/>
                <w:szCs w:val="20"/>
              </w:rPr>
              <w:t>.</w:t>
            </w:r>
          </w:p>
        </w:tc>
      </w:tr>
      <w:tr w:rsidR="4D806071" w14:paraId="47782B54" w14:textId="77777777" w:rsidTr="4D806071">
        <w:trPr>
          <w:trHeight w:val="20"/>
        </w:trPr>
        <w:tc>
          <w:tcPr>
            <w:tcW w:w="9350" w:type="dxa"/>
            <w:gridSpan w:val="3"/>
            <w:shd w:val="clear" w:color="auto" w:fill="D9D9D9" w:themeFill="background1" w:themeFillShade="D9"/>
          </w:tcPr>
          <w:p w14:paraId="6FDAF84D" w14:textId="77777777" w:rsidR="4D806071" w:rsidRDefault="4D806071" w:rsidP="4D806071">
            <w:pPr>
              <w:jc w:val="center"/>
              <w:rPr>
                <w:rFonts w:ascii="Calibri" w:hAnsi="Calibri" w:cs="Times New Roman"/>
                <w:b/>
                <w:bCs/>
                <w:sz w:val="20"/>
                <w:szCs w:val="20"/>
                <w:lang w:val="es-ES"/>
              </w:rPr>
            </w:pPr>
            <w:r w:rsidRPr="4D806071">
              <w:rPr>
                <w:rFonts w:ascii="Calibri" w:hAnsi="Calibri" w:cs="Times New Roman"/>
                <w:b/>
                <w:bCs/>
                <w:sz w:val="20"/>
                <w:szCs w:val="20"/>
                <w:lang w:val="es-ES"/>
              </w:rPr>
              <w:t>Caminos Alternativos</w:t>
            </w:r>
          </w:p>
        </w:tc>
      </w:tr>
      <w:tr w:rsidR="4D806071" w14:paraId="3BEA3786" w14:textId="77777777" w:rsidTr="4D806071">
        <w:trPr>
          <w:trHeight w:val="20"/>
        </w:trPr>
        <w:tc>
          <w:tcPr>
            <w:tcW w:w="9350" w:type="dxa"/>
            <w:gridSpan w:val="3"/>
            <w:tcBorders>
              <w:bottom w:val="single" w:sz="4" w:space="0" w:color="auto"/>
            </w:tcBorders>
          </w:tcPr>
          <w:p w14:paraId="621B6122" w14:textId="2779BF96" w:rsidR="1ADE8B66" w:rsidRDefault="1ADE8B66" w:rsidP="4D806071">
            <w:r w:rsidRPr="4D806071">
              <w:rPr>
                <w:rFonts w:ascii="Arial" w:hAnsi="Arial" w:cs="Times New Roman"/>
                <w:sz w:val="20"/>
                <w:szCs w:val="20"/>
              </w:rPr>
              <w:t>No</w:t>
            </w:r>
            <w:r w:rsidR="001942D1">
              <w:rPr>
                <w:rFonts w:ascii="Arial" w:hAnsi="Arial" w:cs="Times New Roman"/>
                <w:sz w:val="20"/>
                <w:szCs w:val="20"/>
              </w:rPr>
              <w:t xml:space="preserve"> hay</w:t>
            </w:r>
            <w:r w:rsidRPr="4D806071">
              <w:rPr>
                <w:rFonts w:ascii="Arial" w:hAnsi="Arial" w:cs="Times New Roman"/>
                <w:sz w:val="20"/>
                <w:szCs w:val="20"/>
              </w:rPr>
              <w:t>, es un paso inicial.</w:t>
            </w:r>
          </w:p>
          <w:p w14:paraId="70479C27" w14:textId="77777777" w:rsidR="4D806071" w:rsidRDefault="4D806071" w:rsidP="4D806071">
            <w:pPr>
              <w:rPr>
                <w:rFonts w:ascii="Arial" w:hAnsi="Arial" w:cs="Times New Roman"/>
                <w:sz w:val="20"/>
                <w:szCs w:val="20"/>
              </w:rPr>
            </w:pPr>
          </w:p>
        </w:tc>
      </w:tr>
      <w:tr w:rsidR="4D806071" w14:paraId="7E432BFF" w14:textId="77777777" w:rsidTr="4D806071">
        <w:trPr>
          <w:trHeight w:val="20"/>
        </w:trPr>
        <w:tc>
          <w:tcPr>
            <w:tcW w:w="9350" w:type="dxa"/>
            <w:gridSpan w:val="3"/>
            <w:tcBorders>
              <w:bottom w:val="single" w:sz="4" w:space="0" w:color="auto"/>
            </w:tcBorders>
          </w:tcPr>
          <w:p w14:paraId="4EB11D39" w14:textId="04B7B3F7" w:rsidR="4D806071" w:rsidRDefault="4D806071" w:rsidP="4D806071">
            <w:pPr>
              <w:rPr>
                <w:rFonts w:ascii="Calibri" w:hAnsi="Calibri" w:cs="Times New Roman"/>
                <w:b/>
                <w:bCs/>
                <w:sz w:val="20"/>
                <w:szCs w:val="20"/>
                <w:lang w:val="es-ES"/>
              </w:rPr>
            </w:pPr>
            <w:r w:rsidRPr="4D806071">
              <w:rPr>
                <w:rFonts w:ascii="Calibri" w:hAnsi="Calibri" w:cs="Times New Roman"/>
                <w:b/>
                <w:bCs/>
                <w:sz w:val="20"/>
                <w:szCs w:val="20"/>
                <w:lang w:val="es-ES"/>
              </w:rPr>
              <w:t>Clases involucradas:</w:t>
            </w:r>
            <w:r w:rsidR="00282823">
              <w:rPr>
                <w:rFonts w:ascii="Calibri" w:hAnsi="Calibri" w:cs="Times New Roman"/>
                <w:b/>
                <w:bCs/>
                <w:sz w:val="20"/>
                <w:szCs w:val="20"/>
                <w:lang w:val="es-ES"/>
              </w:rPr>
              <w:t xml:space="preserve"> </w:t>
            </w:r>
            <w:r w:rsidR="005C7C80">
              <w:rPr>
                <w:rFonts w:ascii="Calibri" w:hAnsi="Calibri" w:cs="Times New Roman"/>
                <w:b/>
                <w:bCs/>
                <w:sz w:val="20"/>
                <w:szCs w:val="20"/>
                <w:lang w:val="es-ES"/>
              </w:rPr>
              <w:t>Técnico, Aplicación</w:t>
            </w:r>
            <w:r w:rsidR="001942D1">
              <w:rPr>
                <w:rFonts w:ascii="Calibri" w:hAnsi="Calibri" w:cs="Times New Roman"/>
                <w:b/>
                <w:bCs/>
                <w:sz w:val="20"/>
                <w:szCs w:val="20"/>
                <w:lang w:val="es-ES"/>
              </w:rPr>
              <w:t>.</w:t>
            </w:r>
          </w:p>
          <w:p w14:paraId="5B61879D" w14:textId="77777777" w:rsidR="4D806071" w:rsidRDefault="4D806071" w:rsidP="4D806071">
            <w:pPr>
              <w:rPr>
                <w:rFonts w:ascii="Arial" w:hAnsi="Arial" w:cs="Times New Roman"/>
                <w:sz w:val="16"/>
                <w:szCs w:val="16"/>
              </w:rPr>
            </w:pPr>
          </w:p>
          <w:p w14:paraId="7F703ED2" w14:textId="77777777" w:rsidR="4D806071" w:rsidRDefault="4D806071" w:rsidP="4D806071">
            <w:pPr>
              <w:rPr>
                <w:rFonts w:ascii="Arial" w:hAnsi="Arial" w:cs="Times New Roman"/>
                <w:sz w:val="16"/>
                <w:szCs w:val="16"/>
              </w:rPr>
            </w:pPr>
          </w:p>
          <w:p w14:paraId="4F6C692D" w14:textId="77777777" w:rsidR="4D806071" w:rsidRDefault="4D806071" w:rsidP="4D806071">
            <w:pPr>
              <w:rPr>
                <w:rFonts w:ascii="Arial" w:hAnsi="Arial" w:cs="Times New Roman"/>
                <w:sz w:val="16"/>
                <w:szCs w:val="16"/>
              </w:rPr>
            </w:pPr>
          </w:p>
        </w:tc>
      </w:tr>
    </w:tbl>
    <w:p w14:paraId="108741EF" w14:textId="1ABF63DD" w:rsidR="4D806071" w:rsidRDefault="4D806071" w:rsidP="4D806071"/>
    <w:sectPr w:rsidR="4D80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05964"/>
    <w:rsid w:val="00033874"/>
    <w:rsid w:val="00046825"/>
    <w:rsid w:val="00070C94"/>
    <w:rsid w:val="000B1B8D"/>
    <w:rsid w:val="000B5692"/>
    <w:rsid w:val="000C4B78"/>
    <w:rsid w:val="00134370"/>
    <w:rsid w:val="001942D1"/>
    <w:rsid w:val="001B513E"/>
    <w:rsid w:val="001F12FC"/>
    <w:rsid w:val="001F3D01"/>
    <w:rsid w:val="00212589"/>
    <w:rsid w:val="00282823"/>
    <w:rsid w:val="003F72BB"/>
    <w:rsid w:val="00433304"/>
    <w:rsid w:val="00445673"/>
    <w:rsid w:val="00467962"/>
    <w:rsid w:val="00496F1F"/>
    <w:rsid w:val="00497DC3"/>
    <w:rsid w:val="00523E21"/>
    <w:rsid w:val="0053543E"/>
    <w:rsid w:val="00553607"/>
    <w:rsid w:val="00577BA1"/>
    <w:rsid w:val="005A3B51"/>
    <w:rsid w:val="005C0A16"/>
    <w:rsid w:val="005C7C80"/>
    <w:rsid w:val="005E6753"/>
    <w:rsid w:val="00601C2A"/>
    <w:rsid w:val="00664BC4"/>
    <w:rsid w:val="00696E59"/>
    <w:rsid w:val="006C2794"/>
    <w:rsid w:val="006D5BEB"/>
    <w:rsid w:val="007501AB"/>
    <w:rsid w:val="00750DA4"/>
    <w:rsid w:val="00751534"/>
    <w:rsid w:val="00755CA1"/>
    <w:rsid w:val="007D3CBA"/>
    <w:rsid w:val="007F75C8"/>
    <w:rsid w:val="007F7AFA"/>
    <w:rsid w:val="00805B5E"/>
    <w:rsid w:val="00835A50"/>
    <w:rsid w:val="008401F2"/>
    <w:rsid w:val="00883AA8"/>
    <w:rsid w:val="008A6E1F"/>
    <w:rsid w:val="008B1EF9"/>
    <w:rsid w:val="0091552E"/>
    <w:rsid w:val="009254F1"/>
    <w:rsid w:val="009700A8"/>
    <w:rsid w:val="009A4FA3"/>
    <w:rsid w:val="009C2477"/>
    <w:rsid w:val="00A504C4"/>
    <w:rsid w:val="00A71A8A"/>
    <w:rsid w:val="00B15FF1"/>
    <w:rsid w:val="00BA4A32"/>
    <w:rsid w:val="00C91179"/>
    <w:rsid w:val="00CB3AA1"/>
    <w:rsid w:val="00CE3FCE"/>
    <w:rsid w:val="00D14D73"/>
    <w:rsid w:val="00D4274E"/>
    <w:rsid w:val="00D6466E"/>
    <w:rsid w:val="00D762B1"/>
    <w:rsid w:val="00EA4D25"/>
    <w:rsid w:val="00EB6888"/>
    <w:rsid w:val="00EE4EC3"/>
    <w:rsid w:val="00EF5A7C"/>
    <w:rsid w:val="00F94BB0"/>
    <w:rsid w:val="00FE031B"/>
    <w:rsid w:val="00FE0CB2"/>
    <w:rsid w:val="018E58AB"/>
    <w:rsid w:val="035F9CB2"/>
    <w:rsid w:val="0372B734"/>
    <w:rsid w:val="0414679B"/>
    <w:rsid w:val="0456461E"/>
    <w:rsid w:val="045EAC5A"/>
    <w:rsid w:val="05CB632F"/>
    <w:rsid w:val="0819E578"/>
    <w:rsid w:val="0B6E9408"/>
    <w:rsid w:val="0BF86675"/>
    <w:rsid w:val="0CB64C17"/>
    <w:rsid w:val="0D93775E"/>
    <w:rsid w:val="0DDEA8B2"/>
    <w:rsid w:val="0DE58C6B"/>
    <w:rsid w:val="0F0B284F"/>
    <w:rsid w:val="0F0D9E7C"/>
    <w:rsid w:val="10724E88"/>
    <w:rsid w:val="10D7BF70"/>
    <w:rsid w:val="1189BD3A"/>
    <w:rsid w:val="11BC3EC1"/>
    <w:rsid w:val="11EC5FCA"/>
    <w:rsid w:val="1229481C"/>
    <w:rsid w:val="12D89F89"/>
    <w:rsid w:val="13117B0D"/>
    <w:rsid w:val="13E3F1FC"/>
    <w:rsid w:val="1443020C"/>
    <w:rsid w:val="145DD31F"/>
    <w:rsid w:val="14757DA2"/>
    <w:rsid w:val="14ED9230"/>
    <w:rsid w:val="15805964"/>
    <w:rsid w:val="15971076"/>
    <w:rsid w:val="15E2C842"/>
    <w:rsid w:val="162DC863"/>
    <w:rsid w:val="19186DC1"/>
    <w:rsid w:val="199C9FE3"/>
    <w:rsid w:val="1AB9B4C7"/>
    <w:rsid w:val="1ADE8B66"/>
    <w:rsid w:val="1BE40CD6"/>
    <w:rsid w:val="1C5A05DE"/>
    <w:rsid w:val="1C9D09E7"/>
    <w:rsid w:val="1D2B8716"/>
    <w:rsid w:val="1DB5E869"/>
    <w:rsid w:val="1F93E98F"/>
    <w:rsid w:val="1F9DA025"/>
    <w:rsid w:val="1FF3393B"/>
    <w:rsid w:val="2023426A"/>
    <w:rsid w:val="2172A619"/>
    <w:rsid w:val="21A441BA"/>
    <w:rsid w:val="21EB9689"/>
    <w:rsid w:val="221F8106"/>
    <w:rsid w:val="24188E18"/>
    <w:rsid w:val="252C482E"/>
    <w:rsid w:val="256C5187"/>
    <w:rsid w:val="25E46D16"/>
    <w:rsid w:val="2632B9F7"/>
    <w:rsid w:val="26436048"/>
    <w:rsid w:val="266B2833"/>
    <w:rsid w:val="266E60F4"/>
    <w:rsid w:val="28EB8030"/>
    <w:rsid w:val="29AEB45C"/>
    <w:rsid w:val="2B3C4709"/>
    <w:rsid w:val="2B58B213"/>
    <w:rsid w:val="2B9278CF"/>
    <w:rsid w:val="2BB8F25F"/>
    <w:rsid w:val="2BDB930B"/>
    <w:rsid w:val="2CAB19E8"/>
    <w:rsid w:val="2D23FEC5"/>
    <w:rsid w:val="2DCB581F"/>
    <w:rsid w:val="2DD9A466"/>
    <w:rsid w:val="3065E9F2"/>
    <w:rsid w:val="31494F6F"/>
    <w:rsid w:val="337B52EA"/>
    <w:rsid w:val="33F14BF2"/>
    <w:rsid w:val="35395B15"/>
    <w:rsid w:val="36154B1D"/>
    <w:rsid w:val="36F30D9D"/>
    <w:rsid w:val="37B5663B"/>
    <w:rsid w:val="37F948A3"/>
    <w:rsid w:val="38413136"/>
    <w:rsid w:val="385B6AE5"/>
    <w:rsid w:val="3907CE6E"/>
    <w:rsid w:val="3957327E"/>
    <w:rsid w:val="39B84D04"/>
    <w:rsid w:val="3A0CCC38"/>
    <w:rsid w:val="3A57E256"/>
    <w:rsid w:val="3AE53BBF"/>
    <w:rsid w:val="3B06460F"/>
    <w:rsid w:val="3BBF69D3"/>
    <w:rsid w:val="3C1B1D27"/>
    <w:rsid w:val="3C4DFF4D"/>
    <w:rsid w:val="3D5778D1"/>
    <w:rsid w:val="3DE91063"/>
    <w:rsid w:val="4003F22D"/>
    <w:rsid w:val="423B82BB"/>
    <w:rsid w:val="4281B38B"/>
    <w:rsid w:val="42CD7D20"/>
    <w:rsid w:val="435EABA8"/>
    <w:rsid w:val="44E0EF05"/>
    <w:rsid w:val="46994B5F"/>
    <w:rsid w:val="47111EED"/>
    <w:rsid w:val="47C3A841"/>
    <w:rsid w:val="483270EB"/>
    <w:rsid w:val="4839D691"/>
    <w:rsid w:val="4881F4A2"/>
    <w:rsid w:val="48BEFF06"/>
    <w:rsid w:val="4A79DDDE"/>
    <w:rsid w:val="4A7B1A06"/>
    <w:rsid w:val="4A865508"/>
    <w:rsid w:val="4B058FA2"/>
    <w:rsid w:val="4D3EA97F"/>
    <w:rsid w:val="4D806071"/>
    <w:rsid w:val="4DD2F7F8"/>
    <w:rsid w:val="4F26C33E"/>
    <w:rsid w:val="4F40A739"/>
    <w:rsid w:val="50380E49"/>
    <w:rsid w:val="505C4220"/>
    <w:rsid w:val="51DFB0F0"/>
    <w:rsid w:val="51E8A3BC"/>
    <w:rsid w:val="52F79FD7"/>
    <w:rsid w:val="5308E1B8"/>
    <w:rsid w:val="53AE79A3"/>
    <w:rsid w:val="543C70F0"/>
    <w:rsid w:val="54E50DAF"/>
    <w:rsid w:val="54F616B0"/>
    <w:rsid w:val="55EB3A69"/>
    <w:rsid w:val="564A4EF4"/>
    <w:rsid w:val="57759D22"/>
    <w:rsid w:val="597502B0"/>
    <w:rsid w:val="598AE9D8"/>
    <w:rsid w:val="598C4006"/>
    <w:rsid w:val="598E0D16"/>
    <w:rsid w:val="5B281067"/>
    <w:rsid w:val="5B397E0F"/>
    <w:rsid w:val="5B66B1D0"/>
    <w:rsid w:val="5C303FF7"/>
    <w:rsid w:val="5C6BFF95"/>
    <w:rsid w:val="5C7F8CE4"/>
    <w:rsid w:val="5C9C18DD"/>
    <w:rsid w:val="5CAD21DE"/>
    <w:rsid w:val="5D3639E0"/>
    <w:rsid w:val="5D557575"/>
    <w:rsid w:val="5DBE6CE9"/>
    <w:rsid w:val="5E376269"/>
    <w:rsid w:val="5E37E93E"/>
    <w:rsid w:val="5E3A144D"/>
    <w:rsid w:val="5EE0C0F5"/>
    <w:rsid w:val="606B8855"/>
    <w:rsid w:val="60790B55"/>
    <w:rsid w:val="610B05AC"/>
    <w:rsid w:val="61491612"/>
    <w:rsid w:val="61C4FF91"/>
    <w:rsid w:val="6217BFA7"/>
    <w:rsid w:val="63B11EF2"/>
    <w:rsid w:val="64C737F8"/>
    <w:rsid w:val="66ED33A0"/>
    <w:rsid w:val="66F082CD"/>
    <w:rsid w:val="690B2086"/>
    <w:rsid w:val="69643074"/>
    <w:rsid w:val="6AB9A423"/>
    <w:rsid w:val="6BB87ACF"/>
    <w:rsid w:val="6BE44961"/>
    <w:rsid w:val="6D285992"/>
    <w:rsid w:val="6D2D6594"/>
    <w:rsid w:val="6EDD1A52"/>
    <w:rsid w:val="6F8DB756"/>
    <w:rsid w:val="6FDFFB86"/>
    <w:rsid w:val="70B5DED3"/>
    <w:rsid w:val="71487190"/>
    <w:rsid w:val="7187D8D9"/>
    <w:rsid w:val="725EFC90"/>
    <w:rsid w:val="72C26848"/>
    <w:rsid w:val="730A80DD"/>
    <w:rsid w:val="73380B3F"/>
    <w:rsid w:val="739574A4"/>
    <w:rsid w:val="73C1C244"/>
    <w:rsid w:val="73CC0775"/>
    <w:rsid w:val="743AB6BC"/>
    <w:rsid w:val="75300D46"/>
    <w:rsid w:val="75B8F372"/>
    <w:rsid w:val="76226E78"/>
    <w:rsid w:val="777A2400"/>
    <w:rsid w:val="77978E4E"/>
    <w:rsid w:val="77DDF200"/>
    <w:rsid w:val="780A2634"/>
    <w:rsid w:val="7A037E69"/>
    <w:rsid w:val="7B1592C2"/>
    <w:rsid w:val="7CF93631"/>
    <w:rsid w:val="7D7A8674"/>
    <w:rsid w:val="7E1D68E3"/>
    <w:rsid w:val="7E71485C"/>
    <w:rsid w:val="7EA18DD3"/>
    <w:rsid w:val="7EEB10C1"/>
    <w:rsid w:val="7F64F1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5964"/>
  <w15:chartTrackingRefBased/>
  <w15:docId w15:val="{99FC70F6-0005-40B1-AFED-FB885F97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87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033874"/>
    <w:pPr>
      <w:spacing w:before="200" w:after="200" w:line="276" w:lineRule="auto"/>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3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it">
    <w:name w:val="text-edit"/>
    <w:basedOn w:val="Fuentedeprrafopredeter"/>
    <w:rsid w:val="00433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1473</Words>
  <Characters>8104</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Casanova Bienzobas</dc:creator>
  <cp:keywords/>
  <dc:description/>
  <cp:lastModifiedBy>Rodrigo Juez Hernandez</cp:lastModifiedBy>
  <cp:revision>39</cp:revision>
  <dcterms:created xsi:type="dcterms:W3CDTF">2021-03-02T17:36:00Z</dcterms:created>
  <dcterms:modified xsi:type="dcterms:W3CDTF">2021-03-07T11:36:00Z</dcterms:modified>
</cp:coreProperties>
</file>