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00CB6" w14:textId="77777777" w:rsidR="00F304E9" w:rsidRPr="00363754" w:rsidRDefault="000B14A9">
      <w:pPr>
        <w:jc w:val="center"/>
        <w:rPr>
          <w:lang w:val="en-GB"/>
        </w:rPr>
      </w:pPr>
      <w:r>
        <w:rPr>
          <w:b/>
          <w:bCs/>
          <w:color w:val="1F3864"/>
          <w:sz w:val="36"/>
          <w:szCs w:val="36"/>
          <w:lang w:val="en-GB"/>
        </w:rPr>
        <w:t xml:space="preserve">&lt;&lt;Name&gt;&gt;</w:t>
      </w:r>
    </w:p>
    <w:p w14:paraId="5D400CB7" w14:textId="77777777" w:rsidR="00F304E9" w:rsidRPr="00363754" w:rsidRDefault="000B14A9">
      <w:pPr>
        <w:spacing w:before="20"/>
        <w:jc w:val="center"/>
        <w:rPr>
          <w:lang w:val="en-GB"/>
        </w:rPr>
      </w:pPr>
      <w:r>
        <w:rPr>
          <w:color w:val="2E75B6"/>
          <w:sz w:val="22"/>
          <w:szCs w:val="22"/>
          <w:lang w:val="en-GB"/>
        </w:rPr>
        <w:t xml:space="preserve">&lt;&lt;JD Group Primary&gt;&gt;  |  &lt;&lt;JD Group Secondary&gt;&gt;</w:t>
      </w:r>
    </w:p>
    <w:p w14:paraId="5D400CB8" w14:textId="77777777" w:rsidR="00F304E9" w:rsidRPr="00363754" w:rsidRDefault="000B14A9">
      <w:pPr>
        <w:spacing w:before="20"/>
        <w:jc w:val="center"/>
        <w:rPr>
          <w:lang w:val="en-GB"/>
        </w:rPr>
      </w:pPr>
      <w:r>
        <w:rPr>
          <w:lang w:val="en-GB"/>
        </w:rPr>
        <w:t xml:space="preserve">&lt;&lt;Location&gt;&gt; &lt;&lt;Relocation&gt;&gt;  |  &lt;&lt;Phone&gt;&gt;  |  &lt;&lt;Email&gt;&gt;  |  &lt;&lt;Citizenship&gt;&gt;</w:t>
      </w:r>
    </w:p>
    <w:p w14:paraId="5D400CB9" w14:textId="77777777" w:rsidR="00F304E9" w:rsidRPr="00363754" w:rsidRDefault="000B14A9">
      <w:pPr>
        <w:spacing w:before="20"/>
        <w:jc w:val="center"/>
        <w:rPr>
          <w:lang w:val="en-GB"/>
        </w:rPr>
      </w:pPr>
      <w:r>
        <w:rPr>
          <w:i/>
          <w:iCs/>
          <w:color w:val="808080"/>
          <w:lang w:val="en-GB"/>
        </w:rPr>
        <w:t>Headshot not added in respect to D&amp;I best practices.</w:t>
      </w:r>
    </w:p>
    <w:p w14:paraId="5D400CBA" w14:textId="004134E2" w:rsidR="00F304E9" w:rsidRPr="00363754" w:rsidRDefault="00F304E9" w:rsidP="000B54E0">
      <w:pPr>
        <w:spacing w:before="40" w:after="40"/>
        <w:rPr>
          <w:lang w:val="en-GB"/>
        </w:rPr>
      </w:pPr>
    </w:p>
    <w:p w14:paraId="5D400CBB" w14:textId="77777777" w:rsidR="00F304E9" w:rsidRPr="00363754" w:rsidRDefault="000B14A9">
      <w:pPr>
        <w:pStyle w:val="Heading1"/>
        <w:pBdr>
          <w:bottom w:val="single" w:sz="1" w:space="2" w:color="2E75B6"/>
        </w:pBdr>
        <w:spacing w:before="80" w:after="60"/>
        <w:rPr>
          <w:lang w:val="en-GB"/>
        </w:rPr>
      </w:pPr>
      <w:r>
        <w:rPr>
          <w:b/>
          <w:bCs/>
          <w:color w:val="1F3864"/>
          <w:sz w:val="24"/>
          <w:szCs w:val="24"/>
          <w:lang w:val="en-GB"/>
        </w:rPr>
        <w:t>PROFILE</w:t>
      </w:r>
    </w:p>
    <w:p w14:paraId="5D400CBC" w14:textId="54D165F4" w:rsidR="00F304E9" w:rsidRDefault="000B14A9">
      <w:pPr>
        <w:spacing w:before="40" w:after="40"/>
        <w:rPr>
          <w:lang w:val="en-GB"/>
        </w:rPr>
      </w:pPr>
      <w:r>
        <w:rPr>
          <w:lang w:val="en-GB"/>
        </w:rPr>
        <w:t xml:space="preserve">&lt;&lt;Profile&gt;&gt;</w:t>
      </w:r>
    </w:p>
    <w:p w14:paraId="240C9934" w14:textId="77777777" w:rsidR="000B54E0" w:rsidRPr="00363754" w:rsidRDefault="000B54E0">
      <w:pPr>
        <w:spacing w:before="40" w:after="40"/>
        <w:rPr>
          <w:lang w:val="en-GB"/>
        </w:rPr>
      </w:pPr>
    </w:p>
    <w:p w14:paraId="5D400CBE" w14:textId="77777777" w:rsidR="00F304E9" w:rsidRPr="00363754" w:rsidRDefault="000B14A9">
      <w:pPr>
        <w:pStyle w:val="Heading1"/>
        <w:pBdr>
          <w:bottom w:val="single" w:sz="1" w:space="2" w:color="2E75B6"/>
        </w:pBdr>
        <w:spacing w:before="80" w:after="60"/>
        <w:rPr>
          <w:lang w:val="en-GB"/>
        </w:rPr>
      </w:pPr>
      <w:r>
        <w:rPr>
          <w:b/>
          <w:bCs/>
          <w:color w:val="1F3864"/>
          <w:sz w:val="24"/>
          <w:szCs w:val="24"/>
          <w:lang w:val="en-GB"/>
        </w:rPr>
        <w:t>SKILLS</w:t>
      </w:r>
    </w:p>
    <w:p>
      <w:pPr>
        <w:spacing w:before="40" w:after="60"/>
        <w:rPr>
          <w:lang w:val="en-GB"/>
        </w:rPr>
      </w:pPr>
      <w:r>
        <w:rPr>
          <w:lang w:val="en-GB"/>
        </w:rPr>
        <w:t xml:space="preserve">&lt;&lt;Skills&gt;&gt;</w:t>
      </w:r>
    </w:p>
    <w:p w14:paraId="5D400CC3" w14:textId="0678B424" w:rsidR="00F304E9" w:rsidRPr="00363754" w:rsidRDefault="00F304E9" w:rsidP="000B54E0">
      <w:pPr>
        <w:spacing w:before="60" w:after="60"/>
        <w:rPr>
          <w:lang w:val="en-GB"/>
        </w:rPr>
      </w:pPr>
    </w:p>
    <w:p w14:paraId="5D400CC4" w14:textId="77777777" w:rsidR="00F304E9" w:rsidRPr="00363754" w:rsidRDefault="000B14A9">
      <w:pPr>
        <w:pStyle w:val="Heading1"/>
        <w:pBdr>
          <w:bottom w:val="single" w:sz="1" w:space="2" w:color="2E75B6"/>
        </w:pBdr>
        <w:spacing w:before="80" w:after="60"/>
        <w:rPr>
          <w:lang w:val="en-GB"/>
        </w:rPr>
      </w:pPr>
      <w:r>
        <w:rPr>
          <w:b/>
          <w:bCs/>
          <w:color w:val="1F3864"/>
          <w:sz w:val="24"/>
          <w:szCs w:val="24"/>
          <w:lang w:val="en-GB"/>
        </w:rPr>
        <w:t>PROFESSIONAL EXPERIENCE</w:t>
      </w:r>
    </w:p>
    <w:p w14:paraId="5D400CC5" w14:textId="77777777" w:rsidR="00F304E9" w:rsidRPr="00363754" w:rsidRDefault="000B14A9">
      <w:pPr>
        <w:pStyle w:val="Heading2"/>
        <w:tabs>
          <w:tab w:val="right" w:pos="10826"/>
        </w:tabs>
        <w:spacing w:before="120"/>
        <w:rPr>
          <w:lang w:val="en-GB"/>
        </w:rPr>
      </w:pPr>
      <w:r>
        <w:rPr>
          <w:b/>
          <w:bCs/>
          <w:color w:val="1F3864"/>
          <w:sz w:val="22"/>
          <w:szCs w:val="22"/>
          <w:lang w:val="en-GB"/>
        </w:rPr>
        <w:t xml:space="preserve">&lt;&lt;Position A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 xml:space="preserve">&lt;&lt;Position A Dates&gt;&gt;</w:t>
      </w:r>
    </w:p>
    <w:p w14:paraId="5D400CC7" w14:textId="77777777" w:rsidR="00F304E9" w:rsidRPr="00363754" w:rsidRDefault="000B14A9">
      <w:pPr>
        <w:spacing w:after="20"/>
        <w:rPr>
          <w:lang w:val="en-GB"/>
        </w:rPr>
      </w:pPr>
      <w:r>
        <w:rPr>
          <w:i/>
          <w:iCs/>
          <w:color w:val="595959"/>
          <w:lang w:val="en-GB"/>
        </w:rPr>
        <w:t>Direct Reports: 1 Sr. Analyst and 3 Analysts</w:t>
      </w:r>
    </w:p>
    <w:p>
      <w:pPr>
        <w:spacing w:before="40" w:after="60"/>
        <w:ind w:left="215"/>
        <w:rPr>
          <w:lang w:val="en-GB"/>
        </w:rPr>
      </w:pPr>
      <w:r>
        <w:rPr>
          <w:lang w:val="en-GB"/>
        </w:rPr>
        <w:t xml:space="preserve">&lt;&lt;Professional Experience - A0. Role Overview&gt;&gt;</w:t>
      </w:r>
    </w:p>
    <w:p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 xml:space="preserve">Key Projects:</w:t>
      </w:r>
    </w:p>
    <w:p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 xml:space="preserve">1. Outsourcing Framework Project</w:t>
      </w:r>
    </w:p>
    <w:p w14:paraId="5D400CCE" w14:textId="77777777" w:rsidR="00F304E9" w:rsidRPr="00F8481A" w:rsidRDefault="000B14A9" w:rsidP="00F8481A">
      <w:pPr>
        <w:pStyle w:val="ListParagraph"/>
        <w:numPr>
          <w:ilvl w:val="0"/>
          <w:numId w:val="3"/>
        </w:numPr>
        <w:spacing w:before="40" w:after="40"/>
        <w:ind w:left="567"/>
        <w:rPr>
          <w:lang w:val="en-GB"/>
        </w:rPr>
      </w:pPr>
      <w:r>
        <w:rPr>
          <w:lang w:val="en-GB"/>
        </w:rPr>
        <w:t xml:space="preserve">&lt;&lt;Professional Experience - A1. Outsourcing Framework Project&gt;&gt;</w:t>
      </w:r>
    </w:p>
    <w:p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 xml:space="preserve">2. Governance Transformation Project</w:t>
      </w:r>
    </w:p>
    <w:p w14:paraId="5D400CD0" w14:textId="77777777" w:rsidR="00F304E9" w:rsidRPr="00F8481A" w:rsidRDefault="000B14A9" w:rsidP="00F8481A">
      <w:pPr>
        <w:pStyle w:val="ListParagraph"/>
        <w:numPr>
          <w:ilvl w:val="0"/>
          <w:numId w:val="3"/>
        </w:numPr>
        <w:spacing w:before="40" w:after="40"/>
        <w:ind w:left="567"/>
        <w:rPr>
          <w:lang w:val="en-GB"/>
        </w:rPr>
      </w:pPr>
      <w:r>
        <w:rPr>
          <w:lang w:val="en-GB"/>
        </w:rPr>
        <w:t xml:space="preserve">&lt;&lt;Professional Experience - A2. Governance Transformation Project&gt;&gt;</w:t>
      </w:r>
    </w:p>
    <w:p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 xml:space="preserve">3. BBAG Wind Down Project</w:t>
      </w:r>
    </w:p>
    <w:p w14:paraId="5D400CD3" w14:textId="77777777" w:rsidR="00F304E9" w:rsidRPr="00F8481A" w:rsidRDefault="000B14A9" w:rsidP="00F8481A">
      <w:pPr>
        <w:pStyle w:val="ListParagraph"/>
        <w:numPr>
          <w:ilvl w:val="0"/>
          <w:numId w:val="4"/>
        </w:numPr>
        <w:spacing w:before="40" w:after="40"/>
        <w:ind w:left="567"/>
        <w:rPr>
          <w:lang w:val="en-GB"/>
        </w:rPr>
      </w:pPr>
      <w:r>
        <w:rPr>
          <w:lang w:val="en-GB"/>
        </w:rPr>
        <w:t xml:space="preserve">&lt;&lt;Professional Experience - A3. BBAG Wind Down Project&gt;&gt;</w:t>
      </w:r>
    </w:p>
    <w:p w14:paraId="5D400CD6" w14:textId="77777777" w:rsidR="00F304E9" w:rsidRPr="00F8481A" w:rsidRDefault="000B14A9">
      <w:pPr>
        <w:pStyle w:val="Heading2"/>
        <w:tabs>
          <w:tab w:val="right" w:pos="10826"/>
        </w:tabs>
        <w:spacing w:before="120"/>
        <w:rPr>
          <w:color w:val="808080" w:themeColor="background1" w:themeShade="80"/>
          <w:sz w:val="20"/>
          <w:szCs w:val="20"/>
          <w:lang w:val="en-GB"/>
        </w:rPr>
      </w:pPr>
      <w:r>
        <w:rPr>
          <w:b/>
          <w:bCs/>
          <w:color w:val="1F3864"/>
          <w:sz w:val="22"/>
          <w:szCs w:val="22"/>
          <w:lang w:val="en-GB"/>
        </w:rPr>
        <w:t xml:space="preserve">&lt;&lt;Position B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 xml:space="preserve">&lt;&lt;Position B Dates&gt;&gt;</w:t>
      </w:r>
    </w:p>
    <w:p w14:paraId="5D400CD8" w14:textId="77777777" w:rsidR="00F304E9" w:rsidRPr="00363754" w:rsidRDefault="000B14A9">
      <w:pPr>
        <w:spacing w:after="20"/>
        <w:rPr>
          <w:lang w:val="en-GB"/>
        </w:rPr>
      </w:pPr>
      <w:r>
        <w:rPr>
          <w:i/>
          <w:iCs/>
          <w:color w:val="595959"/>
          <w:lang w:val="en-GB"/>
        </w:rPr>
        <w:t>Direct Reports: 2 Sr. Analysts</w:t>
      </w:r>
    </w:p>
    <w:p>
      <w:pPr>
        <w:spacing w:before="40" w:after="60"/>
        <w:ind w:left="215"/>
        <w:rPr>
          <w:lang w:val="en-GB"/>
        </w:rPr>
      </w:pPr>
      <w:r>
        <w:rPr>
          <w:lang w:val="en-GB"/>
        </w:rPr>
        <w:t xml:space="preserve">&lt;&lt;Professional Experience - B0. Role Overview&gt;&gt;</w:t>
      </w:r>
    </w:p>
    <w:p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 xml:space="preserve">Key Projects:</w:t>
      </w:r>
    </w:p>
    <w:p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 xml:space="preserve">4. Accounting Correction Layer Project</w:t>
      </w:r>
    </w:p>
    <w:p>
      <w:pPr>
        <w:pStyle w:val="ListParagraph"/>
        <w:numPr>
          <w:ilvl w:val="0"/>
          <w:numId w:val="2"/>
        </w:numPr>
        <w:spacing w:before="40" w:after="40"/>
        <w:ind w:left="567"/>
        <w:rPr>
          <w:lang w:val="en-GB"/>
        </w:rPr>
      </w:pPr>
      <w:r>
        <w:rPr>
          <w:lang w:val="en-GB"/>
        </w:rPr>
        <w:t xml:space="preserve">&lt;&lt;Professional Experience - B1. Accounting Correction Layer Project&gt;&gt;</w:t>
      </w:r>
    </w:p>
    <w:p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 xml:space="preserve">5. Transfer Pricing</w:t>
      </w:r>
    </w:p>
    <w:p w14:paraId="5D400CDA" w14:textId="77777777" w:rsidR="00F304E9" w:rsidRPr="00F8481A" w:rsidRDefault="000B14A9" w:rsidP="00F8481A">
      <w:pPr>
        <w:pStyle w:val="ListParagraph"/>
        <w:numPr>
          <w:ilvl w:val="0"/>
          <w:numId w:val="5"/>
        </w:numPr>
        <w:spacing w:before="40" w:after="40"/>
        <w:ind w:left="567"/>
        <w:rPr>
          <w:lang w:val="en-GB"/>
        </w:rPr>
      </w:pPr>
      <w:r>
        <w:rPr>
          <w:lang w:val="en-GB"/>
        </w:rPr>
        <w:t xml:space="preserve">&lt;&lt;Professional Experience - B2. Transfer Pricing&gt;&gt;</w:t>
      </w:r>
    </w:p>
    <w:p w14:paraId="5D400CDC" w14:textId="77777777" w:rsidR="00F304E9" w:rsidRPr="00363754" w:rsidRDefault="000B14A9">
      <w:pPr>
        <w:pStyle w:val="Heading2"/>
        <w:tabs>
          <w:tab w:val="right" w:pos="10826"/>
        </w:tabs>
        <w:spacing w:before="120"/>
        <w:rPr>
          <w:lang w:val="en-GB"/>
        </w:rPr>
      </w:pPr>
      <w:r>
        <w:rPr>
          <w:b/>
          <w:bCs/>
          <w:color w:val="1F3864"/>
          <w:sz w:val="22"/>
          <w:szCs w:val="22"/>
          <w:lang w:val="en-GB"/>
        </w:rPr>
        <w:t xml:space="preserve">&lt;&lt;Position C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 xml:space="preserve">&lt;&lt;Position C Dates&gt;&gt;</w:t>
      </w:r>
    </w:p>
    <w:p>
      <w:pPr>
        <w:spacing w:before="40" w:after="60"/>
        <w:ind w:left="215"/>
        <w:rPr>
          <w:lang w:val="en-GB"/>
        </w:rPr>
      </w:pPr>
      <w:r>
        <w:rPr>
          <w:lang w:val="en-GB"/>
        </w:rPr>
        <w:t xml:space="preserve">&lt;&lt;Professional Experience - C0. Role Overview&gt;&gt;</w:t>
      </w:r>
    </w:p>
    <w:p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 xml:space="preserve">Key Projects:</w:t>
      </w:r>
    </w:p>
    <w:p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 xml:space="preserve">6. BBSA Merger Project</w:t>
      </w:r>
    </w:p>
    <w:p w14:paraId="5D400CDF" w14:textId="77777777" w:rsidR="00F304E9" w:rsidRPr="00F8481A" w:rsidRDefault="000B14A9" w:rsidP="00F8481A">
      <w:pPr>
        <w:pStyle w:val="ListParagraph"/>
        <w:numPr>
          <w:ilvl w:val="0"/>
          <w:numId w:val="6"/>
        </w:numPr>
        <w:spacing w:before="40" w:after="40"/>
        <w:ind w:left="567"/>
        <w:rPr>
          <w:lang w:val="en-GB"/>
        </w:rPr>
      </w:pPr>
      <w:r>
        <w:rPr>
          <w:lang w:val="en-GB"/>
        </w:rPr>
        <w:t xml:space="preserve">&lt;&lt;Professional Experience - C1. BBSA Merger Project&gt;&gt;</w:t>
      </w:r>
    </w:p>
    <w:p w14:paraId="5D400CE1" w14:textId="77777777" w:rsidR="00F304E9" w:rsidRPr="00363754" w:rsidRDefault="000B14A9">
      <w:pPr>
        <w:pStyle w:val="Heading2"/>
        <w:tabs>
          <w:tab w:val="right" w:pos="10826"/>
        </w:tabs>
        <w:spacing w:before="120"/>
        <w:rPr>
          <w:lang w:val="en-GB"/>
        </w:rPr>
      </w:pPr>
      <w:r>
        <w:rPr>
          <w:b/>
          <w:bCs/>
          <w:color w:val="1F3864"/>
          <w:sz w:val="22"/>
          <w:szCs w:val="22"/>
          <w:lang w:val="en-GB"/>
        </w:rPr>
        <w:t xml:space="preserve">&lt;&lt;Position D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 xml:space="preserve">&lt;&lt;Position D Dates&gt;&gt;</w:t>
      </w:r>
    </w:p>
    <w:p>
      <w:pPr>
        <w:spacing w:before="40" w:after="60"/>
        <w:ind w:left="215"/>
        <w:rPr>
          <w:lang w:val="en-GB"/>
        </w:rPr>
      </w:pPr>
      <w:r>
        <w:rPr>
          <w:lang w:val="en-GB"/>
        </w:rPr>
        <w:t xml:space="preserve">&lt;&lt;Professional Experience - D0. Role Overview&gt;&gt;</w:t>
      </w:r>
    </w:p>
    <w:p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 xml:space="preserve">Key Projects:</w:t>
      </w:r>
    </w:p>
    <w:p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 xml:space="preserve">7. Servicing Center Project</w:t>
      </w:r>
    </w:p>
    <w:p w14:paraId="5D400CE4" w14:textId="77777777" w:rsidR="00F304E9" w:rsidRPr="00F8481A" w:rsidRDefault="000B14A9" w:rsidP="00F8481A">
      <w:pPr>
        <w:pStyle w:val="ListParagraph"/>
        <w:numPr>
          <w:ilvl w:val="0"/>
          <w:numId w:val="7"/>
        </w:numPr>
        <w:spacing w:before="40" w:after="40"/>
        <w:ind w:left="426"/>
        <w:rPr>
          <w:lang w:val="en-GB"/>
        </w:rPr>
      </w:pPr>
      <w:r>
        <w:rPr>
          <w:lang w:val="en-GB"/>
        </w:rPr>
        <w:t xml:space="preserve">&lt;&lt;Professional Experience - D1. Servicing Center Project&gt;&gt;</w:t>
      </w:r>
    </w:p>
    <w:p w14:paraId="5D400CE6" w14:textId="77777777" w:rsidR="00F304E9" w:rsidRPr="00363754" w:rsidRDefault="000B14A9">
      <w:pPr>
        <w:spacing w:before="60" w:after="60"/>
        <w:jc w:val="center"/>
        <w:rPr>
          <w:lang w:val="en-GB"/>
        </w:rPr>
      </w:pPr>
      <w:r>
        <w:rPr>
          <w:rFonts w:ascii="Cambria Math" w:hAnsi="Cambria Math" w:cs="Cambria Math"/>
          <w:color w:val="2E75B6"/>
          <w:lang w:val="en-GB"/>
        </w:rPr>
        <w:t>◆</w:t>
      </w:r>
    </w:p>
    <w:p w14:paraId="5D400CE7" w14:textId="77777777" w:rsidR="00F304E9" w:rsidRPr="00363754" w:rsidRDefault="000B14A9">
      <w:pPr>
        <w:pStyle w:val="Heading1"/>
        <w:pBdr>
          <w:bottom w:val="single" w:sz="1" w:space="2" w:color="2E75B6"/>
        </w:pBdr>
        <w:spacing w:before="80" w:after="60"/>
        <w:rPr>
          <w:lang w:val="en-GB"/>
        </w:rPr>
      </w:pPr>
      <w:r>
        <w:rPr>
          <w:b/>
          <w:bCs/>
          <w:color w:val="1F3864"/>
          <w:sz w:val="24"/>
          <w:szCs w:val="24"/>
          <w:lang w:val="en-GB"/>
        </w:rPr>
        <w:t>EDUCATION</w:t>
      </w:r>
    </w:p>
    <w:p>
      <w:pPr>
        <w:spacing w:before="60" w:after="60"/>
        <w:rPr>
          <w:lang w:val="en-GB"/>
        </w:rPr>
      </w:pPr>
      <w:r>
        <w:rPr>
          <w:lang w:val="en-GB"/>
        </w:rPr>
        <w:t xml:space="preserve">&lt;&lt;Education&gt;&gt;</w:t>
      </w:r>
    </w:p>
    <w:p w14:paraId="5D400CEE" w14:textId="77777777" w:rsidR="00F304E9" w:rsidRPr="00363754" w:rsidRDefault="000B14A9">
      <w:pPr>
        <w:spacing w:before="60" w:after="60"/>
        <w:jc w:val="center"/>
        <w:rPr>
          <w:lang w:val="en-GB"/>
        </w:rPr>
      </w:pPr>
      <w:r>
        <w:rPr>
          <w:color w:val="2E75B6"/>
          <w:lang w:val="en-GB"/>
        </w:rPr>
        <w:t>◆</w:t>
      </w:r>
    </w:p>
    <w:p w14:paraId="5D400CEF" w14:textId="77777777" w:rsidR="00F304E9" w:rsidRPr="00363754" w:rsidRDefault="000B14A9">
      <w:pPr>
        <w:pStyle w:val="Heading1"/>
        <w:pBdr>
          <w:bottom w:val="single" w:sz="1" w:space="2" w:color="2E75B6"/>
        </w:pBdr>
        <w:spacing w:before="80" w:after="60"/>
        <w:rPr>
          <w:lang w:val="en-GB"/>
        </w:rPr>
      </w:pPr>
      <w:r>
        <w:rPr>
          <w:b/>
          <w:bCs/>
          <w:color w:val="1F3864"/>
          <w:sz w:val="24"/>
          <w:szCs w:val="24"/>
          <w:lang w:val="en-GB"/>
        </w:rPr>
        <w:t>EXECUTIVE EDUCATION</w:t>
      </w:r>
    </w:p>
    <w:p>
      <w:pPr>
        <w:spacing w:before="60" w:after="60"/>
        <w:rPr>
          <w:lang w:val="en-GB"/>
        </w:rPr>
      </w:pPr>
      <w:r>
        <w:rPr>
          <w:lang w:val="en-GB"/>
        </w:rPr>
        <w:t xml:space="preserve">&lt;&lt;Executive Education&gt;&gt;</w:t>
      </w:r>
    </w:p>
    <w:p w14:paraId="5D400CF4" w14:textId="77777777" w:rsidR="00F304E9" w:rsidRPr="00363754" w:rsidRDefault="000B14A9">
      <w:pPr>
        <w:spacing w:before="60" w:after="60"/>
        <w:jc w:val="center"/>
        <w:rPr>
          <w:lang w:val="en-GB"/>
        </w:rPr>
      </w:pPr>
      <w:r>
        <w:rPr>
          <w:color w:val="2E75B6"/>
          <w:lang w:val="en-GB"/>
        </w:rPr>
        <w:t>◆</w:t>
      </w:r>
    </w:p>
    <w:p w14:paraId="5D400CF5" w14:textId="77777777" w:rsidR="00F304E9" w:rsidRPr="00363754" w:rsidRDefault="000B14A9">
      <w:pPr>
        <w:pStyle w:val="Heading1"/>
        <w:pBdr>
          <w:bottom w:val="single" w:sz="1" w:space="2" w:color="2E75B6"/>
        </w:pBdr>
        <w:spacing w:before="80" w:after="60"/>
        <w:rPr>
          <w:lang w:val="en-GB"/>
        </w:rPr>
      </w:pPr>
      <w:r>
        <w:rPr>
          <w:b/>
          <w:bCs/>
          <w:color w:val="1F3864"/>
          <w:sz w:val="24"/>
          <w:szCs w:val="24"/>
          <w:lang w:val="en-GB"/>
        </w:rPr>
        <w:t>LANGUAGES</w:t>
      </w:r>
    </w:p>
    <w:p w14:paraId="5D400CF6" w14:textId="77777777" w:rsidR="00F304E9" w:rsidRPr="00363754" w:rsidRDefault="000B14A9">
      <w:pPr>
        <w:spacing w:before="40" w:after="40"/>
        <w:rPr>
          <w:lang w:val="en-GB"/>
        </w:rPr>
      </w:pPr>
      <w:r>
        <w:rPr>
          <w:lang w:val="en-GB"/>
        </w:rPr>
        <w:t xml:space="preserve">&lt;&lt;Languages&gt;&gt;</w:t>
      </w:r>
    </w:p>
    <w:sectPr w:rsidR="00F304E9" w:rsidRPr="00363754">
      <w:pgSz w:w="11906" w:h="16838"/>
      <w:pgMar w:top="863" w:right="1008" w:bottom="720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C4486"/>
    <w:multiLevelType w:val="hybridMultilevel"/>
    <w:tmpl w:val="5F5CCE5C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C7D6F91"/>
    <w:multiLevelType w:val="hybridMultilevel"/>
    <w:tmpl w:val="BED8E81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4C349B6"/>
    <w:multiLevelType w:val="hybridMultilevel"/>
    <w:tmpl w:val="3D8EE5F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588276D"/>
    <w:multiLevelType w:val="hybridMultilevel"/>
    <w:tmpl w:val="538ED54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68E747A"/>
    <w:multiLevelType w:val="hybridMultilevel"/>
    <w:tmpl w:val="713EB264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D33658B"/>
    <w:multiLevelType w:val="hybridMultilevel"/>
    <w:tmpl w:val="9A2C2002"/>
    <w:lvl w:ilvl="0" w:tplc="4202A468">
      <w:start w:val="1"/>
      <w:numFmt w:val="bullet"/>
      <w:lvlText w:val="●"/>
      <w:lvlJc w:val="left"/>
      <w:pPr>
        <w:ind w:left="720" w:hanging="360"/>
      </w:pPr>
    </w:lvl>
    <w:lvl w:ilvl="1" w:tplc="9B5828C0">
      <w:start w:val="1"/>
      <w:numFmt w:val="bullet"/>
      <w:lvlText w:val="○"/>
      <w:lvlJc w:val="left"/>
      <w:pPr>
        <w:ind w:left="1440" w:hanging="360"/>
      </w:pPr>
    </w:lvl>
    <w:lvl w:ilvl="2" w:tplc="BA54CDD2">
      <w:start w:val="1"/>
      <w:numFmt w:val="bullet"/>
      <w:lvlText w:val="■"/>
      <w:lvlJc w:val="left"/>
      <w:pPr>
        <w:ind w:left="2160" w:hanging="360"/>
      </w:pPr>
    </w:lvl>
    <w:lvl w:ilvl="3" w:tplc="AD52C4E0">
      <w:start w:val="1"/>
      <w:numFmt w:val="bullet"/>
      <w:lvlText w:val="●"/>
      <w:lvlJc w:val="left"/>
      <w:pPr>
        <w:ind w:left="2880" w:hanging="360"/>
      </w:pPr>
    </w:lvl>
    <w:lvl w:ilvl="4" w:tplc="573892CA">
      <w:start w:val="1"/>
      <w:numFmt w:val="bullet"/>
      <w:lvlText w:val="○"/>
      <w:lvlJc w:val="left"/>
      <w:pPr>
        <w:ind w:left="3600" w:hanging="360"/>
      </w:pPr>
    </w:lvl>
    <w:lvl w:ilvl="5" w:tplc="B7584E52">
      <w:start w:val="1"/>
      <w:numFmt w:val="bullet"/>
      <w:lvlText w:val="■"/>
      <w:lvlJc w:val="left"/>
      <w:pPr>
        <w:ind w:left="4320" w:hanging="360"/>
      </w:pPr>
    </w:lvl>
    <w:lvl w:ilvl="6" w:tplc="2A84546E">
      <w:start w:val="1"/>
      <w:numFmt w:val="bullet"/>
      <w:lvlText w:val="●"/>
      <w:lvlJc w:val="left"/>
      <w:pPr>
        <w:ind w:left="5040" w:hanging="360"/>
      </w:pPr>
    </w:lvl>
    <w:lvl w:ilvl="7" w:tplc="90102AA0">
      <w:start w:val="1"/>
      <w:numFmt w:val="bullet"/>
      <w:lvlText w:val="●"/>
      <w:lvlJc w:val="left"/>
      <w:pPr>
        <w:ind w:left="5760" w:hanging="360"/>
      </w:pPr>
    </w:lvl>
    <w:lvl w:ilvl="8" w:tplc="978205E6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7DC41A98"/>
    <w:multiLevelType w:val="hybridMultilevel"/>
    <w:tmpl w:val="ED9893AC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17091415">
    <w:abstractNumId w:val="5"/>
    <w:lvlOverride w:ilvl="0">
      <w:startOverride w:val="1"/>
    </w:lvlOverride>
  </w:num>
  <w:num w:numId="2" w16cid:durableId="38669188">
    <w:abstractNumId w:val="4"/>
  </w:num>
  <w:num w:numId="3" w16cid:durableId="1282297687">
    <w:abstractNumId w:val="0"/>
  </w:num>
  <w:num w:numId="4" w16cid:durableId="680471814">
    <w:abstractNumId w:val="3"/>
  </w:num>
  <w:num w:numId="5" w16cid:durableId="1562475712">
    <w:abstractNumId w:val="1"/>
  </w:num>
  <w:num w:numId="6" w16cid:durableId="1692801420">
    <w:abstractNumId w:val="2"/>
  </w:num>
  <w:num w:numId="7" w16cid:durableId="9449201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04E9"/>
    <w:rsid w:val="00030317"/>
    <w:rsid w:val="000B14A9"/>
    <w:rsid w:val="000B54E0"/>
    <w:rsid w:val="00363754"/>
    <w:rsid w:val="00DE5AA9"/>
    <w:rsid w:val="00E878EC"/>
    <w:rsid w:val="00F304E9"/>
    <w:rsid w:val="00F71F71"/>
    <w:rsid w:val="00F84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00CB6"/>
  <w15:docId w15:val="{2301E21F-8CCF-46DC-906D-AEC1492E3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lang w:val="de-DE" w:eastAsia="de-DE" w:bidi="ar-SA"/>
      </w:rPr>
    </w:rPrDefault>
    <w:pPrDefault>
      <w:pPr>
        <w:spacing w:line="2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SG_Sustainability xmlns="5f4949a6-8f1f-4d10-8c3a-92d438912028" xsi:nil="true"/>
    <DateOfAnalysis xmlns="5f4949a6-8f1f-4d10-8c3a-92d438912028" xsi:nil="true"/>
    <ProjectManagement xmlns="5f4949a6-8f1f-4d10-8c3a-92d438912028" xsi:nil="true"/>
    <Banking_FinancialServices xmlns="5f4949a6-8f1f-4d10-8c3a-92d438912028" xsi:nil="true"/>
    <CorporateGovernance xmlns="5f4949a6-8f1f-4d10-8c3a-92d438912028" xsi:nil="true"/>
    <FinancialPlanningAnalysis xmlns="5f4949a6-8f1f-4d10-8c3a-92d438912028" xsi:nil="true"/>
    <ProcessManagement xmlns="5f4949a6-8f1f-4d10-8c3a-92d438912028" xsi:nil="true"/>
    <Operations_BackOffice_SharedSvc xmlns="5f4949a6-8f1f-4d10-8c3a-92d438912028" xsi:nil="true"/>
    <GermanLanguageProficiency xmlns="5f4949a6-8f1f-4d10-8c3a-92d438912028" xsi:nil="true"/>
    <lcf76f155ced4ddcb4097134ff3c332f xmlns="5f4949a6-8f1f-4d10-8c3a-92d438912028">
      <Terms xmlns="http://schemas.microsoft.com/office/infopath/2007/PartnerControls"/>
    </lcf76f155ced4ddcb4097134ff3c332f>
    <ConsultingPedigree_ExConsultant xmlns="5f4949a6-8f1f-4d10-8c3a-92d438912028" xsi:nil="true"/>
    <NumberOfApplicationsReceived xmlns="5f4949a6-8f1f-4d10-8c3a-92d438912028" xsi:nil="true"/>
    <EmailAddress xmlns="5f4949a6-8f1f-4d10-8c3a-92d438912028" xsi:nil="true"/>
    <Reporting_Analytics xmlns="5f4949a6-8f1f-4d10-8c3a-92d438912028" xsi:nil="true"/>
    <ERP_SAP_DigitalSystems xmlns="5f4949a6-8f1f-4d10-8c3a-92d438912028" xsi:nil="true"/>
    <Leadership_PeopleManagement xmlns="5f4949a6-8f1f-4d10-8c3a-92d438912028" xsi:nil="true"/>
    <CorporateWeb xmlns="5f4949a6-8f1f-4d10-8c3a-92d438912028">
      <Url xsi:nil="true"/>
      <Description xsi:nil="true"/>
    </CorporateWeb>
    <Change_Transformation_MergerInt xmlns="5f4949a6-8f1f-4d10-8c3a-92d438912028" xsi:nil="true"/>
    <StrategicPlanning_CorpDev xmlns="5f4949a6-8f1f-4d10-8c3a-92d438912028" xsi:nil="true"/>
    <Controlling xmlns="5f4949a6-8f1f-4d10-8c3a-92d438912028" xsi:nil="true"/>
    <Headshot xmlns="5f4949a6-8f1f-4d10-8c3a-92d438912028" xsi:nil="true"/>
    <Overall_Fit_Score xmlns="5f4949a6-8f1f-4d10-8c3a-92d438912028" xsi:nil="true"/>
    <TaxCatchAll xmlns="77e53387-74be-49aa-a45f-6c1d0339c92f" xsi:nil="true"/>
    <CVTemplate xmlns="5f4949a6-8f1f-4d10-8c3a-92d438912028" xsi:nil="true"/>
    <Procurement_Outsourcing xmlns="5f4949a6-8f1f-4d10-8c3a-92d438912028" xsi:nil="true"/>
    <ATS xmlns="5f4949a6-8f1f-4d10-8c3a-92d438912028" xsi:nil="true"/>
    <Interview_x0020_Date xmlns="5f4949a6-8f1f-4d10-8c3a-92d438912028" xsi:nil="true"/>
    <ATSSpecifics xmlns="5f4949a6-8f1f-4d10-8c3a-92d438912028" xsi:nil="true"/>
    <DaysSincePublication xmlns="5f4949a6-8f1f-4d10-8c3a-92d438912028" xsi:nil="true"/>
    <JDGroupPrimary xmlns="5f4949a6-8f1f-4d10-8c3a-92d438912028" xsi:nil="true"/>
    <Office xmlns="5f4949a6-8f1f-4d10-8c3a-92d438912028" xsi:nil="true"/>
    <EmailResponse xmlns="5f4949a6-8f1f-4d10-8c3a-92d438912028">
      <Url xsi:nil="true"/>
      <Description xsi:nil="true"/>
    </EmailResponse>
    <JDGroupSecondary xmlns="5f4949a6-8f1f-4d10-8c3a-92d438912028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A9D51F66ED6F478C81764D934A3EC6" ma:contentTypeVersion="43" ma:contentTypeDescription="Create a new document." ma:contentTypeScope="" ma:versionID="915de053c8f8f4d979dee5962f9367f8">
  <xsd:schema xmlns:xsd="http://www.w3.org/2001/XMLSchema" xmlns:xs="http://www.w3.org/2001/XMLSchema" xmlns:p="http://schemas.microsoft.com/office/2006/metadata/properties" xmlns:ns2="5f4949a6-8f1f-4d10-8c3a-92d438912028" xmlns:ns3="77e53387-74be-49aa-a45f-6c1d0339c92f" targetNamespace="http://schemas.microsoft.com/office/2006/metadata/properties" ma:root="true" ma:fieldsID="c85bbeccbc510489089dee6615d518d1" ns2:_="" ns3:_="">
    <xsd:import namespace="5f4949a6-8f1f-4d10-8c3a-92d438912028"/>
    <xsd:import namespace="77e53387-74be-49aa-a45f-6c1d0339c92f"/>
    <xsd:element name="properties">
      <xsd:complexType>
        <xsd:sequence>
          <xsd:element name="documentManagement">
            <xsd:complexType>
              <xsd:all>
                <xsd:element ref="ns2:MediaServiceSearchProperties" minOccurs="0"/>
                <xsd:element ref="ns2:MediaServiceObjectDetectorVersions" minOccurs="0"/>
                <xsd:element ref="ns2:Office" minOccurs="0"/>
                <xsd:element ref="ns2:Office_x003a_Title" minOccurs="0"/>
                <xsd:element ref="ns2:CorporateWeb" minOccurs="0"/>
                <xsd:element ref="ns2:Interview_x0020_Date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EmailResponse" minOccurs="0"/>
                <xsd:element ref="ns2:EmailAddress" minOccurs="0"/>
                <xsd:element ref="ns2:CVTemplate" minOccurs="0"/>
                <xsd:element ref="ns2:JDGroupPrimary" minOccurs="0"/>
                <xsd:element ref="ns2:JDGroupSecondary" minOccurs="0"/>
                <xsd:element ref="ns2:StrategicPlanning_CorpDev" minOccurs="0"/>
                <xsd:element ref="ns2:CorporateGovernance" minOccurs="0"/>
                <xsd:element ref="ns2:Operations_BackOffice_SharedSvc" minOccurs="0"/>
                <xsd:element ref="ns2:Controlling" minOccurs="0"/>
                <xsd:element ref="ns2:FinancialPlanningAnalysis" minOccurs="0"/>
                <xsd:element ref="ns2:ProjectManagement" minOccurs="0"/>
                <xsd:element ref="ns2:ProcessManagement" minOccurs="0"/>
                <xsd:element ref="ns2:Procurement_Outsourcing" minOccurs="0"/>
                <xsd:element ref="ns2:ESG_Sustainability" minOccurs="0"/>
                <xsd:element ref="ns2:Change_Transformation_MergerInt" minOccurs="0"/>
                <xsd:element ref="ns2:Reporting_Analytics" minOccurs="0"/>
                <xsd:element ref="ns2:Banking_FinancialServices" minOccurs="0"/>
                <xsd:element ref="ns2:ERP_SAP_DigitalSystems" minOccurs="0"/>
                <xsd:element ref="ns2:GermanLanguageProficiency" minOccurs="0"/>
                <xsd:element ref="ns2:ConsultingPedigree_ExConsultant" minOccurs="0"/>
                <xsd:element ref="ns2:ATS" minOccurs="0"/>
                <xsd:element ref="ns2:ATSSpecifics" minOccurs="0"/>
                <xsd:element ref="ns2:DaysSincePublication" minOccurs="0"/>
                <xsd:element ref="ns2:NumberOfApplicationsReceived" minOccurs="0"/>
                <xsd:element ref="ns2:DateOfAnalysis" minOccurs="0"/>
                <xsd:element ref="ns2:Headshot" minOccurs="0"/>
                <xsd:element ref="ns2:Overall_Fit_Score" minOccurs="0"/>
                <xsd:element ref="ns2:Leadership_PeopleManageme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4949a6-8f1f-4d10-8c3a-92d438912028" elementFormDefault="qualified">
    <xsd:import namespace="http://schemas.microsoft.com/office/2006/documentManagement/types"/>
    <xsd:import namespace="http://schemas.microsoft.com/office/infopath/2007/PartnerControls"/>
    <xsd:element name="MediaServiceSearchProperties" ma:index="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Office" ma:index="10" nillable="true" ma:displayName="Office" ma:list="{746def50-42cb-4c07-90c6-3638b79d0944}" ma:internalName="Office" ma:showField="Title">
      <xsd:simpleType>
        <xsd:restriction base="dms:Lookup"/>
      </xsd:simpleType>
    </xsd:element>
    <xsd:element name="Office_x003a_Title" ma:index="11" nillable="true" ma:displayName="Office:Title" ma:list="{746def50-42cb-4c07-90c6-3638b79d0944}" ma:internalName="Office_x003a_Title" ma:readOnly="true" ma:showField="Title" ma:web="77e53387-74be-49aa-a45f-6c1d0339c92f">
      <xsd:simpleType>
        <xsd:restriction base="dms:Lookup"/>
      </xsd:simpleType>
    </xsd:element>
    <xsd:element name="CorporateWeb" ma:index="13" nillable="true" ma:displayName="Corporate Web" ma:format="Hyperlink" ma:internalName="CorporateWeb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Interview_x0020_Date" ma:index="14" nillable="true" ma:displayName="Interview Date" ma:format="DateOnly" ma:internalName="Interview_x0020_Date">
      <xsd:simpleType>
        <xsd:restriction base="dms:DateTim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6b817af3-d8cc-49b8-ad49-e46fa759ac3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EmailResponse" ma:index="22" nillable="true" ma:displayName="Email Response" ma:format="Hyperlink" ma:internalName="EmailRespon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EmailAddress" ma:index="23" nillable="true" ma:displayName="Email Address" ma:format="Dropdown" ma:internalName="EmailAddress">
      <xsd:simpleType>
        <xsd:restriction base="dms:Text">
          <xsd:maxLength value="255"/>
        </xsd:restriction>
      </xsd:simpleType>
    </xsd:element>
    <xsd:element name="CVTemplate" ma:index="24" nillable="true" ma:displayName="CV Template" ma:format="Dropdown" ma:internalName="CVTemplat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Financial Planning &amp; Analysis (Controlling)"/>
                        <xsd:enumeration value="Project Management"/>
                        <xsd:enumeration value="Post Mergers Integration (Org Transformation)"/>
                        <xsd:enumeration value="Corporate Governance"/>
                        <xsd:enumeration value="Procurement"/>
                        <xsd:enumeration value="Sustainability"/>
                        <xsd:enumeration value="Strategy"/>
                        <xsd:enumeration value="Finance Transformation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JDGroupPrimary" ma:index="25" nillable="true" ma:displayName="JD Group Primary" ma:internalName="JDGroupPrimary">
      <xsd:simpleType>
        <xsd:restriction base="dms:Choice">
          <xsd:enumeration value="Transformation &amp; Project Management"/>
          <xsd:enumeration value="Chief of Staff &amp; Executive Office"/>
          <xsd:enumeration value="Operations &amp; Shared Services"/>
          <xsd:enumeration value="Strategy &amp; Corporate Development"/>
          <xsd:enumeration value="Controlling, FP&amp;A &amp; Finance"/>
          <xsd:enumeration value="Procurement, Outsourcing &amp; ESG"/>
        </xsd:restriction>
      </xsd:simpleType>
    </xsd:element>
    <xsd:element name="JDGroupSecondary" ma:index="26" nillable="true" ma:displayName="JD Group Secondary" ma:internalName="JDGroupSecondary">
      <xsd:simpleType>
        <xsd:restriction base="dms:Choice">
          <xsd:enumeration value="Transformation &amp; Project Management"/>
          <xsd:enumeration value="Chief of Staff &amp; Executive Office"/>
          <xsd:enumeration value="Operations &amp; Shared Services"/>
          <xsd:enumeration value="Strategy &amp; Corporate Development"/>
          <xsd:enumeration value="Controlling, FP&amp;A &amp; Finance"/>
          <xsd:enumeration value="Procurement, Outsourcing &amp; ESG"/>
        </xsd:restriction>
      </xsd:simpleType>
    </xsd:element>
    <xsd:element name="StrategicPlanning_CorpDev" ma:index="27" nillable="true" ma:displayName="Strategic Planning | Corporate Development" ma:internalName="StrategicPlanning_CorpDev">
      <xsd:simpleType>
        <xsd:restriction base="dms:Unknown"/>
      </xsd:simpleType>
    </xsd:element>
    <xsd:element name="CorporateGovernance" ma:index="28" nillable="true" ma:displayName="Corporate Governance" ma:internalName="CorporateGovernance">
      <xsd:simpleType>
        <xsd:restriction base="dms:Unknown"/>
      </xsd:simpleType>
    </xsd:element>
    <xsd:element name="Operations_BackOffice_SharedSvc" ma:index="29" nillable="true" ma:displayName="Operations | Back-Office | Shared Services" ma:internalName="Operations_BackOffice_SharedSvc">
      <xsd:simpleType>
        <xsd:restriction base="dms:Unknown"/>
      </xsd:simpleType>
    </xsd:element>
    <xsd:element name="Controlling" ma:index="30" nillable="true" ma:displayName="Controlling" ma:internalName="Controlling">
      <xsd:simpleType>
        <xsd:restriction base="dms:Unknown"/>
      </xsd:simpleType>
    </xsd:element>
    <xsd:element name="FinancialPlanningAnalysis" ma:index="31" nillable="true" ma:displayName="Financial Planning and Analysis" ma:internalName="FinancialPlanningAnalysis">
      <xsd:simpleType>
        <xsd:restriction base="dms:Unknown"/>
      </xsd:simpleType>
    </xsd:element>
    <xsd:element name="ProjectManagement" ma:index="32" nillable="true" ma:displayName="Project Management" ma:internalName="ProjectManagement">
      <xsd:simpleType>
        <xsd:restriction base="dms:Unknown"/>
      </xsd:simpleType>
    </xsd:element>
    <xsd:element name="ProcessManagement" ma:index="33" nillable="true" ma:displayName="Process Management" ma:internalName="ProcessManagement">
      <xsd:simpleType>
        <xsd:restriction base="dms:Unknown"/>
      </xsd:simpleType>
    </xsd:element>
    <xsd:element name="Procurement_Outsourcing" ma:index="34" nillable="true" ma:displayName="Procurement | Outsourcing" ma:internalName="Procurement_Outsourcing">
      <xsd:simpleType>
        <xsd:restriction base="dms:Unknown"/>
      </xsd:simpleType>
    </xsd:element>
    <xsd:element name="ESG_Sustainability" ma:index="35" nillable="true" ma:displayName="ESG | Sustainability" ma:internalName="ESG_Sustainability">
      <xsd:simpleType>
        <xsd:restriction base="dms:Unknown"/>
      </xsd:simpleType>
    </xsd:element>
    <xsd:element name="Change_Transformation_MergerInt" ma:index="36" nillable="true" ma:displayName="Change | Transformation Management | Merger Integration" ma:internalName="Change_Transformation_MergerInt">
      <xsd:simpleType>
        <xsd:restriction base="dms:Unknown"/>
      </xsd:simpleType>
    </xsd:element>
    <xsd:element name="Reporting_Analytics" ma:index="37" nillable="true" ma:displayName="Reporting and Analytics" ma:internalName="Reporting_Analytics">
      <xsd:simpleType>
        <xsd:restriction base="dms:Unknown"/>
      </xsd:simpleType>
    </xsd:element>
    <xsd:element name="Banking_FinancialServices" ma:index="38" nillable="true" ma:displayName="Banking | Financial Services" ma:internalName="Banking_FinancialServices">
      <xsd:simpleType>
        <xsd:restriction base="dms:Unknown"/>
      </xsd:simpleType>
    </xsd:element>
    <xsd:element name="ERP_SAP_DigitalSystems" ma:index="39" nillable="true" ma:displayName="ERP / SAP / Digital Systems" ma:internalName="ERP_SAP_DigitalSystems">
      <xsd:simpleType>
        <xsd:restriction base="dms:Unknown"/>
      </xsd:simpleType>
    </xsd:element>
    <xsd:element name="GermanLanguageProficiency" ma:index="40" nillable="true" ma:displayName="German Language Proficiency" ma:internalName="GermanLanguageProficiency">
      <xsd:simpleType>
        <xsd:restriction base="dms:Unknown"/>
      </xsd:simpleType>
    </xsd:element>
    <xsd:element name="ConsultingPedigree_ExConsultant" ma:index="41" nillable="true" ma:displayName="Consulting Pedigree / Ex-Consultant Toolkit" ma:internalName="ConsultingPedigree_ExConsultant">
      <xsd:simpleType>
        <xsd:restriction base="dms:Unknown"/>
      </xsd:simpleType>
    </xsd:element>
    <xsd:element name="ATS" ma:index="42" nillable="true" ma:displayName="ATS" ma:internalName="ATS">
      <xsd:simpleType>
        <xsd:restriction base="dms:Choice">
          <xsd:enumeration value="BambooHR"/>
          <xsd:enumeration value="Greenhouse"/>
          <xsd:enumeration value="iCIMS Talent Cloud"/>
          <xsd:enumeration value="Jobvite - Employ Inc"/>
          <xsd:enumeration value="Lever - Employ Inc"/>
          <xsd:enumeration value="SAP SuccessFactors"/>
          <xsd:enumeration value="SmartRecruiters"/>
          <xsd:enumeration value="Taleo - Oracle"/>
          <xsd:enumeration value="UKG Pro Recruiting (UltiPro)"/>
          <xsd:enumeration value="Umantis"/>
          <xsd:enumeration value="Workday"/>
        </xsd:restriction>
      </xsd:simpleType>
    </xsd:element>
    <xsd:element name="ATSSpecifics" ma:index="43" nillable="true" ma:displayName="ATS Specifics" ma:internalName="ATSSpecifics">
      <xsd:simpleType>
        <xsd:restriction base="dms:Note">
          <xsd:maxLength value="255"/>
        </xsd:restriction>
      </xsd:simpleType>
    </xsd:element>
    <xsd:element name="DaysSincePublication" ma:index="44" nillable="true" ma:displayName="Days Since Publication" ma:internalName="DaysSincePublication">
      <xsd:simpleType>
        <xsd:restriction base="dms:Unknown"/>
      </xsd:simpleType>
    </xsd:element>
    <xsd:element name="NumberOfApplicationsReceived" ma:index="45" nillable="true" ma:displayName="Number of Applications Received" ma:internalName="NumberOfApplicationsReceived">
      <xsd:simpleType>
        <xsd:restriction base="dms:Unknown"/>
      </xsd:simpleType>
    </xsd:element>
    <xsd:element name="DateOfAnalysis" ma:index="46" nillable="true" ma:displayName="Date of Analysis" ma:internalName="DateOfAnalysis">
      <xsd:simpleType>
        <xsd:restriction base="dms:DateTime"/>
      </xsd:simpleType>
    </xsd:element>
    <xsd:element name="Headshot" ma:index="47" nillable="true" ma:displayName="Headshot" ma:internalName="Headshot">
      <xsd:simpleType>
        <xsd:restriction base="dms:Boolean"/>
      </xsd:simpleType>
    </xsd:element>
    <xsd:element name="Overall_Fit_Score" ma:index="48" nillable="true" ma:displayName="Overall Fit Score" ma:internalName="Overall_Fit_Score">
      <xsd:simpleType>
        <xsd:restriction base="dms:Unknown"/>
      </xsd:simpleType>
    </xsd:element>
    <xsd:element name="Leadership_PeopleManagement" ma:index="49" nillable="true" ma:displayName="Leadership and People Management" ma:internalName="Leadership_PeopleManagement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e53387-74be-49aa-a45f-6c1d0339c92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b59ae5eb-7a5b-4da2-ad91-c0f1583adccb}" ma:internalName="TaxCatchAll" ma:showField="CatchAllData" ma:web="77e53387-74be-49aa-a45f-6c1d0339c9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A4CB0EF-1D7C-4039-93FE-53C62B7319DF}">
  <ds:schemaRefs>
    <ds:schemaRef ds:uri="http://schemas.microsoft.com/office/2006/metadata/properties"/>
    <ds:schemaRef ds:uri="http://schemas.microsoft.com/office/infopath/2007/PartnerControls"/>
    <ds:schemaRef ds:uri="5f4949a6-8f1f-4d10-8c3a-92d438912028"/>
    <ds:schemaRef ds:uri="77e53387-74be-49aa-a45f-6c1d0339c92f"/>
  </ds:schemaRefs>
</ds:datastoreItem>
</file>

<file path=customXml/itemProps2.xml><?xml version="1.0" encoding="utf-8"?>
<ds:datastoreItem xmlns:ds="http://schemas.openxmlformats.org/officeDocument/2006/customXml" ds:itemID="{FD294473-0CB0-4DE2-BA5A-BBD5B47D18F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C92F117-B36A-4A27-A6EE-520B7E656A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4949a6-8f1f-4d10-8c3a-92d438912028"/>
    <ds:schemaRef ds:uri="77e53387-74be-49aa-a45f-6c1d0339c92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910</Words>
  <Characters>5738</Characters>
  <Application>Microsoft Office Word</Application>
  <DocSecurity>0</DocSecurity>
  <Lines>47</Lines>
  <Paragraphs>13</Paragraphs>
  <ScaleCrop>false</ScaleCrop>
  <Company/>
  <LinksUpToDate>false</LinksUpToDate>
  <CharactersWithSpaces>6635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Reginaldo Silva Junior</cp:lastModifiedBy>
  <cp:revision>7</cp:revision>
  <dcterms:created xsi:type="dcterms:W3CDTF">2026-07-02T19:08:00Z</dcterms:created>
  <dcterms:modified xsi:type="dcterms:W3CDTF">2026-07-02T19:24:00Z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0x010100D1A9D51F66ED6F478C81764D934A3EC6</vt:lpwstr>
  </property>
  <property fmtid="{D5CDD505-2E9C-101B-9397-08002B2CF9AE}" pid="3" name="MediaServiceImageTags">
    <vt:lpwstr/>
  </property>
</Properties>
</file>