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  <w:rPr>
          <w:lang w:val="en-GB"/>
        </w:rPr>
      </w:pPr>
      <w:r>
        <w:rPr>
          <w:lang w:val="en-GB"/>
        </w:rPr>
        <w:t xml:space="preserve">&lt;&lt;#Headshot&gt;&gt;</w:t>
      </w: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5320665</wp:posOffset>
            </wp:positionH>
            <wp:positionV relativeFrom="margin">
              <wp:posOffset>-333375</wp:posOffset>
            </wp:positionV>
            <wp:extent cx="986155" cy="1234440"/>
            <wp:effectExtent l="0" t="0" r="4445" b="3810"/>
            <wp:wrapSquare wrapText="bothSides"/>
            <wp:docPr id="20389598" name="Head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shot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155" cy="1234440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GB"/>
        </w:rPr>
        <w:t xml:space="preserve">&lt;&lt;/Headshot&gt;&gt;</w:t>
      </w:r>
      <w:r>
        <w:rPr>
          <w:b/>
          <w:bCs/>
          <w:color w:val="000000"/>
          <w:sz w:val="36"/>
          <w:szCs w:val="36"/>
          <w:lang w:val="en-GB"/>
        </w:rPr>
        <w:t xml:space="preserve">&lt;&lt;Name&gt;&gt;</w:t>
      </w:r>
    </w:p>
    <w:p>
      <w:pPr>
        <w:spacing w:after="160"/>
        <w:rPr>
          <w:lang w:val="en-GB"/>
        </w:rPr>
      </w:pPr>
      <w:r>
        <w:rPr>
          <w:color w:val="595959"/>
          <w:sz w:val="23"/>
          <w:szCs w:val="23"/>
          <w:lang w:val="en-GB"/>
        </w:rPr>
        <w:t xml:space="preserve">&lt;&lt;JD Group Primary&gt;&gt; | &lt;&lt;JD Group Secondary&gt;&gt;</w:t>
      </w:r>
    </w:p>
    <w:p>
      <w:pPr>
        <w:spacing w:after="280"/>
        <w:rPr>
          <w:lang w:val="en-GB"/>
        </w:rPr>
      </w:pPr>
      <w:r>
        <w:rPr>
          <w:lang w:val="en-GB"/>
        </w:rPr>
        <w:t xml:space="preserve">&lt;&lt;Location&gt;&gt;&lt;&lt;Relocation&gt;&gt;   |   &lt;&lt;Phone&gt;&gt;   |   </w:t>
      </w:r>
      <w:r>
        <w:rPr>
          <w:rStyle w:val="Hyperlink"/>
          <w:lang w:val="en-GB"/>
        </w:rPr>
        <w:t xml:space="preserve">&lt;&lt;Email&gt;&gt;</w:t>
      </w:r>
      <w:r>
        <w:rPr>
          <w:lang w:val="en-GB"/>
        </w:rPr>
        <w:t xml:space="preserve">   |   &lt;&lt;Citizenship&gt;&gt;</w:t>
      </w:r>
    </w:p>
    <w:p>
      <w:r>
        <w:rPr>
          <w:lang w:val="en-GB"/>
        </w:rPr>
        <w:t xml:space="preserve">&lt;&lt;#Headshot Note&gt;&gt;</w:t>
      </w:r>
    </w:p>
    <w:p>
      <w:pPr>
        <w:spacing w:before="20"/>
        <w:jc w:val="center"/>
        <w:rPr>
          <w:lang w:val="en-GB"/>
        </w:rPr>
      </w:pPr>
      <w:r>
        <w:rPr>
          <w:i/>
          <w:iCs/>
          <w:color w:val="808080"/>
          <w:lang w:val="en-GB"/>
        </w:rPr>
        <w:t xml:space="preserve">&lt;&lt;.&gt;&gt;</w:t>
      </w:r>
    </w:p>
    <w:p>
      <w:r>
        <w:rPr>
          <w:lang w:val="en-GB"/>
        </w:rPr>
        <w:t xml:space="preserve">&lt;&lt;/Headshot Note&gt;&gt;</w:t>
      </w:r>
    </w:p>
    <w:p w14:paraId="4C8361C1" w14:textId="77777777" w:rsidR="00F304E9" w:rsidRPr="00363754" w:rsidRDefault="00F304E9" w:rsidP="000B54E0">
      <w:pPr>
        <w:spacing w:before="40" w:after="40"/>
        <w:rPr>
          <w:lang w:val="en-GB"/>
        </w:rPr>
      </w:pPr>
    </w:p>
    <w:p w14:paraId="674A00DA" w14:textId="77777777" w:rsidR="00F304E9" w:rsidRPr="00363754" w:rsidRDefault="000B14A9">
      <w:pPr>
        <w:pStyle w:val="berschrift1"/>
        <w:pBdr>
          <w:bottom w:val="single" w:sz="1" w:space="2" w:color="2E75B6"/>
        </w:pBdr>
        <w:spacing w:before="80" w:after="60"/>
        <w:rPr>
          <w:lang w:val="en-GB"/>
        </w:rPr>
      </w:pPr>
      <w:r>
        <w:pict>
          <v:shape id="CvIcon1" o:spid="_x0000_i1031" type="#_x0000_t75" style="width:11.1pt;height:11.1pt;visibility:visible;mso-wrap-style:square">
            <v:imagedata r:id="rId100" o:title=""/>
          </v:shape>
        </w:pict>
      </w:r>
      <w:r>
        <w:rPr>
          <w:b/>
          <w:bCs/>
          <w:color w:val="1F3864"/>
          <w:sz w:val="24"/>
          <w:szCs w:val="24"/>
          <w:lang w:val="en-GB"/>
        </w:rPr>
        <w:t xml:space="preserve"> PROFILE</w:t>
      </w:r>
    </w:p>
    <w:p w14:paraId="1D0F9FF0" w14:textId="77777777" w:rsidR="00F304E9" w:rsidRDefault="000B14A9">
      <w:pPr>
        <w:spacing w:before="40" w:after="40"/>
        <w:rPr>
          <w:lang w:val="en-GB"/>
        </w:rPr>
      </w:pPr>
      <w:r>
        <w:rPr>
          <w:lang w:val="en-GB"/>
        </w:rPr>
        <w:t>&lt;&lt;Profile&gt;&gt;</w:t>
      </w:r>
    </w:p>
    <w:p w14:paraId="7B776D83" w14:textId="77777777" w:rsidR="000B54E0" w:rsidRPr="00363754" w:rsidRDefault="000B54E0">
      <w:pPr>
        <w:spacing w:before="40" w:after="40"/>
        <w:rPr>
          <w:lang w:val="en-GB"/>
        </w:rPr>
      </w:pPr>
    </w:p>
    <w:p w14:paraId="2FB124B1" w14:textId="77777777" w:rsidR="00F304E9" w:rsidRPr="00363754" w:rsidRDefault="000B14A9">
      <w:pPr>
        <w:pStyle w:val="berschrift1"/>
        <w:pBdr>
          <w:bottom w:val="single" w:sz="1" w:space="2" w:color="2E75B6"/>
        </w:pBdr>
        <w:spacing w:before="80" w:after="60"/>
        <w:rPr>
          <w:lang w:val="en-GB"/>
        </w:rPr>
      </w:pPr>
      <w:r>
        <w:pict>
          <v:shape id="CvIcon2" o:spid="_x0000_i1032" type="#_x0000_t75" style="width:11.1pt;height:11.1pt;visibility:visible;mso-wrap-style:square">
            <v:imagedata r:id="rId101" o:title=""/>
          </v:shape>
        </w:pict>
      </w:r>
      <w:r>
        <w:rPr>
          <w:b/>
          <w:bCs/>
          <w:color w:val="1F3864"/>
          <w:sz w:val="24"/>
          <w:szCs w:val="24"/>
          <w:lang w:val="en-GB"/>
        </w:rPr>
        <w:t xml:space="preserve"> SKILLS</w:t>
      </w:r>
    </w:p>
    <w:p>
      <w:r>
        <w:rPr>
          <w:lang w:val="en-GB"/>
        </w:rPr>
        <w:t xml:space="preserve">&lt;&lt;#Skills&gt;&gt;</w:t>
      </w:r>
    </w:p>
    <w:p>
      <w:pPr>
        <w:keepNext/>
        <w:spacing w:before="80" w:after="0"/>
        <w:rPr>
          <w:b/>
          <w:bCs/>
          <w:color w:val="000000"/>
          <w:sz w:val="22"/>
          <w:szCs w:val="22"/>
          <w:lang w:val="en-GB"/>
        </w:rPr>
      </w:pPr>
      <w:r>
        <w:rPr>
          <w:b/>
          <w:bCs/>
          <w:color w:val="000000"/>
          <w:sz w:val="22"/>
          <w:szCs w:val="22"/>
          <w:lang w:val="en-GB"/>
        </w:rPr>
        <w:t xml:space="preserve">&lt;&lt;Category&gt;&gt;</w:t>
      </w:r>
    </w:p>
    <w:p>
      <w:pPr>
        <w:spacing w:before="0" w:after="60"/>
        <w:rPr>
          <w:lang w:val="en-GB"/>
        </w:rPr>
      </w:pPr>
      <w:r>
        <w:rPr>
          <w:lang w:val="en-GB"/>
        </w:rPr>
        <w:t xml:space="preserve">&lt;&lt;Items&gt;&gt;</w:t>
      </w:r>
    </w:p>
    <w:p>
      <w:r>
        <w:rPr>
          <w:lang w:val="en-GB"/>
        </w:rPr>
        <w:t xml:space="preserve">&lt;&lt;/Skills&gt;&gt;</w:t>
      </w:r>
    </w:p>
    <w:p w14:paraId="61B48F83" w14:textId="77777777" w:rsidR="00F304E9" w:rsidRPr="00363754" w:rsidRDefault="00F304E9" w:rsidP="000B54E0">
      <w:pPr>
        <w:spacing w:before="60" w:after="60"/>
        <w:rPr>
          <w:lang w:val="en-GB"/>
        </w:rPr>
      </w:pPr>
    </w:p>
    <w:p w14:paraId="66F28DBF" w14:textId="77777777" w:rsidR="00F304E9" w:rsidRPr="00363754" w:rsidRDefault="000B14A9">
      <w:pPr>
        <w:pStyle w:val="berschrift1"/>
        <w:pBdr>
          <w:bottom w:val="single" w:sz="1" w:space="2" w:color="2E75B6"/>
        </w:pBdr>
        <w:spacing w:before="80" w:after="60"/>
        <w:rPr>
          <w:lang w:val="en-GB"/>
        </w:rPr>
      </w:pPr>
      <w:r>
        <w:pict>
          <v:shape id="CvIcon3" o:spid="_x0000_i1033" type="#_x0000_t75" style="width:11.1pt;height:11.1pt;visibility:visible;mso-wrap-style:square">
            <v:imagedata r:id="rId102" o:title=""/>
          </v:shape>
        </w:pict>
      </w:r>
      <w:r>
        <w:rPr>
          <w:b/>
          <w:bCs/>
          <w:color w:val="1F3864"/>
          <w:sz w:val="24"/>
          <w:szCs w:val="24"/>
          <w:lang w:val="en-GB"/>
        </w:rPr>
        <w:t xml:space="preserve"> PROFESSIONAL EXPERIENCE</w:t>
      </w:r>
    </w:p>
    <w:p w14:paraId="0234CD94" w14:textId="77777777" w:rsidR="00F304E9" w:rsidRPr="00363754" w:rsidRDefault="000B14A9">
      <w:pPr>
        <w:pStyle w:val="berschrift2"/>
        <w:tabs>
          <w:tab w:val="right" w:pos="10826"/>
        </w:tabs>
        <w:spacing w:before="120"/>
        <w:rPr>
          <w:lang w:val="en-GB"/>
        </w:rPr>
      </w:pPr>
      <w:r>
        <w:rPr>
          <w:b/>
          <w:bCs/>
          <w:color w:val="000000"/>
          <w:sz w:val="22"/>
          <w:szCs w:val="22"/>
          <w:lang w:val="en-GB"/>
        </w:rPr>
        <w:t>&lt;&lt;Position A Header&gt;&gt;</w:t>
      </w:r>
      <w:r>
        <w:rPr>
          <w:lang w:val="en-GB"/>
        </w:rPr>
        <w:tab/>
      </w:r>
      <w:r>
        <w:rPr>
          <w:color w:val="808080" w:themeColor="background1" w:themeShade="80"/>
          <w:sz w:val="20"/>
          <w:szCs w:val="20"/>
          <w:lang w:val="en-GB"/>
        </w:rPr>
        <w:t>&lt;&lt;Position A Dates&gt;&gt;</w:t>
      </w:r>
    </w:p>
    <w:p w14:paraId="3EBF5D8A" w14:textId="77777777" w:rsidR="00F304E9" w:rsidRPr="00363754" w:rsidRDefault="000B14A9">
      <w:pPr>
        <w:spacing w:after="20"/>
        <w:rPr>
          <w:lang w:val="en-GB"/>
        </w:rPr>
      </w:pPr>
      <w:r>
        <w:rPr>
          <w:i/>
          <w:iCs/>
          <w:color w:val="595959"/>
          <w:lang w:val="en-GB"/>
        </w:rPr>
        <w:t>Direct Reports: 1 Sr. Analyst and 3 Analysts</w:t>
      </w:r>
    </w:p>
    <w:p>
      <w:r>
        <w:rPr>
          <w:lang w:val="en-GB"/>
        </w:rPr>
        <w:t xml:space="preserve">&lt;&lt;#Professional Experience - A0. Role Overview&gt;&gt;</w:t>
      </w:r>
    </w:p>
    <w:p w14:paraId="4E744882" w14:textId="77777777" w:rsidR="00616757" w:rsidRDefault="00000000" w:rsidP="004C3FA1">
      <w:pPr>
        <w:spacing w:before="40" w:after="60"/>
        <w:ind w:left="215"/>
        <w:jc w:val="both"/>
        <w:rPr>
          <w:lang w:val="en-GB"/>
        </w:rPr>
      </w:pPr>
      <w:r>
        <w:rPr>
          <w:lang w:val="en-GB"/>
        </w:rPr>
        <w:t xml:space="preserve">&lt;&lt;.&gt;&gt;</w:t>
      </w:r>
    </w:p>
    <w:p>
      <w:r>
        <w:rPr>
          <w:lang w:val="en-GB"/>
        </w:rPr>
        <w:t xml:space="preserve">&lt;&lt;/Professional Experience - A0. Role Overview&gt;&gt;</w:t>
      </w:r>
    </w:p>
    <w:p>
      <w:r>
        <w:rPr>
          <w:lang w:val="en-GB"/>
        </w:rPr>
        <w:t xml:space="preserve">&lt;&lt;#Position A Key Projects&gt;&gt;</w:t>
      </w:r>
    </w:p>
    <w:p w14:paraId="5E0E77BF" w14:textId="77777777" w:rsidR="00616757" w:rsidRDefault="00000000">
      <w:pPr>
        <w:spacing w:before="80" w:after="20"/>
        <w:ind w:left="215"/>
        <w:rPr>
          <w:lang w:val="en-GB"/>
        </w:rPr>
      </w:pPr>
      <w:r>
        <w:rPr>
          <w:b/>
          <w:bCs/>
          <w:color w:val="1F3864"/>
          <w:lang w:val="en-GB"/>
        </w:rPr>
        <w:t>Key Projects:</w:t>
      </w:r>
    </w:p>
    <w:p>
      <w:r>
        <w:rPr>
          <w:lang w:val="en-GB"/>
        </w:rPr>
        <w:t xml:space="preserve">&lt;&lt;/Position A Key Projects&gt;&gt;</w:t>
      </w:r>
    </w:p>
    <w:p>
      <w:r>
        <w:rPr>
          <w:lang w:val="en-GB"/>
        </w:rPr>
        <w:t xml:space="preserve">&lt;&lt;#Professional Experience - A1. Outsourcing Framework Project Caption&gt;&gt;</w:t>
      </w:r>
    </w:p>
    <w:p w14:paraId="6C14B007" w14:textId="77777777" w:rsidR="00616757" w:rsidRDefault="00000000">
      <w:pPr>
        <w:spacing w:before="80" w:after="20"/>
        <w:ind w:left="215"/>
        <w:rPr>
          <w:lang w:val="en-GB"/>
        </w:rPr>
      </w:pPr>
      <w:r>
        <w:rPr>
          <w:b/>
          <w:bCs/>
          <w:color w:val="1F3864"/>
          <w:lang w:val="en-GB"/>
        </w:rPr>
        <w:t xml:space="preserve">&lt;&lt;.&gt;&gt;</w:t>
      </w:r>
    </w:p>
    <w:p>
      <w:r>
        <w:rPr>
          <w:lang w:val="en-GB"/>
        </w:rPr>
        <w:t xml:space="preserve">&lt;&lt;/Professional Experience - A1. Outsourcing Framework Project Caption&gt;&gt;</w:t>
      </w:r>
    </w:p>
    <w:p>
      <w:r>
        <w:rPr>
          <w:lang w:val="en-GB"/>
        </w:rPr>
        <w:t xml:space="preserve">&lt;&lt;#Professional Experience - A1. Outsourcing Framework Project&gt;&gt;</w:t>
      </w:r>
    </w:p>
    <w:p w14:paraId="70B1EDFB" w14:textId="77777777" w:rsidR="00F304E9" w:rsidRPr="00F8481A" w:rsidRDefault="000B14A9" w:rsidP="00F8481A">
      <w:pPr>
        <w:pStyle w:val="Listenabsatz"/>
        <w:numPr>
          <w:ilvl w:val="0"/>
          <w:numId w:val="3"/>
        </w:numPr>
        <w:spacing w:before="40" w:after="40"/>
        <w:ind w:left="567"/>
        <w:rPr>
          <w:lang w:val="en-GB"/>
        </w:rPr>
      </w:pPr>
      <w:r>
        <w:rPr>
          <w:lang w:val="en-GB"/>
        </w:rPr>
        <w:t>&lt;&lt;.&gt;&gt;</w:t>
      </w:r>
    </w:p>
    <w:p>
      <w:r>
        <w:rPr>
          <w:lang w:val="en-GB"/>
        </w:rPr>
        <w:t xml:space="preserve">&lt;&lt;/Professional Experience - A1. Outsourcing Framework Project&gt;&gt;</w:t>
      </w:r>
    </w:p>
    <w:p>
      <w:r>
        <w:rPr>
          <w:lang w:val="en-GB"/>
        </w:rPr>
        <w:t xml:space="preserve">&lt;&lt;#Professional Experience - A2. Governance Transformation Project Caption&gt;&gt;</w:t>
      </w:r>
    </w:p>
    <w:p w14:paraId="7503B6AF" w14:textId="77777777" w:rsidR="00616757" w:rsidRDefault="00000000">
      <w:pPr>
        <w:spacing w:before="80" w:after="20"/>
        <w:ind w:left="215"/>
        <w:rPr>
          <w:lang w:val="en-GB"/>
        </w:rPr>
      </w:pPr>
      <w:r>
        <w:rPr>
          <w:b/>
          <w:bCs/>
          <w:color w:val="1F3864"/>
          <w:lang w:val="en-GB"/>
        </w:rPr>
        <w:t xml:space="preserve">&lt;&lt;.&gt;&gt;</w:t>
      </w:r>
    </w:p>
    <w:p>
      <w:r>
        <w:rPr>
          <w:lang w:val="en-GB"/>
        </w:rPr>
        <w:t xml:space="preserve">&lt;&lt;/Professional Experience - A2. Governance Transformation Project Caption&gt;&gt;</w:t>
      </w:r>
    </w:p>
    <w:p>
      <w:r>
        <w:rPr>
          <w:lang w:val="en-GB"/>
        </w:rPr>
        <w:t xml:space="preserve">&lt;&lt;#Professional Experience - A2. Governance Transformation Project&gt;&gt;</w:t>
      </w:r>
    </w:p>
    <w:p w14:paraId="2A844532" w14:textId="77777777" w:rsidR="00F304E9" w:rsidRPr="00F8481A" w:rsidRDefault="000B14A9" w:rsidP="00F8481A">
      <w:pPr>
        <w:pStyle w:val="Listenabsatz"/>
        <w:numPr>
          <w:ilvl w:val="0"/>
          <w:numId w:val="3"/>
        </w:numPr>
        <w:spacing w:before="40" w:after="40"/>
        <w:ind w:left="567"/>
        <w:rPr>
          <w:lang w:val="en-GB"/>
        </w:rPr>
      </w:pPr>
      <w:r>
        <w:rPr>
          <w:lang w:val="en-GB"/>
        </w:rPr>
        <w:t>&lt;&lt;.&gt;&gt;</w:t>
      </w:r>
    </w:p>
    <w:p>
      <w:r>
        <w:rPr>
          <w:lang w:val="en-GB"/>
        </w:rPr>
        <w:t xml:space="preserve">&lt;&lt;/Professional Experience - A2. Governance Transformation Project&gt;&gt;</w:t>
      </w:r>
    </w:p>
    <w:p>
      <w:r>
        <w:rPr>
          <w:lang w:val="en-GB"/>
        </w:rPr>
        <w:t xml:space="preserve">&lt;&lt;#Professional Experience - A3. BBAG Wind Down Project Caption&gt;&gt;</w:t>
      </w:r>
    </w:p>
    <w:p w14:paraId="2F5F5F1D" w14:textId="77777777" w:rsidR="00616757" w:rsidRDefault="00000000">
      <w:pPr>
        <w:spacing w:before="80" w:after="20"/>
        <w:ind w:left="215"/>
        <w:rPr>
          <w:lang w:val="en-GB"/>
        </w:rPr>
      </w:pPr>
      <w:r>
        <w:rPr>
          <w:b/>
          <w:bCs/>
          <w:color w:val="1F3864"/>
          <w:lang w:val="en-GB"/>
        </w:rPr>
        <w:t xml:space="preserve">&lt;&lt;.&gt;&gt;</w:t>
      </w:r>
    </w:p>
    <w:p>
      <w:r>
        <w:rPr>
          <w:lang w:val="en-GB"/>
        </w:rPr>
        <w:t xml:space="preserve">&lt;&lt;/Professional Experience - A3. BBAG Wind Down Project Caption&gt;&gt;</w:t>
      </w:r>
    </w:p>
    <w:p>
      <w:r>
        <w:rPr>
          <w:lang w:val="en-GB"/>
        </w:rPr>
        <w:t xml:space="preserve">&lt;&lt;#Professional Experience - A3. BBAG Wind Down Project&gt;&gt;</w:t>
      </w:r>
    </w:p>
    <w:p w14:paraId="78D0AE1A" w14:textId="77777777" w:rsidR="00F304E9" w:rsidRPr="00F8481A" w:rsidRDefault="000B14A9" w:rsidP="00F8481A">
      <w:pPr>
        <w:pStyle w:val="Listenabsatz"/>
        <w:numPr>
          <w:ilvl w:val="0"/>
          <w:numId w:val="4"/>
        </w:numPr>
        <w:spacing w:before="40" w:after="40"/>
        <w:ind w:left="567"/>
        <w:rPr>
          <w:lang w:val="en-GB"/>
        </w:rPr>
      </w:pPr>
      <w:r>
        <w:rPr>
          <w:lang w:val="en-GB"/>
        </w:rPr>
        <w:t>&lt;&lt;.&gt;&gt;</w:t>
      </w:r>
    </w:p>
    <w:p>
      <w:r>
        <w:rPr>
          <w:lang w:val="en-GB"/>
        </w:rPr>
        <w:t xml:space="preserve">&lt;&lt;/Professional Experience - A3. BBAG Wind Down Project&gt;&gt;</w:t>
      </w:r>
    </w:p>
    <w:p w14:paraId="78B42217" w14:textId="77777777" w:rsidR="00F304E9" w:rsidRPr="00F8481A" w:rsidRDefault="000B14A9">
      <w:pPr>
        <w:pStyle w:val="berschrift2"/>
        <w:tabs>
          <w:tab w:val="right" w:pos="10826"/>
        </w:tabs>
        <w:spacing w:before="120"/>
        <w:rPr>
          <w:color w:val="808080" w:themeColor="background1" w:themeShade="80"/>
          <w:sz w:val="20"/>
          <w:szCs w:val="20"/>
          <w:lang w:val="en-GB"/>
        </w:rPr>
      </w:pPr>
      <w:r>
        <w:rPr>
          <w:b/>
          <w:bCs/>
          <w:color w:val="000000"/>
          <w:sz w:val="22"/>
          <w:szCs w:val="22"/>
          <w:lang w:val="en-GB"/>
        </w:rPr>
        <w:t>&lt;&lt;Position B Header&gt;&gt;</w:t>
      </w:r>
      <w:r>
        <w:rPr>
          <w:lang w:val="en-GB"/>
        </w:rPr>
        <w:tab/>
      </w:r>
      <w:r>
        <w:rPr>
          <w:color w:val="808080" w:themeColor="background1" w:themeShade="80"/>
          <w:sz w:val="20"/>
          <w:szCs w:val="20"/>
          <w:lang w:val="en-GB"/>
        </w:rPr>
        <w:t>&lt;&lt;Position B Dates&gt;&gt;</w:t>
      </w:r>
    </w:p>
    <w:p w14:paraId="318CB5EE" w14:textId="77777777" w:rsidR="00F304E9" w:rsidRPr="00363754" w:rsidRDefault="000B14A9">
      <w:pPr>
        <w:spacing w:after="20"/>
        <w:rPr>
          <w:lang w:val="en-GB"/>
        </w:rPr>
      </w:pPr>
      <w:r>
        <w:rPr>
          <w:i/>
          <w:iCs/>
          <w:color w:val="595959"/>
          <w:lang w:val="en-GB"/>
        </w:rPr>
        <w:t>Direct Reports: 2 Sr. Analysts</w:t>
      </w:r>
    </w:p>
    <w:p>
      <w:r>
        <w:rPr>
          <w:lang w:val="en-GB"/>
        </w:rPr>
        <w:t xml:space="preserve">&lt;&lt;#Professional Experience - B0. Role Overview&gt;&gt;</w:t>
      </w:r>
    </w:p>
    <w:p w14:paraId="7E2C42C0" w14:textId="77777777" w:rsidR="00616757" w:rsidRDefault="00000000">
      <w:pPr>
        <w:spacing w:before="40" w:after="60"/>
        <w:ind w:left="215"/>
        <w:rPr>
          <w:lang w:val="en-GB"/>
        </w:rPr>
      </w:pPr>
      <w:r>
        <w:rPr>
          <w:lang w:val="en-GB"/>
        </w:rPr>
        <w:t xml:space="preserve">&lt;&lt;.&gt;&gt;</w:t>
      </w:r>
    </w:p>
    <w:p>
      <w:r>
        <w:rPr>
          <w:lang w:val="en-GB"/>
        </w:rPr>
        <w:t xml:space="preserve">&lt;&lt;/Professional Experience - B0. Role Overview&gt;&gt;</w:t>
      </w:r>
    </w:p>
    <w:p>
      <w:r>
        <w:rPr>
          <w:lang w:val="en-GB"/>
        </w:rPr>
        <w:t xml:space="preserve">&lt;&lt;#Position B Key Projects&gt;&gt;</w:t>
      </w:r>
    </w:p>
    <w:p w14:paraId="0309B10C" w14:textId="77777777" w:rsidR="00616757" w:rsidRDefault="00000000">
      <w:pPr>
        <w:spacing w:before="80" w:after="20"/>
        <w:ind w:left="215"/>
        <w:rPr>
          <w:lang w:val="en-GB"/>
        </w:rPr>
      </w:pPr>
      <w:r>
        <w:rPr>
          <w:b/>
          <w:bCs/>
          <w:color w:val="1F3864"/>
          <w:lang w:val="en-GB"/>
        </w:rPr>
        <w:t>Key Projects:</w:t>
      </w:r>
    </w:p>
    <w:p>
      <w:r>
        <w:rPr>
          <w:lang w:val="en-GB"/>
        </w:rPr>
        <w:t xml:space="preserve">&lt;&lt;/Position B Key Projects&gt;&gt;</w:t>
      </w:r>
    </w:p>
    <w:p>
      <w:r>
        <w:rPr>
          <w:lang w:val="en-GB"/>
        </w:rPr>
        <w:t xml:space="preserve">&lt;&lt;#Professional Experience - B1. Accounting Correction Layer Project Caption&gt;&gt;</w:t>
      </w:r>
    </w:p>
    <w:p w14:paraId="25D9BF0D" w14:textId="77777777" w:rsidR="00616757" w:rsidRDefault="00000000">
      <w:pPr>
        <w:spacing w:before="80" w:after="20"/>
        <w:ind w:left="215"/>
        <w:rPr>
          <w:lang w:val="en-GB"/>
        </w:rPr>
      </w:pPr>
      <w:r>
        <w:rPr>
          <w:b/>
          <w:bCs/>
          <w:color w:val="1F3864"/>
          <w:lang w:val="en-GB"/>
        </w:rPr>
        <w:t xml:space="preserve">&lt;&lt;.&gt;&gt;</w:t>
      </w:r>
    </w:p>
    <w:p>
      <w:r>
        <w:rPr>
          <w:lang w:val="en-GB"/>
        </w:rPr>
        <w:t xml:space="preserve">&lt;&lt;/Professional Experience - B1. Accounting Correction Layer Project Caption&gt;&gt;</w:t>
      </w:r>
    </w:p>
    <w:p>
      <w:r>
        <w:rPr>
          <w:lang w:val="en-GB"/>
        </w:rPr>
        <w:t xml:space="preserve">&lt;&lt;#Professional Experience - B1. Accounting Correction Layer Project&gt;&gt;</w:t>
      </w:r>
    </w:p>
    <w:p w14:paraId="2D831737" w14:textId="77777777" w:rsidR="00616757" w:rsidRDefault="00000000">
      <w:pPr>
        <w:pStyle w:val="Listenabsatz"/>
        <w:numPr>
          <w:ilvl w:val="0"/>
          <w:numId w:val="2"/>
        </w:numPr>
        <w:spacing w:before="40" w:after="40"/>
        <w:ind w:left="567"/>
        <w:rPr>
          <w:lang w:val="en-GB"/>
        </w:rPr>
      </w:pPr>
      <w:r>
        <w:rPr>
          <w:lang w:val="en-GB"/>
        </w:rPr>
        <w:t>&lt;&lt;.&gt;&gt;</w:t>
      </w:r>
    </w:p>
    <w:p>
      <w:r>
        <w:rPr>
          <w:lang w:val="en-GB"/>
        </w:rPr>
        <w:t xml:space="preserve">&lt;&lt;/Professional Experience - B1. Accounting Correction Layer Project&gt;&gt;</w:t>
      </w:r>
    </w:p>
    <w:p>
      <w:r>
        <w:rPr>
          <w:lang w:val="en-GB"/>
        </w:rPr>
        <w:t xml:space="preserve">&lt;&lt;#Professional Experience - B2. Transfer Pricing Caption&gt;&gt;</w:t>
      </w:r>
    </w:p>
    <w:p w14:paraId="191E5A05" w14:textId="77777777" w:rsidR="00616757" w:rsidRDefault="00000000">
      <w:pPr>
        <w:spacing w:before="80" w:after="20"/>
        <w:ind w:left="215"/>
        <w:rPr>
          <w:lang w:val="en-GB"/>
        </w:rPr>
      </w:pPr>
      <w:r>
        <w:rPr>
          <w:b/>
          <w:bCs/>
          <w:color w:val="1F3864"/>
          <w:lang w:val="en-GB"/>
        </w:rPr>
        <w:t xml:space="preserve">&lt;&lt;.&gt;&gt;</w:t>
      </w:r>
    </w:p>
    <w:p>
      <w:r>
        <w:rPr>
          <w:lang w:val="en-GB"/>
        </w:rPr>
        <w:t xml:space="preserve">&lt;&lt;/Professional Experience - B2. Transfer Pricing Caption&gt;&gt;</w:t>
      </w:r>
    </w:p>
    <w:p>
      <w:r>
        <w:rPr>
          <w:lang w:val="en-GB"/>
        </w:rPr>
        <w:t xml:space="preserve">&lt;&lt;#Professional Experience - B2. Transfer Pricing&gt;&gt;</w:t>
      </w:r>
    </w:p>
    <w:p w14:paraId="3C703EC5" w14:textId="77777777" w:rsidR="00F304E9" w:rsidRPr="00F8481A" w:rsidRDefault="000B14A9" w:rsidP="00F8481A">
      <w:pPr>
        <w:pStyle w:val="Listenabsatz"/>
        <w:numPr>
          <w:ilvl w:val="0"/>
          <w:numId w:val="5"/>
        </w:numPr>
        <w:spacing w:before="40" w:after="40"/>
        <w:ind w:left="567"/>
        <w:rPr>
          <w:lang w:val="en-GB"/>
        </w:rPr>
      </w:pPr>
      <w:r>
        <w:rPr>
          <w:lang w:val="en-GB"/>
        </w:rPr>
        <w:t>&lt;&lt;.&gt;&gt;</w:t>
      </w:r>
    </w:p>
    <w:p>
      <w:r>
        <w:rPr>
          <w:lang w:val="en-GB"/>
        </w:rPr>
        <w:t xml:space="preserve">&lt;&lt;/Professional Experience - B2. Transfer Pricing&gt;&gt;</w:t>
      </w:r>
    </w:p>
    <w:p w14:paraId="3924D3F3" w14:textId="77777777" w:rsidR="00F304E9" w:rsidRPr="00363754" w:rsidRDefault="000B14A9">
      <w:pPr>
        <w:pStyle w:val="berschrift2"/>
        <w:tabs>
          <w:tab w:val="right" w:pos="10826"/>
        </w:tabs>
        <w:spacing w:before="120"/>
        <w:rPr>
          <w:lang w:val="en-GB"/>
        </w:rPr>
      </w:pPr>
      <w:r>
        <w:rPr>
          <w:b/>
          <w:bCs/>
          <w:color w:val="000000"/>
          <w:sz w:val="22"/>
          <w:szCs w:val="22"/>
          <w:lang w:val="en-GB"/>
        </w:rPr>
        <w:t>&lt;&lt;Position C Header&gt;&gt;</w:t>
      </w:r>
      <w:r>
        <w:rPr>
          <w:lang w:val="en-GB"/>
        </w:rPr>
        <w:tab/>
      </w:r>
      <w:r>
        <w:rPr>
          <w:color w:val="808080" w:themeColor="background1" w:themeShade="80"/>
          <w:sz w:val="20"/>
          <w:szCs w:val="20"/>
          <w:lang w:val="en-GB"/>
        </w:rPr>
        <w:t>&lt;&lt;Position C Dates&gt;&gt;</w:t>
      </w:r>
    </w:p>
    <w:p>
      <w:r>
        <w:rPr>
          <w:lang w:val="en-GB"/>
        </w:rPr>
        <w:t xml:space="preserve">&lt;&lt;#Professional Experience - C0. Role Overview&gt;&gt;</w:t>
      </w:r>
    </w:p>
    <w:p w14:paraId="54E3D696" w14:textId="77777777" w:rsidR="00616757" w:rsidRDefault="00000000">
      <w:pPr>
        <w:spacing w:before="40" w:after="60"/>
        <w:ind w:left="215"/>
        <w:rPr>
          <w:lang w:val="en-GB"/>
        </w:rPr>
      </w:pPr>
      <w:r>
        <w:rPr>
          <w:lang w:val="en-GB"/>
        </w:rPr>
        <w:t xml:space="preserve">&lt;&lt;.&gt;&gt;</w:t>
      </w:r>
    </w:p>
    <w:p>
      <w:r>
        <w:rPr>
          <w:lang w:val="en-GB"/>
        </w:rPr>
        <w:t xml:space="preserve">&lt;&lt;/Professional Experience - C0. Role Overview&gt;&gt;</w:t>
      </w:r>
    </w:p>
    <w:p>
      <w:r>
        <w:rPr>
          <w:lang w:val="en-GB"/>
        </w:rPr>
        <w:t xml:space="preserve">&lt;&lt;#Position C Key Projects&gt;&gt;</w:t>
      </w:r>
    </w:p>
    <w:p w14:paraId="43AC1301" w14:textId="77777777" w:rsidR="00616757" w:rsidRDefault="00000000">
      <w:pPr>
        <w:spacing w:before="80" w:after="20"/>
        <w:ind w:left="215"/>
        <w:rPr>
          <w:lang w:val="en-GB"/>
        </w:rPr>
      </w:pPr>
      <w:r>
        <w:rPr>
          <w:b/>
          <w:bCs/>
          <w:color w:val="1F3864"/>
          <w:lang w:val="en-GB"/>
        </w:rPr>
        <w:t>Key Projects:</w:t>
      </w:r>
    </w:p>
    <w:p>
      <w:r>
        <w:rPr>
          <w:lang w:val="en-GB"/>
        </w:rPr>
        <w:t xml:space="preserve">&lt;&lt;/Position C Key Projects&gt;&gt;</w:t>
      </w:r>
    </w:p>
    <w:p>
      <w:r>
        <w:rPr>
          <w:lang w:val="en-GB"/>
        </w:rPr>
        <w:t xml:space="preserve">&lt;&lt;#Professional Experience - C1. BBSA Merger Project Caption&gt;&gt;</w:t>
      </w:r>
    </w:p>
    <w:p w14:paraId="3B61F763" w14:textId="77777777" w:rsidR="00616757" w:rsidRDefault="00000000">
      <w:pPr>
        <w:spacing w:before="80" w:after="20"/>
        <w:ind w:left="215"/>
        <w:rPr>
          <w:lang w:val="en-GB"/>
        </w:rPr>
      </w:pPr>
      <w:r>
        <w:rPr>
          <w:b/>
          <w:bCs/>
          <w:color w:val="1F3864"/>
          <w:lang w:val="en-GB"/>
        </w:rPr>
        <w:t xml:space="preserve">&lt;&lt;.&gt;&gt;</w:t>
      </w:r>
    </w:p>
    <w:p>
      <w:r>
        <w:rPr>
          <w:lang w:val="en-GB"/>
        </w:rPr>
        <w:t xml:space="preserve">&lt;&lt;/Professional Experience - C1. BBSA Merger Project Caption&gt;&gt;</w:t>
      </w:r>
    </w:p>
    <w:p>
      <w:r>
        <w:rPr>
          <w:lang w:val="en-GB"/>
        </w:rPr>
        <w:t xml:space="preserve">&lt;&lt;#Professional Experience - C1. BBSA Merger Project&gt;&gt;</w:t>
      </w:r>
    </w:p>
    <w:p w14:paraId="385C6BA1" w14:textId="77777777" w:rsidR="00F304E9" w:rsidRPr="00F8481A" w:rsidRDefault="000B14A9" w:rsidP="00F8481A">
      <w:pPr>
        <w:pStyle w:val="Listenabsatz"/>
        <w:numPr>
          <w:ilvl w:val="0"/>
          <w:numId w:val="6"/>
        </w:numPr>
        <w:spacing w:before="40" w:after="40"/>
        <w:ind w:left="567"/>
        <w:rPr>
          <w:lang w:val="en-GB"/>
        </w:rPr>
      </w:pPr>
      <w:r>
        <w:rPr>
          <w:lang w:val="en-GB"/>
        </w:rPr>
        <w:t>&lt;&lt;.&gt;&gt;</w:t>
      </w:r>
    </w:p>
    <w:p>
      <w:r>
        <w:rPr>
          <w:lang w:val="en-GB"/>
        </w:rPr>
        <w:t xml:space="preserve">&lt;&lt;/Professional Experience - C1. BBSA Merger Project&gt;&gt;</w:t>
      </w:r>
    </w:p>
    <w:p w14:paraId="4C99D116" w14:textId="77777777" w:rsidR="00F304E9" w:rsidRPr="00363754" w:rsidRDefault="000B14A9">
      <w:pPr>
        <w:pStyle w:val="berschrift2"/>
        <w:tabs>
          <w:tab w:val="right" w:pos="10826"/>
        </w:tabs>
        <w:spacing w:before="120"/>
        <w:rPr>
          <w:lang w:val="en-GB"/>
        </w:rPr>
      </w:pPr>
      <w:r>
        <w:rPr>
          <w:b/>
          <w:bCs/>
          <w:color w:val="000000"/>
          <w:sz w:val="22"/>
          <w:szCs w:val="22"/>
          <w:lang w:val="en-GB"/>
        </w:rPr>
        <w:t>&lt;&lt;Position D Header&gt;&gt;</w:t>
      </w:r>
      <w:r>
        <w:rPr>
          <w:lang w:val="en-GB"/>
        </w:rPr>
        <w:tab/>
      </w:r>
      <w:r>
        <w:rPr>
          <w:color w:val="808080" w:themeColor="background1" w:themeShade="80"/>
          <w:sz w:val="20"/>
          <w:szCs w:val="20"/>
          <w:lang w:val="en-GB"/>
        </w:rPr>
        <w:t>&lt;&lt;Position D Dates&gt;&gt;</w:t>
      </w:r>
    </w:p>
    <w:p>
      <w:r>
        <w:rPr>
          <w:lang w:val="en-GB"/>
        </w:rPr>
        <w:t xml:space="preserve">&lt;&lt;#Professional Experience - D0. Role Overview&gt;&gt;</w:t>
      </w:r>
    </w:p>
    <w:p w14:paraId="43F70B6A" w14:textId="77777777" w:rsidR="00616757" w:rsidRDefault="00000000">
      <w:pPr>
        <w:spacing w:before="40" w:after="60"/>
        <w:ind w:left="215"/>
        <w:rPr>
          <w:lang w:val="en-GB"/>
        </w:rPr>
      </w:pPr>
      <w:r>
        <w:rPr>
          <w:lang w:val="en-GB"/>
        </w:rPr>
        <w:t xml:space="preserve">&lt;&lt;.&gt;&gt;</w:t>
      </w:r>
    </w:p>
    <w:p>
      <w:r>
        <w:rPr>
          <w:lang w:val="en-GB"/>
        </w:rPr>
        <w:t xml:space="preserve">&lt;&lt;/Professional Experience - D0. Role Overview&gt;&gt;</w:t>
      </w:r>
    </w:p>
    <w:p>
      <w:r>
        <w:rPr>
          <w:lang w:val="en-GB"/>
        </w:rPr>
        <w:t xml:space="preserve">&lt;&lt;#Position D Key Projects&gt;&gt;</w:t>
      </w:r>
    </w:p>
    <w:p w14:paraId="777DB3DA" w14:textId="77777777" w:rsidR="00616757" w:rsidRDefault="00000000">
      <w:pPr>
        <w:spacing w:before="80" w:after="20"/>
        <w:ind w:left="215"/>
        <w:rPr>
          <w:lang w:val="en-GB"/>
        </w:rPr>
      </w:pPr>
      <w:r>
        <w:rPr>
          <w:b/>
          <w:bCs/>
          <w:color w:val="1F3864"/>
          <w:lang w:val="en-GB"/>
        </w:rPr>
        <w:t>Key Projects:</w:t>
      </w:r>
    </w:p>
    <w:p>
      <w:r>
        <w:rPr>
          <w:lang w:val="en-GB"/>
        </w:rPr>
        <w:t xml:space="preserve">&lt;&lt;/Position D Key Projects&gt;&gt;</w:t>
      </w:r>
    </w:p>
    <w:p>
      <w:r>
        <w:rPr>
          <w:lang w:val="en-GB"/>
        </w:rPr>
        <w:t xml:space="preserve">&lt;&lt;#Professional Experience - D1. Servicing Center Project Caption&gt;&gt;</w:t>
      </w:r>
    </w:p>
    <w:p w14:paraId="2C69A3F0" w14:textId="77777777" w:rsidR="00616757" w:rsidRDefault="00000000">
      <w:pPr>
        <w:spacing w:before="80" w:after="20"/>
        <w:ind w:left="215"/>
        <w:rPr>
          <w:lang w:val="en-GB"/>
        </w:rPr>
      </w:pPr>
      <w:r>
        <w:rPr>
          <w:b/>
          <w:bCs/>
          <w:color w:val="1F3864"/>
          <w:lang w:val="en-GB"/>
        </w:rPr>
        <w:t xml:space="preserve">&lt;&lt;.&gt;&gt;</w:t>
      </w:r>
    </w:p>
    <w:p>
      <w:r>
        <w:rPr>
          <w:lang w:val="en-GB"/>
        </w:rPr>
        <w:t xml:space="preserve">&lt;&lt;/Professional Experience - D1. Servicing Center Project Caption&gt;&gt;</w:t>
      </w:r>
    </w:p>
    <w:p>
      <w:r>
        <w:rPr>
          <w:lang w:val="en-GB"/>
        </w:rPr>
        <w:t xml:space="preserve">&lt;&lt;#Professional Experience - D1. Servicing Center Project&gt;&gt;</w:t>
      </w:r>
    </w:p>
    <w:p w14:paraId="6BC2FDD5" w14:textId="77777777" w:rsidR="00F304E9" w:rsidRPr="00F8481A" w:rsidRDefault="000B14A9" w:rsidP="00F8481A">
      <w:pPr>
        <w:pStyle w:val="Listenabsatz"/>
        <w:numPr>
          <w:ilvl w:val="0"/>
          <w:numId w:val="7"/>
        </w:numPr>
        <w:spacing w:before="40" w:after="40"/>
        <w:ind w:left="426"/>
        <w:rPr>
          <w:lang w:val="en-GB"/>
        </w:rPr>
      </w:pPr>
      <w:r>
        <w:rPr>
          <w:lang w:val="en-GB"/>
        </w:rPr>
        <w:t>&lt;&lt;.&gt;&gt;</w:t>
      </w:r>
    </w:p>
    <w:p>
      <w:r>
        <w:rPr>
          <w:lang w:val="en-GB"/>
        </w:rPr>
        <w:t xml:space="preserve">&lt;&lt;/Professional Experience - D1. Servicing Center Project&gt;&gt;</w:t>
      </w:r>
    </w:p>
    <w:p w14:paraId="79B3C463" w14:textId="77777777" w:rsidR="00F304E9" w:rsidRPr="00363754" w:rsidRDefault="000B14A9">
      <w:pPr>
        <w:pStyle w:val="berschrift1"/>
        <w:pBdr>
          <w:bottom w:val="single" w:sz="1" w:space="2" w:color="2E75B6"/>
        </w:pBdr>
        <w:spacing w:before="80" w:after="60"/>
        <w:rPr>
          <w:lang w:val="en-GB"/>
        </w:rPr>
      </w:pPr>
      <w:r>
        <w:pict>
          <v:shape id="CvIcon4" o:spid="_x0000_i1034" type="#_x0000_t75" style="width:11.1pt;height:11.1pt;visibility:visible;mso-wrap-style:square">
            <v:imagedata r:id="rId103" o:title=""/>
          </v:shape>
        </w:pict>
      </w:r>
      <w:r>
        <w:rPr>
          <w:b/>
          <w:bCs/>
          <w:color w:val="1F3864"/>
          <w:sz w:val="24"/>
          <w:szCs w:val="24"/>
          <w:lang w:val="en-GB"/>
        </w:rPr>
        <w:t xml:space="preserve"> EDUCATION</w:t>
      </w:r>
    </w:p>
    <w:p>
      <w:r>
        <w:rPr>
          <w:lang w:val="en-GB"/>
        </w:rPr>
        <w:t xml:space="preserve">&lt;&lt;#Education&gt;&gt;</w:t>
      </w:r>
    </w:p>
    <w:p>
      <w:pPr>
        <w:keepNext/>
        <w:tabs>
          <w:tab w:val="right" w:pos="10826"/>
        </w:tabs>
        <w:spacing w:before="80" w:after="0"/>
        <w:rPr>
          <w:lang w:val="en-GB"/>
        </w:rPr>
      </w:pPr>
      <w:r>
        <w:rPr>
          <w:b/>
          <w:bCs/>
          <w:color w:val="000000"/>
          <w:sz w:val="22"/>
          <w:szCs w:val="22"/>
          <w:lang w:val="en-GB"/>
        </w:rPr>
        <w:t xml:space="preserve">&lt;&lt;Head&gt;&gt;</w:t>
      </w:r>
      <w:r>
        <w:rPr>
          <w:lang w:val="en-GB"/>
        </w:rPr>
        <w:tab/>
      </w:r>
      <w:r>
        <w:rPr>
          <w:color w:val="808080" w:themeColor="background1" w:themeShade="80"/>
          <w:sz w:val="20"/>
          <w:szCs w:val="20"/>
          <w:lang w:val="en-GB"/>
        </w:rPr>
        <w:t xml:space="preserve">&lt;&lt;Dates&gt;&gt;</w:t>
      </w:r>
    </w:p>
    <w:p>
      <w:r>
        <w:rPr>
          <w:lang w:val="en-GB"/>
        </w:rPr>
        <w:t xml:space="preserve">&lt;&lt;#Status&gt;&gt;</w:t>
      </w:r>
    </w:p>
    <w:p>
      <w:pPr>
        <w:spacing w:before="0" w:after="0"/>
        <w:ind w:left="0"/>
        <w:rPr>
          <w:lang w:val="en-GB"/>
        </w:rPr>
      </w:pPr>
      <w:r>
        <w:rPr>
          <w:i/>
          <w:iCs/>
          <w:color w:val="595959"/>
          <w:sz w:val="19"/>
          <w:szCs w:val="19"/>
          <w:lang w:val="en-GB"/>
        </w:rPr>
        <w:t xml:space="preserve">&lt;&lt;.&gt;&gt;</w:t>
      </w:r>
    </w:p>
    <w:p>
      <w:r>
        <w:rPr>
          <w:lang w:val="en-GB"/>
        </w:rPr>
        <w:t xml:space="preserve">&lt;&lt;/Status&gt;&gt;</w:t>
      </w:r>
    </w:p>
    <w:p>
      <w:r>
        <w:rPr>
          <w:lang w:val="en-GB"/>
        </w:rPr>
        <w:t xml:space="preserve">&lt;&lt;/Education&gt;&gt;</w:t>
      </w:r>
    </w:p>
    <w:p w14:paraId="26DC5C5C" w14:textId="77777777" w:rsidR="00F304E9" w:rsidRPr="00363754" w:rsidRDefault="000B14A9">
      <w:pPr>
        <w:pStyle w:val="berschrift1"/>
        <w:pBdr>
          <w:bottom w:val="single" w:sz="1" w:space="2" w:color="2E75B6"/>
        </w:pBdr>
        <w:spacing w:before="80" w:after="60"/>
        <w:rPr>
          <w:lang w:val="en-GB"/>
        </w:rPr>
      </w:pPr>
      <w:r>
        <w:pict>
          <v:shape id="CvIcon5" o:spid="_x0000_i1035" type="#_x0000_t75" style="width:11.1pt;height:11.1pt;visibility:visible;mso-wrap-style:square">
            <v:imagedata r:id="rId104" o:title=""/>
          </v:shape>
        </w:pict>
      </w:r>
      <w:r>
        <w:rPr>
          <w:b/>
          <w:bCs/>
          <w:color w:val="1F3864"/>
          <w:sz w:val="24"/>
          <w:szCs w:val="24"/>
          <w:lang w:val="en-GB"/>
        </w:rPr>
        <w:lastRenderedPageBreak/>
        <w:t xml:space="preserve"> EXECUTIVE EDUCATION</w:t>
      </w:r>
    </w:p>
    <w:p>
      <w:r>
        <w:rPr>
          <w:lang w:val="en-GB"/>
        </w:rPr>
        <w:t xml:space="preserve">&lt;&lt;#Executive Education&gt;&gt;</w:t>
      </w:r>
    </w:p>
    <w:p>
      <w:pPr>
        <w:keepNext/>
        <w:tabs>
          <w:tab w:val="right" w:pos="10826"/>
        </w:tabs>
        <w:spacing w:before="80" w:after="0"/>
        <w:rPr>
          <w:lang w:val="en-GB"/>
        </w:rPr>
      </w:pPr>
      <w:r>
        <w:rPr>
          <w:b/>
          <w:bCs/>
          <w:color w:val="000000"/>
          <w:sz w:val="22"/>
          <w:szCs w:val="22"/>
          <w:lang w:val="en-GB"/>
        </w:rPr>
        <w:t xml:space="preserve">&lt;&lt;Head&gt;&gt;</w:t>
      </w:r>
      <w:r>
        <w:rPr>
          <w:lang w:val="en-GB"/>
        </w:rPr>
        <w:tab/>
      </w:r>
      <w:r>
        <w:rPr>
          <w:color w:val="808080" w:themeColor="background1" w:themeShade="80"/>
          <w:sz w:val="20"/>
          <w:szCs w:val="20"/>
          <w:lang w:val="en-GB"/>
        </w:rPr>
        <w:t xml:space="preserve">&lt;&lt;Dates&gt;&gt;</w:t>
      </w:r>
    </w:p>
    <w:p>
      <w:r>
        <w:rPr>
          <w:lang w:val="en-GB"/>
        </w:rPr>
        <w:t xml:space="preserve">&lt;&lt;#Status&gt;&gt;</w:t>
      </w:r>
    </w:p>
    <w:p>
      <w:pPr>
        <w:spacing w:before="0" w:after="0"/>
        <w:ind w:left="0"/>
        <w:rPr>
          <w:lang w:val="en-GB"/>
        </w:rPr>
      </w:pPr>
      <w:r>
        <w:rPr>
          <w:i/>
          <w:iCs/>
          <w:color w:val="595959"/>
          <w:sz w:val="19"/>
          <w:szCs w:val="19"/>
          <w:lang w:val="en-GB"/>
        </w:rPr>
        <w:t xml:space="preserve">&lt;&lt;.&gt;&gt;</w:t>
      </w:r>
    </w:p>
    <w:p>
      <w:r>
        <w:rPr>
          <w:lang w:val="en-GB"/>
        </w:rPr>
        <w:t xml:space="preserve">&lt;&lt;/Status&gt;&gt;</w:t>
      </w:r>
    </w:p>
    <w:p>
      <w:r>
        <w:rPr>
          <w:lang w:val="en-GB"/>
        </w:rPr>
        <w:t xml:space="preserve">&lt;&lt;/Executive Education&gt;&gt;</w:t>
      </w:r>
    </w:p>
    <w:p w14:paraId="173151A0" w14:textId="77777777" w:rsidR="00F304E9" w:rsidRPr="00363754" w:rsidRDefault="000B14A9">
      <w:pPr>
        <w:pStyle w:val="berschrift1"/>
        <w:pBdr>
          <w:bottom w:val="single" w:sz="1" w:space="2" w:color="2E75B6"/>
        </w:pBdr>
        <w:spacing w:before="80" w:after="60"/>
        <w:rPr>
          <w:lang w:val="en-GB"/>
        </w:rPr>
      </w:pPr>
      <w:r>
        <w:pict>
          <v:shape id="CvIcon6" o:spid="_x0000_i1036" type="#_x0000_t75" style="width:11.1pt;height:11.1pt;visibility:visible;mso-wrap-style:square">
            <v:imagedata r:id="rId105" o:title=""/>
          </v:shape>
        </w:pict>
      </w:r>
      <w:r>
        <w:rPr>
          <w:b/>
          <w:bCs/>
          <w:color w:val="1F3864"/>
          <w:sz w:val="24"/>
          <w:szCs w:val="24"/>
          <w:lang w:val="en-GB"/>
        </w:rPr>
        <w:t xml:space="preserve"> LANGUAGES</w:t>
      </w:r>
    </w:p>
    <w:p>
      <w:pPr>
        <w:spacing w:before="0" w:after="60"/>
        <w:rPr>
          <w:lang w:val="en-GB"/>
        </w:rPr>
      </w:pPr>
      <w:r>
        <w:rPr>
          <w:lang w:val="en-GB"/>
        </w:rPr>
        <w:t xml:space="preserve">&lt;&lt;Languages&gt;&gt;</w:t>
      </w:r>
    </w:p>
    <w:sectPr w:rsidR="00F304E9" w:rsidRPr="00363754">
      <w:pgSz w:w="11906" w:h="16838"/>
      <w:pgMar w:top="863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4486"/>
    <w:multiLevelType w:val="hybridMultilevel"/>
    <w:tmpl w:val="5F5CCE5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7D6F91"/>
    <w:multiLevelType w:val="hybridMultilevel"/>
    <w:tmpl w:val="BED8E81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C349B6"/>
    <w:multiLevelType w:val="hybridMultilevel"/>
    <w:tmpl w:val="3D8EE5F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588276D"/>
    <w:multiLevelType w:val="hybridMultilevel"/>
    <w:tmpl w:val="538ED54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8E747A"/>
    <w:multiLevelType w:val="hybridMultilevel"/>
    <w:tmpl w:val="713EB26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33658B"/>
    <w:multiLevelType w:val="hybridMultilevel"/>
    <w:tmpl w:val="9A2C2002"/>
    <w:lvl w:ilvl="0" w:tplc="4202A468">
      <w:start w:val="1"/>
      <w:numFmt w:val="bullet"/>
      <w:lvlText w:val="●"/>
      <w:lvlJc w:val="left"/>
      <w:pPr>
        <w:ind w:left="720" w:hanging="360"/>
      </w:pPr>
    </w:lvl>
    <w:lvl w:ilvl="1" w:tplc="9B5828C0">
      <w:start w:val="1"/>
      <w:numFmt w:val="bullet"/>
      <w:lvlText w:val="○"/>
      <w:lvlJc w:val="left"/>
      <w:pPr>
        <w:ind w:left="1440" w:hanging="360"/>
      </w:pPr>
    </w:lvl>
    <w:lvl w:ilvl="2" w:tplc="BA54CDD2">
      <w:start w:val="1"/>
      <w:numFmt w:val="bullet"/>
      <w:lvlText w:val="■"/>
      <w:lvlJc w:val="left"/>
      <w:pPr>
        <w:ind w:left="2160" w:hanging="360"/>
      </w:pPr>
    </w:lvl>
    <w:lvl w:ilvl="3" w:tplc="AD52C4E0">
      <w:start w:val="1"/>
      <w:numFmt w:val="bullet"/>
      <w:lvlText w:val="●"/>
      <w:lvlJc w:val="left"/>
      <w:pPr>
        <w:ind w:left="2880" w:hanging="360"/>
      </w:pPr>
    </w:lvl>
    <w:lvl w:ilvl="4" w:tplc="573892CA">
      <w:start w:val="1"/>
      <w:numFmt w:val="bullet"/>
      <w:lvlText w:val="○"/>
      <w:lvlJc w:val="left"/>
      <w:pPr>
        <w:ind w:left="3600" w:hanging="360"/>
      </w:pPr>
    </w:lvl>
    <w:lvl w:ilvl="5" w:tplc="B7584E52">
      <w:start w:val="1"/>
      <w:numFmt w:val="bullet"/>
      <w:lvlText w:val="■"/>
      <w:lvlJc w:val="left"/>
      <w:pPr>
        <w:ind w:left="4320" w:hanging="360"/>
      </w:pPr>
    </w:lvl>
    <w:lvl w:ilvl="6" w:tplc="2A84546E">
      <w:start w:val="1"/>
      <w:numFmt w:val="bullet"/>
      <w:lvlText w:val="●"/>
      <w:lvlJc w:val="left"/>
      <w:pPr>
        <w:ind w:left="5040" w:hanging="360"/>
      </w:pPr>
    </w:lvl>
    <w:lvl w:ilvl="7" w:tplc="90102AA0">
      <w:start w:val="1"/>
      <w:numFmt w:val="bullet"/>
      <w:lvlText w:val="●"/>
      <w:lvlJc w:val="left"/>
      <w:pPr>
        <w:ind w:left="5760" w:hanging="360"/>
      </w:pPr>
    </w:lvl>
    <w:lvl w:ilvl="8" w:tplc="978205E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DC41A98"/>
    <w:multiLevelType w:val="hybridMultilevel"/>
    <w:tmpl w:val="ED9893A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7091415">
    <w:abstractNumId w:val="5"/>
    <w:lvlOverride w:ilvl="0">
      <w:startOverride w:val="1"/>
    </w:lvlOverride>
  </w:num>
  <w:num w:numId="2" w16cid:durableId="38669188">
    <w:abstractNumId w:val="4"/>
  </w:num>
  <w:num w:numId="3" w16cid:durableId="1282297687">
    <w:abstractNumId w:val="0"/>
  </w:num>
  <w:num w:numId="4" w16cid:durableId="680471814">
    <w:abstractNumId w:val="3"/>
  </w:num>
  <w:num w:numId="5" w16cid:durableId="1562475712">
    <w:abstractNumId w:val="1"/>
  </w:num>
  <w:num w:numId="6" w16cid:durableId="1692801420">
    <w:abstractNumId w:val="2"/>
  </w:num>
  <w:num w:numId="7" w16cid:durableId="944920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4E9"/>
    <w:rsid w:val="00030317"/>
    <w:rsid w:val="000B14A9"/>
    <w:rsid w:val="000B54E0"/>
    <w:rsid w:val="00363754"/>
    <w:rsid w:val="004C3FA1"/>
    <w:rsid w:val="00616757"/>
    <w:rsid w:val="00DC65D1"/>
    <w:rsid w:val="00DE5AA9"/>
    <w:rsid w:val="00E878EC"/>
    <w:rsid w:val="00EA3892"/>
    <w:rsid w:val="00F304E9"/>
    <w:rsid w:val="00F71F71"/>
    <w:rsid w:val="00F8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8B40C"/>
  <w15:docId w15:val="{2301E21F-8CCF-46DC-906D-AEC1492E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de-DE" w:eastAsia="de-DE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pPr>
      <w:spacing w:line="240" w:lineRule="auto"/>
    </w:p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pPr>
      <w:spacing w:line="240" w:lineRule="auto"/>
    </w:p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0" Type="http://schemas.openxmlformats.org/officeDocument/2006/relationships/image" Target="media/cv-icon-profile.png"/><Relationship Id="rId101" Type="http://schemas.openxmlformats.org/officeDocument/2006/relationships/image" Target="media/cv-icon-skills.png"/><Relationship Id="rId102" Type="http://schemas.openxmlformats.org/officeDocument/2006/relationships/image" Target="media/cv-icon-experience.png"/><Relationship Id="rId103" Type="http://schemas.openxmlformats.org/officeDocument/2006/relationships/image" Target="media/cv-icon-education.png"/><Relationship Id="rId104" Type="http://schemas.openxmlformats.org/officeDocument/2006/relationships/image" Target="media/cv-icon-executive-education.png"/><Relationship Id="rId105" Type="http://schemas.openxmlformats.org/officeDocument/2006/relationships/image" Target="media/cv-icon-languages.png"/><Relationship Id="rId106" Type="http://schemas.openxmlformats.org/officeDocument/2006/relationships/image" Target="media/cv-headsho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A9D51F66ED6F478C81764D934A3EC6" ma:contentTypeVersion="43" ma:contentTypeDescription="Create a new document." ma:contentTypeScope="" ma:versionID="915de053c8f8f4d979dee5962f9367f8">
  <xsd:schema xmlns:xsd="http://www.w3.org/2001/XMLSchema" xmlns:xs="http://www.w3.org/2001/XMLSchema" xmlns:p="http://schemas.microsoft.com/office/2006/metadata/properties" xmlns:ns2="5f4949a6-8f1f-4d10-8c3a-92d438912028" xmlns:ns3="77e53387-74be-49aa-a45f-6c1d0339c92f" targetNamespace="http://schemas.microsoft.com/office/2006/metadata/properties" ma:root="true" ma:fieldsID="c85bbeccbc510489089dee6615d518d1" ns2:_="" ns3:_="">
    <xsd:import namespace="5f4949a6-8f1f-4d10-8c3a-92d438912028"/>
    <xsd:import namespace="77e53387-74be-49aa-a45f-6c1d0339c92f"/>
    <xsd:element name="properties">
      <xsd:complexType>
        <xsd:sequence>
          <xsd:element name="documentManagement">
            <xsd:complexType>
              <xsd:all>
                <xsd:element ref="ns2:MediaServiceSearchProperties" minOccurs="0"/>
                <xsd:element ref="ns2:MediaServiceObjectDetectorVersions" minOccurs="0"/>
                <xsd:element ref="ns2:Office" minOccurs="0"/>
                <xsd:element ref="ns2:Office_x003a_Title" minOccurs="0"/>
                <xsd:element ref="ns2:CorporateWeb" minOccurs="0"/>
                <xsd:element ref="ns2:Interview_x0020_Dat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mailResponse" minOccurs="0"/>
                <xsd:element ref="ns2:EmailAddress" minOccurs="0"/>
                <xsd:element ref="ns2:CVTemplate" minOccurs="0"/>
                <xsd:element ref="ns2:JDGroupPrimary" minOccurs="0"/>
                <xsd:element ref="ns2:JDGroupSecondary" minOccurs="0"/>
                <xsd:element ref="ns2:StrategicPlanning_CorpDev" minOccurs="0"/>
                <xsd:element ref="ns2:CorporateGovernance" minOccurs="0"/>
                <xsd:element ref="ns2:Operations_BackOffice_SharedSvc" minOccurs="0"/>
                <xsd:element ref="ns2:Controlling" minOccurs="0"/>
                <xsd:element ref="ns2:FinancialPlanningAnalysis" minOccurs="0"/>
                <xsd:element ref="ns2:ProjectManagement" minOccurs="0"/>
                <xsd:element ref="ns2:ProcessManagement" minOccurs="0"/>
                <xsd:element ref="ns2:Procurement_Outsourcing" minOccurs="0"/>
                <xsd:element ref="ns2:ESG_Sustainability" minOccurs="0"/>
                <xsd:element ref="ns2:Change_Transformation_MergerInt" minOccurs="0"/>
                <xsd:element ref="ns2:Reporting_Analytics" minOccurs="0"/>
                <xsd:element ref="ns2:Banking_FinancialServices" minOccurs="0"/>
                <xsd:element ref="ns2:ERP_SAP_DigitalSystems" minOccurs="0"/>
                <xsd:element ref="ns2:GermanLanguageProficiency" minOccurs="0"/>
                <xsd:element ref="ns2:ConsultingPedigree_ExConsultant" minOccurs="0"/>
                <xsd:element ref="ns2:ATS" minOccurs="0"/>
                <xsd:element ref="ns2:ATSSpecifics" minOccurs="0"/>
                <xsd:element ref="ns2:DaysSincePublication" minOccurs="0"/>
                <xsd:element ref="ns2:NumberOfApplicationsReceived" minOccurs="0"/>
                <xsd:element ref="ns2:DateOfAnalysis" minOccurs="0"/>
                <xsd:element ref="ns2:Headshot" minOccurs="0"/>
                <xsd:element ref="ns2:Overall_Fit_Score" minOccurs="0"/>
                <xsd:element ref="ns2:Leadership_PeopleManage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4949a6-8f1f-4d10-8c3a-92d438912028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ffice" ma:index="10" nillable="true" ma:displayName="Office" ma:list="{746def50-42cb-4c07-90c6-3638b79d0944}" ma:internalName="Office" ma:showField="Title">
      <xsd:simpleType>
        <xsd:restriction base="dms:Lookup"/>
      </xsd:simpleType>
    </xsd:element>
    <xsd:element name="Office_x003a_Title" ma:index="11" nillable="true" ma:displayName="Office:Title" ma:list="{746def50-42cb-4c07-90c6-3638b79d0944}" ma:internalName="Office_x003a_Title" ma:readOnly="true" ma:showField="Title" ma:web="77e53387-74be-49aa-a45f-6c1d0339c92f">
      <xsd:simpleType>
        <xsd:restriction base="dms:Lookup"/>
      </xsd:simpleType>
    </xsd:element>
    <xsd:element name="CorporateWeb" ma:index="13" nillable="true" ma:displayName="Corporate Web" ma:format="Hyperlink" ma:internalName="CorporateWeb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nterview_x0020_Date" ma:index="14" nillable="true" ma:displayName="Interview Date" ma:format="DateOnly" ma:internalName="Interview_x0020_Date">
      <xsd:simpleType>
        <xsd:restriction base="dms:DateTim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817af3-d8cc-49b8-ad49-e46fa759ac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EmailResponse" ma:index="22" nillable="true" ma:displayName="Email Response" ma:format="Hyperlink" ma:internalName="EmailRespon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EmailAddress" ma:index="23" nillable="true" ma:displayName="Email Address" ma:format="Dropdown" ma:internalName="EmailAddress">
      <xsd:simpleType>
        <xsd:restriction base="dms:Text">
          <xsd:maxLength value="255"/>
        </xsd:restriction>
      </xsd:simpleType>
    </xsd:element>
    <xsd:element name="CVTemplate" ma:index="24" nillable="true" ma:displayName="CV Template" ma:format="Dropdown" ma:internalName="CVTemplat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Financial Planning &amp; Analysis (Controlling)"/>
                        <xsd:enumeration value="Project Management"/>
                        <xsd:enumeration value="Post Mergers Integration (Org Transformation)"/>
                        <xsd:enumeration value="Corporate Governance"/>
                        <xsd:enumeration value="Procurement"/>
                        <xsd:enumeration value="Sustainability"/>
                        <xsd:enumeration value="Strategy"/>
                        <xsd:enumeration value="Finance Transformation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JDGroupPrimary" ma:index="25" nillable="true" ma:displayName="JD Group Primary" ma:internalName="JDGroupPrimary">
      <xsd:simpleType>
        <xsd:restriction base="dms:Choice">
          <xsd:enumeration value="Transformation &amp; Project Management"/>
          <xsd:enumeration value="Chief of Staff &amp; Executive Office"/>
          <xsd:enumeration value="Operations &amp; Shared Services"/>
          <xsd:enumeration value="Strategy &amp; Corporate Development"/>
          <xsd:enumeration value="Controlling, FP&amp;A &amp; Finance"/>
          <xsd:enumeration value="Procurement, Outsourcing &amp; ESG"/>
        </xsd:restriction>
      </xsd:simpleType>
    </xsd:element>
    <xsd:element name="JDGroupSecondary" ma:index="26" nillable="true" ma:displayName="JD Group Secondary" ma:internalName="JDGroupSecondary">
      <xsd:simpleType>
        <xsd:restriction base="dms:Choice">
          <xsd:enumeration value="Transformation &amp; Project Management"/>
          <xsd:enumeration value="Chief of Staff &amp; Executive Office"/>
          <xsd:enumeration value="Operations &amp; Shared Services"/>
          <xsd:enumeration value="Strategy &amp; Corporate Development"/>
          <xsd:enumeration value="Controlling, FP&amp;A &amp; Finance"/>
          <xsd:enumeration value="Procurement, Outsourcing &amp; ESG"/>
        </xsd:restriction>
      </xsd:simpleType>
    </xsd:element>
    <xsd:element name="StrategicPlanning_CorpDev" ma:index="27" nillable="true" ma:displayName="Strategic Planning | Corporate Development" ma:internalName="StrategicPlanning_CorpDev">
      <xsd:simpleType>
        <xsd:restriction base="dms:Unknown"/>
      </xsd:simpleType>
    </xsd:element>
    <xsd:element name="CorporateGovernance" ma:index="28" nillable="true" ma:displayName="Corporate Governance" ma:internalName="CorporateGovernance">
      <xsd:simpleType>
        <xsd:restriction base="dms:Unknown"/>
      </xsd:simpleType>
    </xsd:element>
    <xsd:element name="Operations_BackOffice_SharedSvc" ma:index="29" nillable="true" ma:displayName="Operations | Back-Office | Shared Services" ma:internalName="Operations_BackOffice_SharedSvc">
      <xsd:simpleType>
        <xsd:restriction base="dms:Unknown"/>
      </xsd:simpleType>
    </xsd:element>
    <xsd:element name="Controlling" ma:index="30" nillable="true" ma:displayName="Controlling" ma:internalName="Controlling">
      <xsd:simpleType>
        <xsd:restriction base="dms:Unknown"/>
      </xsd:simpleType>
    </xsd:element>
    <xsd:element name="FinancialPlanningAnalysis" ma:index="31" nillable="true" ma:displayName="Financial Planning and Analysis" ma:internalName="FinancialPlanningAnalysis">
      <xsd:simpleType>
        <xsd:restriction base="dms:Unknown"/>
      </xsd:simpleType>
    </xsd:element>
    <xsd:element name="ProjectManagement" ma:index="32" nillable="true" ma:displayName="Project Management" ma:internalName="ProjectManagement">
      <xsd:simpleType>
        <xsd:restriction base="dms:Unknown"/>
      </xsd:simpleType>
    </xsd:element>
    <xsd:element name="ProcessManagement" ma:index="33" nillable="true" ma:displayName="Process Management" ma:internalName="ProcessManagement">
      <xsd:simpleType>
        <xsd:restriction base="dms:Unknown"/>
      </xsd:simpleType>
    </xsd:element>
    <xsd:element name="Procurement_Outsourcing" ma:index="34" nillable="true" ma:displayName="Procurement | Outsourcing" ma:internalName="Procurement_Outsourcing">
      <xsd:simpleType>
        <xsd:restriction base="dms:Unknown"/>
      </xsd:simpleType>
    </xsd:element>
    <xsd:element name="ESG_Sustainability" ma:index="35" nillable="true" ma:displayName="ESG | Sustainability" ma:internalName="ESG_Sustainability">
      <xsd:simpleType>
        <xsd:restriction base="dms:Unknown"/>
      </xsd:simpleType>
    </xsd:element>
    <xsd:element name="Change_Transformation_MergerInt" ma:index="36" nillable="true" ma:displayName="Change | Transformation Management | Merger Integration" ma:internalName="Change_Transformation_MergerInt">
      <xsd:simpleType>
        <xsd:restriction base="dms:Unknown"/>
      </xsd:simpleType>
    </xsd:element>
    <xsd:element name="Reporting_Analytics" ma:index="37" nillable="true" ma:displayName="Reporting and Analytics" ma:internalName="Reporting_Analytics">
      <xsd:simpleType>
        <xsd:restriction base="dms:Unknown"/>
      </xsd:simpleType>
    </xsd:element>
    <xsd:element name="Banking_FinancialServices" ma:index="38" nillable="true" ma:displayName="Banking | Financial Services" ma:internalName="Banking_FinancialServices">
      <xsd:simpleType>
        <xsd:restriction base="dms:Unknown"/>
      </xsd:simpleType>
    </xsd:element>
    <xsd:element name="ERP_SAP_DigitalSystems" ma:index="39" nillable="true" ma:displayName="ERP / SAP / Digital Systems" ma:internalName="ERP_SAP_DigitalSystems">
      <xsd:simpleType>
        <xsd:restriction base="dms:Unknown"/>
      </xsd:simpleType>
    </xsd:element>
    <xsd:element name="GermanLanguageProficiency" ma:index="40" nillable="true" ma:displayName="German Language Proficiency" ma:internalName="GermanLanguageProficiency">
      <xsd:simpleType>
        <xsd:restriction base="dms:Unknown"/>
      </xsd:simpleType>
    </xsd:element>
    <xsd:element name="ConsultingPedigree_ExConsultant" ma:index="41" nillable="true" ma:displayName="Consulting Pedigree / Ex-Consultant Toolkit" ma:internalName="ConsultingPedigree_ExConsultant">
      <xsd:simpleType>
        <xsd:restriction base="dms:Unknown"/>
      </xsd:simpleType>
    </xsd:element>
    <xsd:element name="ATS" ma:index="42" nillable="true" ma:displayName="ATS" ma:internalName="ATS">
      <xsd:simpleType>
        <xsd:restriction base="dms:Choice">
          <xsd:enumeration value="BambooHR"/>
          <xsd:enumeration value="Greenhouse"/>
          <xsd:enumeration value="iCIMS Talent Cloud"/>
          <xsd:enumeration value="Jobvite - Employ Inc"/>
          <xsd:enumeration value="Lever - Employ Inc"/>
          <xsd:enumeration value="SAP SuccessFactors"/>
          <xsd:enumeration value="SmartRecruiters"/>
          <xsd:enumeration value="Taleo - Oracle"/>
          <xsd:enumeration value="UKG Pro Recruiting (UltiPro)"/>
          <xsd:enumeration value="Umantis"/>
          <xsd:enumeration value="Workday"/>
        </xsd:restriction>
      </xsd:simpleType>
    </xsd:element>
    <xsd:element name="ATSSpecifics" ma:index="43" nillable="true" ma:displayName="ATS Specifics" ma:internalName="ATSSpecifics">
      <xsd:simpleType>
        <xsd:restriction base="dms:Note">
          <xsd:maxLength value="255"/>
        </xsd:restriction>
      </xsd:simpleType>
    </xsd:element>
    <xsd:element name="DaysSincePublication" ma:index="44" nillable="true" ma:displayName="Days Since Publication" ma:internalName="DaysSincePublication">
      <xsd:simpleType>
        <xsd:restriction base="dms:Unknown"/>
      </xsd:simpleType>
    </xsd:element>
    <xsd:element name="NumberOfApplicationsReceived" ma:index="45" nillable="true" ma:displayName="Number of Applications Received" ma:internalName="NumberOfApplicationsReceived">
      <xsd:simpleType>
        <xsd:restriction base="dms:Unknown"/>
      </xsd:simpleType>
    </xsd:element>
    <xsd:element name="DateOfAnalysis" ma:index="46" nillable="true" ma:displayName="Date of Analysis" ma:internalName="DateOfAnalysis">
      <xsd:simpleType>
        <xsd:restriction base="dms:DateTime"/>
      </xsd:simpleType>
    </xsd:element>
    <xsd:element name="Headshot" ma:index="47" nillable="true" ma:displayName="Headshot" ma:internalName="Headshot">
      <xsd:simpleType>
        <xsd:restriction base="dms:Boolean"/>
      </xsd:simpleType>
    </xsd:element>
    <xsd:element name="Overall_Fit_Score" ma:index="48" nillable="true" ma:displayName="Overall Fit Score" ma:internalName="Overall_Fit_Score">
      <xsd:simpleType>
        <xsd:restriction base="dms:Unknown"/>
      </xsd:simpleType>
    </xsd:element>
    <xsd:element name="Leadership_PeopleManagement" ma:index="49" nillable="true" ma:displayName="Leadership and People Management" ma:internalName="Leadership_PeopleManagement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53387-74be-49aa-a45f-6c1d0339c92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59ae5eb-7a5b-4da2-ad91-c0f1583adccb}" ma:internalName="TaxCatchAll" ma:showField="CatchAllData" ma:web="77e53387-74be-49aa-a45f-6c1d0339c9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SG_Sustainability xmlns="5f4949a6-8f1f-4d10-8c3a-92d438912028" xsi:nil="true"/>
    <DateOfAnalysis xmlns="5f4949a6-8f1f-4d10-8c3a-92d438912028" xsi:nil="true"/>
    <ProjectManagement xmlns="5f4949a6-8f1f-4d10-8c3a-92d438912028" xsi:nil="true"/>
    <Banking_FinancialServices xmlns="5f4949a6-8f1f-4d10-8c3a-92d438912028" xsi:nil="true"/>
    <CorporateGovernance xmlns="5f4949a6-8f1f-4d10-8c3a-92d438912028" xsi:nil="true"/>
    <FinancialPlanningAnalysis xmlns="5f4949a6-8f1f-4d10-8c3a-92d438912028" xsi:nil="true"/>
    <ProcessManagement xmlns="5f4949a6-8f1f-4d10-8c3a-92d438912028" xsi:nil="true"/>
    <Operations_BackOffice_SharedSvc xmlns="5f4949a6-8f1f-4d10-8c3a-92d438912028" xsi:nil="true"/>
    <GermanLanguageProficiency xmlns="5f4949a6-8f1f-4d10-8c3a-92d438912028" xsi:nil="true"/>
    <lcf76f155ced4ddcb4097134ff3c332f xmlns="5f4949a6-8f1f-4d10-8c3a-92d438912028">
      <Terms xmlns="http://schemas.microsoft.com/office/infopath/2007/PartnerControls"/>
    </lcf76f155ced4ddcb4097134ff3c332f>
    <ConsultingPedigree_ExConsultant xmlns="5f4949a6-8f1f-4d10-8c3a-92d438912028" xsi:nil="true"/>
    <NumberOfApplicationsReceived xmlns="5f4949a6-8f1f-4d10-8c3a-92d438912028" xsi:nil="true"/>
    <EmailAddress xmlns="5f4949a6-8f1f-4d10-8c3a-92d438912028" xsi:nil="true"/>
    <Reporting_Analytics xmlns="5f4949a6-8f1f-4d10-8c3a-92d438912028" xsi:nil="true"/>
    <ERP_SAP_DigitalSystems xmlns="5f4949a6-8f1f-4d10-8c3a-92d438912028" xsi:nil="true"/>
    <Leadership_PeopleManagement xmlns="5f4949a6-8f1f-4d10-8c3a-92d438912028" xsi:nil="true"/>
    <CorporateWeb xmlns="5f4949a6-8f1f-4d10-8c3a-92d438912028">
      <Url xsi:nil="true"/>
      <Description xsi:nil="true"/>
    </CorporateWeb>
    <Change_Transformation_MergerInt xmlns="5f4949a6-8f1f-4d10-8c3a-92d438912028" xsi:nil="true"/>
    <StrategicPlanning_CorpDev xmlns="5f4949a6-8f1f-4d10-8c3a-92d438912028" xsi:nil="true"/>
    <Controlling xmlns="5f4949a6-8f1f-4d10-8c3a-92d438912028" xsi:nil="true"/>
    <Headshot xmlns="5f4949a6-8f1f-4d10-8c3a-92d438912028" xsi:nil="true"/>
    <Overall_Fit_Score xmlns="5f4949a6-8f1f-4d10-8c3a-92d438912028" xsi:nil="true"/>
    <TaxCatchAll xmlns="77e53387-74be-49aa-a45f-6c1d0339c92f" xsi:nil="true"/>
    <CVTemplate xmlns="5f4949a6-8f1f-4d10-8c3a-92d438912028" xsi:nil="true"/>
    <Procurement_Outsourcing xmlns="5f4949a6-8f1f-4d10-8c3a-92d438912028" xsi:nil="true"/>
    <ATS xmlns="5f4949a6-8f1f-4d10-8c3a-92d438912028" xsi:nil="true"/>
    <Interview_x0020_Date xmlns="5f4949a6-8f1f-4d10-8c3a-92d438912028" xsi:nil="true"/>
    <ATSSpecifics xmlns="5f4949a6-8f1f-4d10-8c3a-92d438912028" xsi:nil="true"/>
    <DaysSincePublication xmlns="5f4949a6-8f1f-4d10-8c3a-92d438912028" xsi:nil="true"/>
    <JDGroupPrimary xmlns="5f4949a6-8f1f-4d10-8c3a-92d438912028" xsi:nil="true"/>
    <Office xmlns="5f4949a6-8f1f-4d10-8c3a-92d438912028" xsi:nil="true"/>
    <EmailResponse xmlns="5f4949a6-8f1f-4d10-8c3a-92d438912028">
      <Url xsi:nil="true"/>
      <Description xsi:nil="true"/>
    </EmailResponse>
    <JDGroupSecondary xmlns="5f4949a6-8f1f-4d10-8c3a-92d438912028" xsi:nil="true"/>
  </documentManagement>
</p:properties>
</file>

<file path=customXml/itemProps1.xml><?xml version="1.0" encoding="utf-8"?>
<ds:datastoreItem xmlns:ds="http://schemas.openxmlformats.org/officeDocument/2006/customXml" ds:itemID="{4C92F117-B36A-4A27-A6EE-520B7E656A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4949a6-8f1f-4d10-8c3a-92d438912028"/>
    <ds:schemaRef ds:uri="77e53387-74be-49aa-a45f-6c1d0339c9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294473-0CB0-4DE2-BA5A-BBD5B47D18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4CB0EF-1D7C-4039-93FE-53C62B7319DF}">
  <ds:schemaRefs>
    <ds:schemaRef ds:uri="http://schemas.microsoft.com/office/2006/metadata/properties"/>
    <ds:schemaRef ds:uri="http://schemas.microsoft.com/office/infopath/2007/PartnerControls"/>
    <ds:schemaRef ds:uri="5f4949a6-8f1f-4d10-8c3a-92d438912028"/>
    <ds:schemaRef ds:uri="77e53387-74be-49aa-a45f-6c1d0339c9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Reginaldo Silva Junior</cp:lastModifiedBy>
  <cp:revision>8</cp:revision>
  <dcterms:created xsi:type="dcterms:W3CDTF">2026-07-02T19:08:00Z</dcterms:created>
  <dcterms:modified xsi:type="dcterms:W3CDTF">2026-08-25T12:44:00Z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0x010100D1A9D51F66ED6F478C81764D934A3EC6</vt:lpwstr>
  </property>
  <property fmtid="{D5CDD505-2E9C-101B-9397-08002B2CF9AE}" pid="3" name="MediaServiceImageTags">
    <vt:lpwstr/>
  </property>
</Properties>
</file>