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42198" w14:textId="77777777" w:rsidR="002C6252" w:rsidRDefault="002C6252" w:rsidP="002C6252">
      <w:pPr>
        <w:jc w:val="center"/>
        <w:rPr>
          <w:b/>
          <w:bCs/>
          <w:sz w:val="56"/>
          <w:szCs w:val="56"/>
          <w:u w:val="single"/>
        </w:rPr>
      </w:pPr>
      <w:r w:rsidRPr="00A0357E">
        <w:rPr>
          <w:b/>
          <w:bCs/>
          <w:sz w:val="56"/>
          <w:szCs w:val="56"/>
          <w:u w:val="single"/>
        </w:rPr>
        <w:t>SETUP GUIDELINES</w:t>
      </w:r>
    </w:p>
    <w:p w14:paraId="10F9BE6E" w14:textId="77777777" w:rsidR="002C6252" w:rsidRDefault="002C6252" w:rsidP="002C6252">
      <w:pPr>
        <w:jc w:val="center"/>
        <w:rPr>
          <w:b/>
          <w:bCs/>
          <w:sz w:val="56"/>
          <w:szCs w:val="56"/>
          <w:u w:val="single"/>
        </w:rPr>
      </w:pPr>
    </w:p>
    <w:p w14:paraId="580B3F40" w14:textId="77777777" w:rsidR="002C6252" w:rsidRDefault="002C6252" w:rsidP="002C625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Import the inworld package into unity. This is done by clicking:</w:t>
      </w:r>
    </w:p>
    <w:p w14:paraId="42866A6B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39AD617D" w14:textId="77777777" w:rsidR="002C6252" w:rsidRDefault="002C6252" w:rsidP="002C625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Assets </w:t>
      </w:r>
      <w:r w:rsidRPr="00A0357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Import Package </w:t>
      </w:r>
      <w:r w:rsidRPr="00A0357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Custom Package</w:t>
      </w:r>
    </w:p>
    <w:p w14:paraId="4B81D15A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4E493479" w14:textId="77777777" w:rsidR="002C6252" w:rsidRDefault="002C6252" w:rsidP="002C625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83E904C" wp14:editId="13329B3D">
            <wp:extent cx="5029200" cy="25450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15385" b="23874"/>
                    <a:stretch/>
                  </pic:blipFill>
                  <pic:spPr bwMode="auto">
                    <a:xfrm>
                      <a:off x="0" y="0"/>
                      <a:ext cx="502920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EEA6F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5F24946A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195E9C86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5DA77760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7C9B8EA4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76BC1193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27FB391A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6BCA684B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4F0FFAE2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331890D6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50792853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530CD609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2E7C07F7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674A4966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27EEB083" w14:textId="77777777" w:rsidR="002C6252" w:rsidRDefault="002C6252" w:rsidP="002C625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Select the inworld package and click ‘Open’. TH package could be downloaded from the below link:</w:t>
      </w:r>
    </w:p>
    <w:p w14:paraId="0AF65EFF" w14:textId="77777777" w:rsidR="002C6252" w:rsidRDefault="002C6252" w:rsidP="002C6252">
      <w:pPr>
        <w:pStyle w:val="ListParagraph"/>
        <w:rPr>
          <w:sz w:val="28"/>
          <w:szCs w:val="28"/>
        </w:rPr>
      </w:pPr>
      <w:hyperlink r:id="rId6" w:history="1">
        <w:r w:rsidRPr="00BE09DC">
          <w:rPr>
            <w:rStyle w:val="Hyperlink"/>
            <w:sz w:val="28"/>
            <w:szCs w:val="28"/>
          </w:rPr>
          <w:t>https://github.com/inworld-ai/inworld-unity-sdk/releases/</w:t>
        </w:r>
      </w:hyperlink>
    </w:p>
    <w:p w14:paraId="28A7021A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2A087265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21194317" w14:textId="77777777" w:rsidR="002C6252" w:rsidRDefault="002C6252" w:rsidP="002C625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77A2EBB" wp14:editId="455F7EEB">
            <wp:extent cx="5006340" cy="25831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5769" b="22735"/>
                    <a:stretch/>
                  </pic:blipFill>
                  <pic:spPr bwMode="auto">
                    <a:xfrm>
                      <a:off x="0" y="0"/>
                      <a:ext cx="500634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9E3F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7AD6CF5E" w14:textId="77777777" w:rsidR="002C6252" w:rsidRDefault="002C6252" w:rsidP="002C625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the ‘Import Unity Package’ window, select all options and click on ‘Import’.</w:t>
      </w:r>
    </w:p>
    <w:p w14:paraId="1DDE4C5A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7423CE44" w14:textId="77777777" w:rsidR="002C6252" w:rsidRDefault="002C6252" w:rsidP="002C6252">
      <w:pPr>
        <w:pStyle w:val="ListParagraph"/>
        <w:rPr>
          <w:sz w:val="28"/>
          <w:szCs w:val="28"/>
        </w:rPr>
      </w:pPr>
      <w:r w:rsidRPr="00A0357E">
        <w:rPr>
          <w:noProof/>
          <w:sz w:val="28"/>
          <w:szCs w:val="28"/>
        </w:rPr>
        <w:drawing>
          <wp:inline distT="0" distB="0" distL="0" distR="0" wp14:anchorId="7B94E60B" wp14:editId="1A4A2AAF">
            <wp:extent cx="5943600" cy="3012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020A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3433EC83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47051DE1" w14:textId="77777777" w:rsidR="002C6252" w:rsidRDefault="002C6252" w:rsidP="002C625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The package will be imported to the unity.</w:t>
      </w:r>
    </w:p>
    <w:p w14:paraId="2A5814BC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10203B87" w14:textId="77777777" w:rsidR="002C6252" w:rsidRDefault="002C6252" w:rsidP="002C625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A544AA0" wp14:editId="7EBFA7CD">
            <wp:extent cx="4968240" cy="2613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6410" b="21823"/>
                    <a:stretch/>
                  </pic:blipFill>
                  <pic:spPr bwMode="auto">
                    <a:xfrm>
                      <a:off x="0" y="0"/>
                      <a:ext cx="496824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86B9B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5564F0AD" w14:textId="77777777" w:rsidR="002C6252" w:rsidRDefault="002C6252" w:rsidP="002C625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window appears like this:</w:t>
      </w:r>
    </w:p>
    <w:p w14:paraId="1C71EEBF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59E0DD51" w14:textId="77777777" w:rsidR="002C6252" w:rsidRDefault="002C6252" w:rsidP="002C6252">
      <w:pPr>
        <w:pStyle w:val="ListParagraph"/>
        <w:rPr>
          <w:sz w:val="28"/>
          <w:szCs w:val="28"/>
        </w:rPr>
      </w:pPr>
      <w:r w:rsidRPr="002775E2">
        <w:rPr>
          <w:noProof/>
          <w:sz w:val="28"/>
          <w:szCs w:val="28"/>
        </w:rPr>
        <w:drawing>
          <wp:inline distT="0" distB="0" distL="0" distR="0" wp14:anchorId="19954ED9" wp14:editId="0FFE998D">
            <wp:extent cx="5943600" cy="3077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54A7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2297578C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23065746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454EE1DC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7E3B8F0F" w14:textId="77777777" w:rsidR="002C6252" w:rsidRDefault="002C6252" w:rsidP="002C625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we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connect our inworld account to access the NPCs and their features. For that select:</w:t>
      </w:r>
    </w:p>
    <w:p w14:paraId="4DEC1FFE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769442B0" w14:textId="77777777" w:rsidR="002C6252" w:rsidRDefault="002C6252" w:rsidP="002C625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Inworld </w:t>
      </w:r>
      <w:r w:rsidRPr="002775E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Studio Panel</w:t>
      </w:r>
    </w:p>
    <w:p w14:paraId="30CF5DF6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1E54824E" w14:textId="77777777" w:rsidR="002C6252" w:rsidRDefault="002C6252" w:rsidP="002C6252">
      <w:pPr>
        <w:pStyle w:val="ListParagraph"/>
        <w:rPr>
          <w:sz w:val="28"/>
          <w:szCs w:val="28"/>
        </w:rPr>
      </w:pPr>
      <w:r w:rsidRPr="002775E2">
        <w:rPr>
          <w:noProof/>
          <w:sz w:val="28"/>
          <w:szCs w:val="28"/>
        </w:rPr>
        <w:drawing>
          <wp:inline distT="0" distB="0" distL="0" distR="0" wp14:anchorId="35556AF9" wp14:editId="28F5A781">
            <wp:extent cx="5943600" cy="3077845"/>
            <wp:effectExtent l="0" t="0" r="0" b="825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7B98E" wp14:editId="5606778B">
            <wp:extent cx="4937760" cy="2777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835" cy="278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BF4E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4912EC6D" w14:textId="77777777" w:rsidR="002C6252" w:rsidRDefault="002C6252" w:rsidP="002C625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24EC2F" wp14:editId="10859501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5E2">
        <w:rPr>
          <w:noProof/>
          <w:sz w:val="28"/>
          <w:szCs w:val="28"/>
        </w:rPr>
        <w:drawing>
          <wp:inline distT="0" distB="0" distL="0" distR="0" wp14:anchorId="6FB1F73D" wp14:editId="1966E1FD">
            <wp:extent cx="5943600" cy="2624455"/>
            <wp:effectExtent l="0" t="0" r="0" b="444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EA4F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359DDB4D" w14:textId="77777777" w:rsidR="002C6252" w:rsidRDefault="002C6252" w:rsidP="002C625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the window could be closed and within then we could access the Avatars within the below folder.</w:t>
      </w:r>
    </w:p>
    <w:p w14:paraId="03F2E388" w14:textId="77777777" w:rsidR="002C6252" w:rsidRDefault="002C6252" w:rsidP="002C6252">
      <w:pPr>
        <w:pStyle w:val="ListParagraph"/>
        <w:rPr>
          <w:sz w:val="28"/>
          <w:szCs w:val="28"/>
        </w:rPr>
      </w:pPr>
    </w:p>
    <w:p w14:paraId="180F819F" w14:textId="77777777" w:rsidR="002C6252" w:rsidRDefault="002C6252" w:rsidP="002C625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Assets </w:t>
      </w:r>
      <w:r w:rsidRPr="0091451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Inworld.AI </w:t>
      </w:r>
      <w:r w:rsidRPr="0091451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user_folder_name</w:t>
      </w:r>
      <w:proofErr w:type="spellEnd"/>
      <w:r>
        <w:rPr>
          <w:sz w:val="28"/>
          <w:szCs w:val="28"/>
        </w:rPr>
        <w:t xml:space="preserve">&gt; </w:t>
      </w:r>
      <w:r w:rsidRPr="0091451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Avatars.</w:t>
      </w:r>
    </w:p>
    <w:p w14:paraId="25EC607E" w14:textId="77777777" w:rsidR="002C6252" w:rsidRPr="00A0357E" w:rsidRDefault="002C6252" w:rsidP="002C6252">
      <w:pPr>
        <w:pStyle w:val="ListParagraph"/>
        <w:rPr>
          <w:sz w:val="28"/>
          <w:szCs w:val="28"/>
        </w:rPr>
      </w:pPr>
    </w:p>
    <w:p w14:paraId="495F480F" w14:textId="77777777" w:rsidR="0091451D" w:rsidRPr="002C6252" w:rsidRDefault="0091451D" w:rsidP="002C6252"/>
    <w:sectPr w:rsidR="0091451D" w:rsidRPr="002C62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A6036D"/>
    <w:multiLevelType w:val="hybridMultilevel"/>
    <w:tmpl w:val="58BEE1D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422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57E"/>
    <w:rsid w:val="001A2C48"/>
    <w:rsid w:val="002775E2"/>
    <w:rsid w:val="002C6252"/>
    <w:rsid w:val="00773CAD"/>
    <w:rsid w:val="0080138C"/>
    <w:rsid w:val="0091451D"/>
    <w:rsid w:val="009A7DBC"/>
    <w:rsid w:val="009E735C"/>
    <w:rsid w:val="00A0357E"/>
    <w:rsid w:val="00C7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82F7D"/>
  <w15:docId w15:val="{DA5AB22E-2AEB-47A9-9411-199257A5A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5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35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35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inworld-ai/inworld-unity-sdk/release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134</Words>
  <Characters>697</Characters>
  <Application>Microsoft Office Word</Application>
  <DocSecurity>0</DocSecurity>
  <Lines>17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Theresa Merin Roby</dc:creator>
  <cp:keywords/>
  <dc:description/>
  <cp:lastModifiedBy>Theresa Merin Roby</cp:lastModifiedBy>
  <cp:revision>3</cp:revision>
  <dcterms:created xsi:type="dcterms:W3CDTF">2023-04-12T08:01:00Z</dcterms:created>
  <dcterms:modified xsi:type="dcterms:W3CDTF">2023-04-19T00:56:00Z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15044887-b8a8-43ab-86ee-b9fd71c31bc5</vt:lpwstr>
  </property>
</Properties>
</file>