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TEST PLAN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720"/>
        <w:rPr>
          <w:sz w:val="58"/>
          <w:szCs w:val="58"/>
        </w:rPr>
      </w:pPr>
      <w:r w:rsidDel="00000000" w:rsidR="00000000" w:rsidRPr="00000000">
        <w:rPr>
          <w:sz w:val="58"/>
          <w:szCs w:val="58"/>
          <w:u w:val="single"/>
          <w:rtl w:val="0"/>
        </w:rPr>
        <w:t xml:space="preserve">Ecommerce website</w:t>
      </w:r>
      <w:r w:rsidDel="00000000" w:rsidR="00000000" w:rsidRPr="00000000">
        <w:rPr>
          <w:sz w:val="58"/>
          <w:szCs w:val="58"/>
          <w:rtl w:val="0"/>
        </w:rPr>
        <w:tab/>
      </w:r>
    </w:p>
    <w:p w:rsidR="00000000" w:rsidDel="00000000" w:rsidP="00000000" w:rsidRDefault="00000000" w:rsidRPr="00000000" w14:paraId="0000000F">
      <w:pPr>
        <w:ind w:left="1440" w:firstLine="720"/>
        <w:rPr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     Product Name-OPEN KART</w:t>
      </w:r>
    </w:p>
    <w:p w:rsidR="00000000" w:rsidDel="00000000" w:rsidP="00000000" w:rsidRDefault="00000000" w:rsidRPr="00000000" w14:paraId="00000011">
      <w:pPr>
        <w:ind w:left="2160" w:firstLine="720"/>
        <w:rPr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160" w:firstLine="720"/>
        <w:rPr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160" w:firstLine="720"/>
        <w:rPr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160" w:firstLine="720"/>
        <w:rPr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160" w:firstLine="720"/>
        <w:rPr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160" w:firstLine="720"/>
        <w:rPr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ind w:left="2160" w:firstLine="720"/>
        <w:rPr>
          <w:b w:val="1"/>
          <w:sz w:val="48"/>
          <w:szCs w:val="48"/>
        </w:rPr>
      </w:pPr>
      <w:bookmarkStart w:colFirst="0" w:colLast="0" w:name="_fdmksvu1we9y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Table of Contents</w:t>
      </w:r>
    </w:p>
    <w:p w:rsidR="00000000" w:rsidDel="00000000" w:rsidP="00000000" w:rsidRDefault="00000000" w:rsidRPr="00000000" w14:paraId="0000001A">
      <w:pPr>
        <w:numPr>
          <w:ilvl w:val="0"/>
          <w:numId w:val="23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Overview</w:t>
      </w:r>
    </w:p>
    <w:p w:rsidR="00000000" w:rsidDel="00000000" w:rsidP="00000000" w:rsidRDefault="00000000" w:rsidRPr="00000000" w14:paraId="0000001B">
      <w:pPr>
        <w:numPr>
          <w:ilvl w:val="0"/>
          <w:numId w:val="23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Scope</w:t>
      </w:r>
    </w:p>
    <w:p w:rsidR="00000000" w:rsidDel="00000000" w:rsidP="00000000" w:rsidRDefault="00000000" w:rsidRPr="00000000" w14:paraId="0000001C">
      <w:pPr>
        <w:numPr>
          <w:ilvl w:val="1"/>
          <w:numId w:val="23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Inclusions</w:t>
      </w:r>
    </w:p>
    <w:p w:rsidR="00000000" w:rsidDel="00000000" w:rsidP="00000000" w:rsidRDefault="00000000" w:rsidRPr="00000000" w14:paraId="0000001D">
      <w:pPr>
        <w:numPr>
          <w:ilvl w:val="1"/>
          <w:numId w:val="23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Test environments</w:t>
      </w:r>
    </w:p>
    <w:p w:rsidR="00000000" w:rsidDel="00000000" w:rsidP="00000000" w:rsidRDefault="00000000" w:rsidRPr="00000000" w14:paraId="0000001E">
      <w:pPr>
        <w:numPr>
          <w:ilvl w:val="1"/>
          <w:numId w:val="23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Exclusions</w:t>
      </w:r>
    </w:p>
    <w:p w:rsidR="00000000" w:rsidDel="00000000" w:rsidP="00000000" w:rsidRDefault="00000000" w:rsidRPr="00000000" w14:paraId="0000001F">
      <w:pPr>
        <w:numPr>
          <w:ilvl w:val="0"/>
          <w:numId w:val="23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Test Strategy</w:t>
      </w:r>
    </w:p>
    <w:p w:rsidR="00000000" w:rsidDel="00000000" w:rsidP="00000000" w:rsidRDefault="00000000" w:rsidRPr="00000000" w14:paraId="00000020">
      <w:pPr>
        <w:numPr>
          <w:ilvl w:val="0"/>
          <w:numId w:val="23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Defect Reporting Procedure</w:t>
      </w:r>
    </w:p>
    <w:p w:rsidR="00000000" w:rsidDel="00000000" w:rsidP="00000000" w:rsidRDefault="00000000" w:rsidRPr="00000000" w14:paraId="00000021">
      <w:pPr>
        <w:numPr>
          <w:ilvl w:val="0"/>
          <w:numId w:val="23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Roles/ Responsibility</w:t>
      </w:r>
    </w:p>
    <w:p w:rsidR="00000000" w:rsidDel="00000000" w:rsidP="00000000" w:rsidRDefault="00000000" w:rsidRPr="00000000" w14:paraId="00000022">
      <w:pPr>
        <w:numPr>
          <w:ilvl w:val="0"/>
          <w:numId w:val="23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Test Schedule</w:t>
      </w:r>
    </w:p>
    <w:p w:rsidR="00000000" w:rsidDel="00000000" w:rsidP="00000000" w:rsidRDefault="00000000" w:rsidRPr="00000000" w14:paraId="00000023">
      <w:pPr>
        <w:numPr>
          <w:ilvl w:val="0"/>
          <w:numId w:val="23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Test deliverables</w:t>
      </w:r>
    </w:p>
    <w:p w:rsidR="00000000" w:rsidDel="00000000" w:rsidP="00000000" w:rsidRDefault="00000000" w:rsidRPr="00000000" w14:paraId="00000024">
      <w:pPr>
        <w:numPr>
          <w:ilvl w:val="0"/>
          <w:numId w:val="23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Pricing</w:t>
      </w:r>
    </w:p>
    <w:p w:rsidR="00000000" w:rsidDel="00000000" w:rsidP="00000000" w:rsidRDefault="00000000" w:rsidRPr="00000000" w14:paraId="00000025">
      <w:pPr>
        <w:numPr>
          <w:ilvl w:val="0"/>
          <w:numId w:val="23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Entry and Exit Criteria</w:t>
      </w:r>
    </w:p>
    <w:p w:rsidR="00000000" w:rsidDel="00000000" w:rsidP="00000000" w:rsidRDefault="00000000" w:rsidRPr="00000000" w14:paraId="00000026">
      <w:pPr>
        <w:numPr>
          <w:ilvl w:val="0"/>
          <w:numId w:val="23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Suspension and Resumption Criteria</w:t>
      </w:r>
    </w:p>
    <w:p w:rsidR="00000000" w:rsidDel="00000000" w:rsidP="00000000" w:rsidRDefault="00000000" w:rsidRPr="00000000" w14:paraId="00000027">
      <w:pPr>
        <w:numPr>
          <w:ilvl w:val="0"/>
          <w:numId w:val="23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Tools</w:t>
      </w:r>
    </w:p>
    <w:p w:rsidR="00000000" w:rsidDel="00000000" w:rsidP="00000000" w:rsidRDefault="00000000" w:rsidRPr="00000000" w14:paraId="00000028">
      <w:pPr>
        <w:numPr>
          <w:ilvl w:val="0"/>
          <w:numId w:val="23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Risks and Mitigation</w:t>
      </w:r>
    </w:p>
    <w:p w:rsidR="00000000" w:rsidDel="00000000" w:rsidP="00000000" w:rsidRDefault="00000000" w:rsidRPr="00000000" w14:paraId="00000029">
      <w:pPr>
        <w:numPr>
          <w:ilvl w:val="0"/>
          <w:numId w:val="23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Approvals</w:t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Overview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As part of the project, ‘Open Kart’ asked to  test few functionalities of the web application.</w:t>
      </w:r>
    </w:p>
    <w:p w:rsidR="00000000" w:rsidDel="00000000" w:rsidP="00000000" w:rsidRDefault="00000000" w:rsidRPr="00000000" w14:paraId="00000036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https://demo.opencart.com/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This document serves as high level test planning document with details on the scope of the project, test strategy, test schedule and resource requirements, test deliverables and schedule.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Scope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 Scope of the project includes testing the following features of the application.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Inclusions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and Logout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Forgot Password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Wishlist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Shopping cart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 page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Checkout Page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Account Page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Currencies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From our Understandings, the above functional areas need to be tested.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Test Environments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Windows 10 - Chrome, Firefox, Edge</w:t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 OS - Safari Browser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Exclusions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features except that are mentioned under ‘Inclusions’.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third-party Features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Test Strategy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We have walk through the all requirements and understood that we need to perform the Functional testing of the all functionalities mentioned in the Scope section.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As the part of the functional testing we will follow the below approach for testing.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Step-1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Creation of the Test Scenarios and Test cases for the different features in the scope.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apply different Test Designing techniques While creating the test cases.</w:t>
      </w:r>
    </w:p>
    <w:p w:rsidR="00000000" w:rsidDel="00000000" w:rsidP="00000000" w:rsidRDefault="00000000" w:rsidRPr="00000000" w14:paraId="00000062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Equivalence Class partitioning </w:t>
      </w:r>
    </w:p>
    <w:p w:rsidR="00000000" w:rsidDel="00000000" w:rsidP="00000000" w:rsidRDefault="00000000" w:rsidRPr="00000000" w14:paraId="00000063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Boundary Value Analysis.</w:t>
      </w:r>
    </w:p>
    <w:p w:rsidR="00000000" w:rsidDel="00000000" w:rsidP="00000000" w:rsidRDefault="00000000" w:rsidRPr="00000000" w14:paraId="00000064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Decision Table Testing .</w:t>
      </w:r>
    </w:p>
    <w:p w:rsidR="00000000" w:rsidDel="00000000" w:rsidP="00000000" w:rsidRDefault="00000000" w:rsidRPr="00000000" w14:paraId="00000065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State Transition Testing.</w:t>
      </w:r>
    </w:p>
    <w:p w:rsidR="00000000" w:rsidDel="00000000" w:rsidP="00000000" w:rsidRDefault="00000000" w:rsidRPr="00000000" w14:paraId="00000066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 Use Case Testing.</w:t>
      </w:r>
    </w:p>
    <w:p w:rsidR="00000000" w:rsidDel="00000000" w:rsidP="00000000" w:rsidRDefault="00000000" w:rsidRPr="00000000" w14:paraId="00000067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also use our expertise in creating Test Cases by applying the below:</w:t>
      </w:r>
    </w:p>
    <w:p w:rsidR="00000000" w:rsidDel="00000000" w:rsidP="00000000" w:rsidRDefault="00000000" w:rsidRPr="00000000" w14:paraId="00000068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Error Guessing.</w:t>
      </w:r>
    </w:p>
    <w:p w:rsidR="00000000" w:rsidDel="00000000" w:rsidP="00000000" w:rsidRDefault="00000000" w:rsidRPr="00000000" w14:paraId="00000069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Exploratory Testing.</w:t>
      </w:r>
    </w:p>
    <w:p w:rsidR="00000000" w:rsidDel="00000000" w:rsidP="00000000" w:rsidRDefault="00000000" w:rsidRPr="00000000" w14:paraId="0000006A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prioritise the Test Cases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Step-2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Our Testing process, when we get an Application for Testing: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Firstly, we will perform Smoke Testing to check whether the different and important functionalities of the application are working. 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reject the build, if the Smoke Testing fails and will wait for the stable build before performing in depth testing of the application functionalities.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we receive a stable build, which passes Smoke Testing, we perform in depth testing using the Test Cases created.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Test Resources will be testing the same Application on Multiple Supported Environments simultaneously.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then report the bugs in bug tracking tool and send dev. management the defect found on that day in a status end of the day email.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As part of the Testing, we will perform the below types of Testing:</w:t>
      </w:r>
    </w:p>
    <w:p w:rsidR="00000000" w:rsidDel="00000000" w:rsidP="00000000" w:rsidRDefault="00000000" w:rsidRPr="00000000" w14:paraId="0000007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Smoke Testing and Sanity Testing.</w:t>
      </w:r>
    </w:p>
    <w:p w:rsidR="00000000" w:rsidDel="00000000" w:rsidP="00000000" w:rsidRDefault="00000000" w:rsidRPr="00000000" w14:paraId="0000007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Regression Testing and Retesting.</w:t>
      </w:r>
    </w:p>
    <w:p w:rsidR="00000000" w:rsidDel="00000000" w:rsidP="00000000" w:rsidRDefault="00000000" w:rsidRPr="00000000" w14:paraId="00000076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Usability Testing, Functionality &amp; UI Testing.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repeat Test Cycles until we get the quality product.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We will follow the below best practices to make our Testing better: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Context Driven Testing</w:t>
      </w:r>
      <w:r w:rsidDel="00000000" w:rsidR="00000000" w:rsidRPr="00000000">
        <w:rPr>
          <w:rtl w:val="0"/>
        </w:rPr>
        <w:t xml:space="preserve"> – We will be performing Testing as per the context of the given application.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Shift Left Testing</w:t>
      </w:r>
      <w:r w:rsidDel="00000000" w:rsidR="00000000" w:rsidRPr="00000000">
        <w:rPr>
          <w:rtl w:val="0"/>
        </w:rPr>
        <w:t xml:space="preserve"> – We will start testing from the beginning stages of the development itself, instead of waiting for the stable build.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Exploratory Testing </w:t>
      </w:r>
      <w:r w:rsidDel="00000000" w:rsidR="00000000" w:rsidRPr="00000000">
        <w:rPr>
          <w:rtl w:val="0"/>
        </w:rPr>
        <w:t xml:space="preserve">– Using our expertise we will perform Exploratory Testing, apart from the normal execution of the Test cases.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End to End Flow Testing</w:t>
      </w:r>
      <w:r w:rsidDel="00000000" w:rsidR="00000000" w:rsidRPr="00000000">
        <w:rPr>
          <w:rtl w:val="0"/>
        </w:rPr>
        <w:t xml:space="preserve"> – We will test the end-to-end scenario which involve multiple functionalities to simulate the end user flows.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Defect Reporting Procedure:</w:t>
      </w:r>
    </w:p>
    <w:p w:rsidR="00000000" w:rsidDel="00000000" w:rsidP="00000000" w:rsidRDefault="00000000" w:rsidRPr="00000000" w14:paraId="00000084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During the test execution –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deviation from expected behaviour by the application will be noted. If it can’t be reported as a defect, it’d be reported as an observation/issue or posed as a question.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usability issues will also be reported.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discovery of a defect, it will be retested to verify reproducibility of the defect. Screenshots with steps to reproduce are documented.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day, at the end of the test execution, defects encountered will be sent along with the observations.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 Note:</w:t>
      </w:r>
    </w:p>
    <w:p w:rsidR="00000000" w:rsidDel="00000000" w:rsidP="00000000" w:rsidRDefault="00000000" w:rsidRPr="00000000" w14:paraId="0000008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Defects will be documented in a excel.</w:t>
      </w:r>
    </w:p>
    <w:p w:rsidR="00000000" w:rsidDel="00000000" w:rsidP="00000000" w:rsidRDefault="00000000" w:rsidRPr="00000000" w14:paraId="0000008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scenarios and Test cases will be documented in an excel document.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Roles / Responsibilities</w:t>
      </w:r>
    </w:p>
    <w:tbl>
      <w:tblPr>
        <w:tblStyle w:val="Table1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2175"/>
        <w:gridCol w:w="6030"/>
        <w:tblGridChange w:id="0">
          <w:tblGrid>
            <w:gridCol w:w="1725"/>
            <w:gridCol w:w="2175"/>
            <w:gridCol w:w="60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Escalations</w:t>
            </w:r>
          </w:p>
        </w:tc>
      </w:tr>
      <w:tr>
        <w:trPr>
          <w:cantSplit w:val="0"/>
          <w:trHeight w:val="250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 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the Test Plan and get the client signoffs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Interact with the application, create and execute the test cases.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Report defects.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Coordinate the test execution. Verify validity of the defects being reported.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Submit daily issue updates and summary defect reports to the client.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Attend any meeting with client.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Senior Test Engineer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Interact with the application.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and Execute the Test cases.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Report defects.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Engineer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Interact with the application.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Execute the Test cases.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Report defects</w:t>
            </w:r>
          </w:p>
        </w:tc>
      </w:tr>
    </w:tbl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Test Schedule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Following is the test schedule planned for the project.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Duration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Creating Test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Date to End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Date to End Date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Execution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Date to End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Summary Report Submission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Date to End Date</w:t>
            </w:r>
          </w:p>
        </w:tc>
      </w:tr>
    </w:tbl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Test Deliverables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 xml:space="preserve">The following are to be delivered to the client</w:t>
      </w:r>
    </w:p>
    <w:tbl>
      <w:tblPr>
        <w:tblStyle w:val="Table3"/>
        <w:tblW w:w="96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4710"/>
        <w:gridCol w:w="2595"/>
        <w:tblGridChange w:id="0">
          <w:tblGrid>
            <w:gridCol w:w="2385"/>
            <w:gridCol w:w="4710"/>
            <w:gridCol w:w="25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Deliverables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Target Completion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Plan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Details on the scope of the Project, test strategy, test schedule, resource requirements, test deliverables and schedule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 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Cases created for the scope 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Defect Reports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Detailed description of the defects identified along with screenshots and steps to reproduce on a daily basis.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Summary Reports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Summary Reports – Bugs by Bug#, Bugs by Functional Area and Bugs by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sz w:val="30"/>
          <w:szCs w:val="30"/>
          <w:u w:val="single"/>
          <w:rtl w:val="0"/>
        </w:rPr>
        <w:t xml:space="preserve">Pricing</w:t>
      </w:r>
      <w:r w:rsidDel="00000000" w:rsidR="00000000" w:rsidRPr="00000000">
        <w:rPr>
          <w:rtl w:val="0"/>
        </w:rPr>
        <w:t xml:space="preserve">    -   Pricing is estimated based on the clients requirements and feasibility of the      </w:t>
      </w:r>
    </w:p>
    <w:p w:rsidR="00000000" w:rsidDel="00000000" w:rsidP="00000000" w:rsidRDefault="00000000" w:rsidRPr="00000000" w14:paraId="000000D5">
      <w:pPr>
        <w:ind w:left="720" w:firstLine="720"/>
        <w:rPr/>
      </w:pPr>
      <w:r w:rsidDel="00000000" w:rsidR="00000000" w:rsidRPr="00000000">
        <w:rPr>
          <w:rtl w:val="0"/>
        </w:rPr>
        <w:t xml:space="preserve">Requirements.</w:t>
      </w:r>
    </w:p>
    <w:p w:rsidR="00000000" w:rsidDel="00000000" w:rsidP="00000000" w:rsidRDefault="00000000" w:rsidRPr="00000000" w14:paraId="000000D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Entry and Exit Criteria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  <w:t xml:space="preserve">The below are the entry and exit criteria for every phase of Software Testing Life Cycle: </w:t>
      </w:r>
    </w:p>
    <w:p w:rsidR="00000000" w:rsidDel="00000000" w:rsidP="00000000" w:rsidRDefault="00000000" w:rsidRPr="00000000" w14:paraId="000000D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Requirement Analysis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Entry Criteria</w:t>
      </w:r>
      <w:r w:rsidDel="00000000" w:rsidR="00000000" w:rsidRPr="00000000">
        <w:rPr>
          <w:rtl w:val="0"/>
        </w:rPr>
        <w:t xml:space="preserve">:Once the testing team receives the Requirements Documents or details about the Project.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Exit Criteria:</w:t>
      </w:r>
      <w:r w:rsidDel="00000000" w:rsidR="00000000" w:rsidRPr="00000000">
        <w:rPr>
          <w:rtl w:val="0"/>
        </w:rPr>
        <w:t xml:space="preserve">List of Requirements are explored and understood by the Testing team • Doubts are cleared.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Test Planning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Entry Criteria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Testable Requirements derived from the given Requirements Documents or Project details.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Doubts are cleared.</w:t>
      </w:r>
    </w:p>
    <w:p w:rsidR="00000000" w:rsidDel="00000000" w:rsidP="00000000" w:rsidRDefault="00000000" w:rsidRPr="00000000" w14:paraId="000000E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Exit Criteria:</w:t>
      </w:r>
    </w:p>
    <w:p w:rsidR="00000000" w:rsidDel="00000000" w:rsidP="00000000" w:rsidRDefault="00000000" w:rsidRPr="00000000" w14:paraId="000000E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Plan document (includes Test Strategy) is signed-off by the Client.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>
          <w:b w:val="1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Test Designing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E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Entry Criteria:</w:t>
      </w:r>
    </w:p>
    <w:p w:rsidR="00000000" w:rsidDel="00000000" w:rsidP="00000000" w:rsidRDefault="00000000" w:rsidRPr="00000000" w14:paraId="000000E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Plan Document is signed-off by the Client.</w:t>
      </w:r>
    </w:p>
    <w:p w:rsidR="00000000" w:rsidDel="00000000" w:rsidP="00000000" w:rsidRDefault="00000000" w:rsidRPr="00000000" w14:paraId="000000E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Exit Criteria:</w:t>
      </w:r>
    </w:p>
    <w:p w:rsidR="00000000" w:rsidDel="00000000" w:rsidP="00000000" w:rsidRDefault="00000000" w:rsidRPr="00000000" w14:paraId="000000EC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Scenarios and Test Cases Documents are signed-off by the Client.</w:t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Test Execution</w:t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Entry Criteria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Scenarios and Test Cases Documents are signed-off by the Client.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is ready for Testing.</w:t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Exit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Case Reports, Defect Reports are ready.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Test Closure </w:t>
      </w:r>
    </w:p>
    <w:p w:rsidR="00000000" w:rsidDel="00000000" w:rsidP="00000000" w:rsidRDefault="00000000" w:rsidRPr="00000000" w14:paraId="000000F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Entry Criteria:</w:t>
      </w:r>
    </w:p>
    <w:p w:rsidR="00000000" w:rsidDel="00000000" w:rsidP="00000000" w:rsidRDefault="00000000" w:rsidRPr="00000000" w14:paraId="000000F7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Case Reports, Defect Reports are ready.</w:t>
      </w:r>
    </w:p>
    <w:p w:rsidR="00000000" w:rsidDel="00000000" w:rsidP="00000000" w:rsidRDefault="00000000" w:rsidRPr="00000000" w14:paraId="000000F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Exit Criteria:</w:t>
      </w:r>
    </w:p>
    <w:p w:rsidR="00000000" w:rsidDel="00000000" w:rsidP="00000000" w:rsidRDefault="00000000" w:rsidRPr="00000000" w14:paraId="000000F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Summary Reports.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sz w:val="30"/>
          <w:szCs w:val="30"/>
          <w:rtl w:val="0"/>
        </w:rPr>
        <w:t xml:space="preserve">Suspension and Resumption Criteria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Based on the Client decision, we will suspend and resume the Project. We will ramp up and ramp down the resources as per Client needs.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Tools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The following are the list of Tools we will be using in this Project</w:t>
      </w:r>
    </w:p>
    <w:p w:rsidR="00000000" w:rsidDel="00000000" w:rsidP="00000000" w:rsidRDefault="00000000" w:rsidRPr="00000000" w14:paraId="0000010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XYZ Bug Tracking Tool.</w:t>
      </w:r>
    </w:p>
    <w:p w:rsidR="00000000" w:rsidDel="00000000" w:rsidP="00000000" w:rsidRDefault="00000000" w:rsidRPr="00000000" w14:paraId="0000010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Mind map Tool.</w:t>
      </w:r>
    </w:p>
    <w:p w:rsidR="00000000" w:rsidDel="00000000" w:rsidP="00000000" w:rsidRDefault="00000000" w:rsidRPr="00000000" w14:paraId="0000010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Snipping Screenshot Tool.</w:t>
      </w:r>
    </w:p>
    <w:p w:rsidR="00000000" w:rsidDel="00000000" w:rsidP="00000000" w:rsidRDefault="00000000" w:rsidRPr="00000000" w14:paraId="0000010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 and Excel documents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Risks and Mitigations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The following are the list of risks possible and the ways to mitigate them: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b w:val="1"/>
          <w:rtl w:val="0"/>
        </w:rPr>
        <w:t xml:space="preserve">Risk</w:t>
      </w:r>
      <w:r w:rsidDel="00000000" w:rsidR="00000000" w:rsidRPr="00000000">
        <w:rPr>
          <w:rtl w:val="0"/>
        </w:rPr>
        <w:t xml:space="preserve">: Non-Availability of a Resource.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b w:val="1"/>
          <w:rtl w:val="0"/>
        </w:rPr>
        <w:t xml:space="preserve">Mitigation</w:t>
      </w:r>
      <w:r w:rsidDel="00000000" w:rsidR="00000000" w:rsidRPr="00000000">
        <w:rPr>
          <w:rtl w:val="0"/>
        </w:rPr>
        <w:t xml:space="preserve">: Backup Resource Planning.</w: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b w:val="1"/>
          <w:rtl w:val="0"/>
        </w:rPr>
        <w:t xml:space="preserve">Risk</w:t>
      </w:r>
      <w:r w:rsidDel="00000000" w:rsidR="00000000" w:rsidRPr="00000000">
        <w:rPr>
          <w:rtl w:val="0"/>
        </w:rPr>
        <w:t xml:space="preserve">: Build URL is not working.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b w:val="1"/>
          <w:rtl w:val="0"/>
        </w:rPr>
        <w:t xml:space="preserve">Mitigation</w:t>
      </w:r>
      <w:r w:rsidDel="00000000" w:rsidR="00000000" w:rsidRPr="00000000">
        <w:rPr>
          <w:rtl w:val="0"/>
        </w:rPr>
        <w:t xml:space="preserve">: Resources will work on other tasks.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b w:val="1"/>
          <w:rtl w:val="0"/>
        </w:rPr>
        <w:t xml:space="preserve">Risk</w:t>
      </w:r>
      <w:r w:rsidDel="00000000" w:rsidR="00000000" w:rsidRPr="00000000">
        <w:rPr>
          <w:rtl w:val="0"/>
        </w:rPr>
        <w:t xml:space="preserve">: Less time for Testing.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b w:val="1"/>
          <w:rtl w:val="0"/>
        </w:rPr>
        <w:t xml:space="preserve">Mitigation</w:t>
      </w:r>
      <w:r w:rsidDel="00000000" w:rsidR="00000000" w:rsidRPr="00000000">
        <w:rPr>
          <w:rtl w:val="0"/>
        </w:rPr>
        <w:t xml:space="preserve">: Ramp up the resources based on the Client needs dynamically.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Approvals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Team will send different types of documents for Client Approval like below: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Plan.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Scenarios.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Cases.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Reports Testing will only continue to the next steps once these approvals are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mo.opencar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