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t>As part of our commitment to maintaining a robust and secure network environment, the Technical Department will be performing essential maintenance and upgrades. These efforts are aimed at enhancing network reliability, improving security measures, and optimizing performance across our systems.</w:t>
      </w:r>
    </w:p>
    <w:p>
      <w:pPr>
        <w:pStyle w:val="4"/>
        <w:keepNext w:val="0"/>
        <w:keepLines w:val="0"/>
        <w:widowControl/>
        <w:suppressLineNumbers w:val="0"/>
      </w:pPr>
      <w:r>
        <w:t>Please note the following details:</w:t>
      </w:r>
    </w:p>
    <w:p>
      <w:pPr>
        <w:keepNext w:val="0"/>
        <w:keepLines w:val="0"/>
        <w:widowControl/>
        <w:numPr>
          <w:ilvl w:val="0"/>
          <w:numId w:val="1"/>
        </w:numPr>
        <w:suppressLineNumbers w:val="0"/>
        <w:spacing w:before="0" w:beforeAutospacing="1" w:after="0" w:afterAutospacing="1"/>
        <w:ind w:left="720" w:hanging="360"/>
      </w:pPr>
      <w:r>
        <w:rPr>
          <w:rStyle w:val="5"/>
        </w:rPr>
        <w:t>Maintenance Schedule:</w:t>
      </w:r>
      <w:r>
        <w:t xml:space="preserve"> [Specify the date and time of maintenance].</w:t>
      </w:r>
    </w:p>
    <w:p>
      <w:pPr>
        <w:keepNext w:val="0"/>
        <w:keepLines w:val="0"/>
        <w:widowControl/>
        <w:numPr>
          <w:ilvl w:val="0"/>
          <w:numId w:val="1"/>
        </w:numPr>
        <w:suppressLineNumbers w:val="0"/>
        <w:spacing w:before="0" w:beforeAutospacing="1" w:after="0" w:afterAutospacing="1"/>
        <w:ind w:left="720" w:hanging="360"/>
      </w:pPr>
      <w:r>
        <w:rPr>
          <w:rStyle w:val="5"/>
        </w:rPr>
        <w:t>Expected Impact:</w:t>
      </w:r>
      <w:r>
        <w:t xml:space="preserve"> During the maintenance window, there may be brief periods of network disruption or reduced performance. We will strive to minimize any inconvenience and ensure that the impact is kept to a minimum.</w:t>
      </w:r>
    </w:p>
    <w:p>
      <w:pPr>
        <w:keepNext w:val="0"/>
        <w:keepLines w:val="0"/>
        <w:widowControl/>
        <w:numPr>
          <w:ilvl w:val="0"/>
          <w:numId w:val="1"/>
        </w:numPr>
        <w:suppressLineNumbers w:val="0"/>
        <w:spacing w:before="0" w:beforeAutospacing="1" w:after="0" w:afterAutospacing="1"/>
        <w:ind w:left="720" w:hanging="360"/>
      </w:pPr>
      <w:r>
        <w:rPr>
          <w:rStyle w:val="5"/>
        </w:rPr>
        <w:t>Support Availability:</w:t>
      </w:r>
      <w:r>
        <w:t xml:space="preserve"> Our Technical Support team will be available throughout the maintenance period to address any urgent issues or concerns. Please contact them at [provide contact information].</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6A659"/>
    <w:multiLevelType w:val="multilevel"/>
    <w:tmpl w:val="DF96A6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430981"/>
    <w:rsid w:val="39F84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2024-06-25T09:48:48Z</dcterms:created>
  <dc:creator>KIIT</dc:creator>
  <cp:lastModifiedBy>Krishnav Deka</cp:lastModifiedBy>
  <dcterms:modified xsi:type="dcterms:W3CDTF">2024-06-25T09:56:24Z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AFA96514A877499D84918A26E49A03B4_13</vt:lpwstr>
  </property>
</Properties>
</file>