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WO-000028</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31/08/2020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01/09/2020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Noida,Noida,Uttar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worl</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Falling from height,Noise / Vibration,Injury from Manual Handling,Injury from contact with Electricity,Uneven / slippery surfaces,health from breathing solder fumes,Fire from hot work, (solder and Brazing),Injury to staff, other contractors, and visitors during works,Injury from contact with power tools,Lone working,Chemical / Biological,Asbestos identified,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2011,Code of Practice for Low Voltage Electrical Work,National Code of Practice: Induction for Construction Work,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Electrical(HV),Electrical(LV),Commercial Gas Permit,Electrical equipment tagged,Work at Heights/in Ceiling/on Roof,</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31/08/2020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Refer to site safety rules for information on signing in and starting work</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Slips, trips, and falls can happen in almost any environment. As construction sites often have uneven terrain, buildings at various stages of completion, and unused materials on site, it is unsurprising that slips, trips, and falls are a common hazard.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Working at Height. The construction and/or demolition of buildings frequently requires tradesmen to work at height. ...</w:t>
            </w:r>
            <w:r>
              <w:rPr>
                <w:sz w:val="22"/>
                <w:szCs w:val="22"/>
              </w:rPr>
              <w:br/>
            </w:r>
            <w:r>
              <w:rPr>
                <w:sz w:val="22"/>
                <w:szCs w:val="22"/>
              </w:rPr>
              <w:t>Moving Objects. ...</w:t>
            </w:r>
            <w:r>
              <w:rPr>
                <w:sz w:val="22"/>
                <w:szCs w:val="22"/>
              </w:rPr>
              <w:br/>
            </w:r>
            <w:r>
              <w:rPr>
                <w:sz w:val="22"/>
                <w:szCs w:val="22"/>
              </w:rPr>
              <w:t>Slips, Trips, &amp; Falls. ...</w:t>
            </w:r>
            <w:r>
              <w:rPr>
                <w:sz w:val="22"/>
                <w:szCs w:val="22"/>
              </w:rPr>
              <w:br/>
            </w:r>
            <w:r>
              <w:rPr>
                <w:sz w:val="22"/>
                <w:szCs w:val="22"/>
              </w:rPr>
              <w:t>Noise. ...</w:t>
            </w:r>
            <w:r>
              <w:rPr>
                <w:sz w:val="22"/>
                <w:szCs w:val="22"/>
              </w:rPr>
              <w:br/>
            </w:r>
            <w:r>
              <w:rPr>
                <w:sz w:val="22"/>
                <w:szCs w:val="22"/>
              </w:rPr>
              <w:t>Hand Arm Vibration Syndrome. ...</w:t>
            </w:r>
            <w:r>
              <w:rPr>
                <w:sz w:val="22"/>
                <w:szCs w:val="22"/>
              </w:rPr>
              <w:br/>
            </w:r>
            <w:r>
              <w:rPr>
                <w:sz w:val="22"/>
                <w:szCs w:val="22"/>
              </w:rPr>
              <w:t>Material &amp; Manual Handling. ...</w:t>
            </w:r>
            <w:r>
              <w:rPr>
                <w:sz w:val="22"/>
                <w:szCs w:val="22"/>
              </w:rPr>
              <w:br/>
            </w:r>
            <w:r>
              <w:rPr>
                <w:sz w:val="22"/>
                <w:szCs w:val="22"/>
              </w:rPr>
              <w:t>Collapse. ...</w:t>
            </w:r>
            <w:r>
              <w:rPr>
                <w:sz w:val="22"/>
                <w:szCs w:val="22"/>
              </w:rPr>
              <w:br/>
            </w:r>
            <w:r>
              <w:rPr>
                <w:sz w:val="22"/>
                <w:szCs w:val="22"/>
              </w:rPr>
              <w:t>Asbestos.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Effective controls protect workers from workplace hazards; help avoid injuries, illnesses, and incidents; minimize or eliminate safety and health risks; and help employers provide workers with safe and healthful working conditions. ... Identify and evaluate options for controlling hazards, using a "hierarchy of controls."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Report to site foreman before commencing work in any area and confirm whether asbestos is present and in what condition it is.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Confined spaces may contain hazardous atmospheres, including insufficient oxygen, toxic (poisonous) air, or an explosive atmosphere. These spaces may also have physical hazards that may result, for example, in workers falling, being crushed or buried, or drowning.</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Initiate new ideas. Take the time to be proactive and originate new concepts. ...</w:t>
            </w:r>
            <w:r>
              <w:rPr>
                <w:sz w:val="22"/>
                <w:szCs w:val="22"/>
              </w:rPr>
              <w:br/>
            </w:r>
            <w:r>
              <w:rPr>
                <w:sz w:val="22"/>
                <w:szCs w:val="22"/>
              </w:rPr>
              <w:t>Update coworkers on your progress. A good colleague supports his or her coworkers. ...</w:t>
            </w:r>
            <w:r>
              <w:rPr>
                <w:sz w:val="22"/>
                <w:szCs w:val="22"/>
              </w:rPr>
              <w:br/>
            </w:r>
            <w:r>
              <w:rPr>
                <w:sz w:val="22"/>
                <w:szCs w:val="22"/>
              </w:rPr>
              <w:t>Be positive. ...</w:t>
            </w:r>
            <w:r>
              <w:rPr>
                <w:sz w:val="22"/>
                <w:szCs w:val="22"/>
              </w:rPr>
              <w:br/>
            </w:r>
            <w:r>
              <w:rPr>
                <w:sz w:val="22"/>
                <w:szCs w:val="22"/>
              </w:rPr>
              <w:t>Let others count on you. ...</w:t>
            </w:r>
            <w:r>
              <w:rPr>
                <w:sz w:val="22"/>
                <w:szCs w:val="22"/>
              </w:rPr>
              <w:br/>
            </w:r>
            <w:r>
              <w:rPr>
                <w:sz w:val="22"/>
                <w:szCs w:val="22"/>
              </w:rPr>
              <w:t>Pay attention to what your coworkers say. ...</w:t>
            </w:r>
            <w:r>
              <w:rPr>
                <w:sz w:val="22"/>
                <w:szCs w:val="22"/>
              </w:rPr>
              <w:br/>
            </w:r>
            <w:r>
              <w:rPr>
                <w:sz w:val="22"/>
                <w:szCs w:val="22"/>
              </w:rPr>
              <w:t>Speak up. ...</w:t>
            </w:r>
            <w:r>
              <w:rPr>
                <w:sz w:val="22"/>
                <w:szCs w:val="22"/>
              </w:rPr>
              <w:br/>
            </w:r>
            <w:r>
              <w:rPr>
                <w:sz w:val="22"/>
                <w:szCs w:val="22"/>
              </w:rPr>
              <w:t>Go the extra mile.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best way to protect workers is to remove or eliminate the hazard from the workplace using the following hazard control methods: Substitution. Substitute dangerous chemicals, equipment or work methods with safer and less hazardous ones to eliminatethe hazard altogether.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Sub contract staff will be inducted onto sites by the principle contractor; all members of staff are obliged to follow the principle contractor rules and regulations whilst on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Windows Closed During the Day. This might seem counter-intuitive, but keeping your windows closed will keep your house much cooler than keeping your windows open. ...</w:t>
            </w:r>
            <w:r>
              <w:rPr>
                <w:sz w:val="22"/>
                <w:szCs w:val="22"/>
              </w:rPr>
              <w:br/>
            </w:r>
            <w:r>
              <w:rPr>
                <w:sz w:val="22"/>
                <w:szCs w:val="22"/>
              </w:rPr>
              <w:t>Keep Windows Covered During the Day. ...</w:t>
            </w:r>
            <w:r>
              <w:rPr>
                <w:sz w:val="22"/>
                <w:szCs w:val="22"/>
              </w:rPr>
              <w:br/>
            </w:r>
            <w:r>
              <w:rPr>
                <w:sz w:val="22"/>
                <w:szCs w:val="22"/>
              </w:rPr>
              <w:t>Use Fans. ...</w:t>
            </w:r>
            <w:r>
              <w:rPr>
                <w:sz w:val="22"/>
                <w:szCs w:val="22"/>
              </w:rPr>
              <w:br/>
            </w:r>
            <w:r>
              <w:rPr>
                <w:sz w:val="22"/>
                <w:szCs w:val="22"/>
              </w:rPr>
              <w:t>Keep the Stove Off.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sub contractors site foreman will ensure that all safety measures are followed by his staff, the site foreman will set up and manage work patterns, equipment storage, control of visitors and protection of                                                                                                                                             clients and members of the public</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Unless systems are cleaned regularly, air conditioners can be a source of health issues. 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To provide the comfort conditions throughout the year, the air-conditioning systems are fitted with three controls: temperature controls, humidistats and airstats that control the temperature, relative humidity and flow of air inside the room respectively.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All materials and equipment will be delivered to site by suppliers and kept in designated storage areas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Strains and sprains from lifting loads improperly or from carrying loads that are either too large or too heavy,</w:t>
            </w:r>
            <w:r>
              <w:rPr>
                <w:sz w:val="22"/>
                <w:szCs w:val="22"/>
              </w:rPr>
              <w:br/>
            </w:r>
            <w:r>
              <w:rPr>
                <w:sz w:val="22"/>
                <w:szCs w:val="22"/>
              </w:rPr>
              <w:t>Fractures and bruises caused by being struck by materials or by being caught in pinch points, and</w:t>
            </w:r>
            <w:r>
              <w:rPr>
                <w:sz w:val="22"/>
                <w:szCs w:val="22"/>
              </w:rPr>
              <w:br/>
            </w:r>
            <w:r>
              <w:rPr>
                <w:sz w:val="22"/>
                <w:szCs w:val="22"/>
              </w:rPr>
              <w:t>Cuts and bruises caused by falling materials that have been improperly stored or by incorrectly cutting ties or other securing devices.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Material handling equipment (MHE) is mechanical equipment used for the movement, storage, control and protection of materials, goods and products throughout the process of manufacturing, distribution, consumption and disposal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storage areas free from accumulated materials that cause tripping, fires, or explosions, or that may contribute to the harboring of rats and other pests;</w:t>
            </w:r>
            <w:r>
              <w:rPr>
                <w:sz w:val="22"/>
                <w:szCs w:val="22"/>
              </w:rPr>
              <w:br/>
            </w:r>
            <w:r>
              <w:rPr>
                <w:sz w:val="22"/>
                <w:szCs w:val="22"/>
              </w:rPr>
              <w:t>Place stored materials inside buildings that are under construction and at least 6 feet from hoist ways, or inside floor openings and at least 10 feet away from exterior walls;</w:t>
            </w:r>
            <w:r>
              <w:rPr>
                <w:sz w:val="22"/>
                <w:szCs w:val="22"/>
              </w:rPr>
              <w:br/>
            </w:r>
            <w:r>
              <w:rPr>
                <w:sz w:val="22"/>
                <w:szCs w:val="22"/>
              </w:rPr>
              <w:t>Separate noncompatible material; and</w:t>
            </w:r>
            <w:r>
              <w:rPr>
                <w:sz w:val="22"/>
                <w:szCs w:val="22"/>
              </w:rPr>
              <w:br/>
            </w:r>
            <w:r>
              <w:rPr>
                <w:sz w:val="22"/>
                <w:szCs w:val="22"/>
              </w:rPr>
              <w:t>Equip employees who work on stored grain in silos, hoppers, or tanks, with lifelines and safety belts.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site foreman will ensure staff are competent to complete the job safely and that apprentices are properly supervised.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As an employer, you must identify hazards in your workplace and take steps to eliminate or minimize them. Develop a safety plan. Tell your employees what you will do to ensure their safety and what you expect from them. Make sure your employees have access to a first aid kit.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safety is very important for each and every employee in the industry because all the workers desire to work in a safe and protected atmosphere. Health and safety is the key factor for all the industries in order to promote the wellness of both employees and employers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identify the hazard by carrying out a workplace risk assessment;</w:t>
            </w:r>
            <w:r>
              <w:rPr>
                <w:sz w:val="22"/>
                <w:szCs w:val="22"/>
              </w:rPr>
              <w:br/>
            </w:r>
            <w:r>
              <w:rPr>
                <w:sz w:val="22"/>
                <w:szCs w:val="22"/>
              </w:rPr>
              <w:t>determine how employees might be at risk;</w:t>
            </w:r>
            <w:r>
              <w:rPr>
                <w:sz w:val="22"/>
                <w:szCs w:val="22"/>
              </w:rPr>
              <w:br/>
            </w:r>
            <w:r>
              <w:rPr>
                <w:sz w:val="22"/>
                <w:szCs w:val="22"/>
              </w:rPr>
              <w:t>evaluate the risks;</w:t>
            </w:r>
            <w:r>
              <w:rPr>
                <w:sz w:val="22"/>
                <w:szCs w:val="22"/>
              </w:rPr>
              <w:br/>
            </w:r>
            <w:r>
              <w:rPr>
                <w:sz w:val="22"/>
                <w:szCs w:val="22"/>
              </w:rPr>
              <w:t>record and review hazards at least annually, or earlier if something changes.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Physically check all equipment for signs of undue wear or damage, particularly plugs and cables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 shock and burns from contact with live parts.</w:t>
            </w:r>
            <w:r>
              <w:rPr>
                <w:sz w:val="22"/>
                <w:szCs w:val="22"/>
              </w:rPr>
              <w:br/>
            </w:r>
            <w:r>
              <w:rPr>
                <w:sz w:val="22"/>
                <w:szCs w:val="22"/>
              </w:rPr>
              <w:t>injury from exposure to arcing, fire from faulty electrical equipment or installations.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Thermosetting Insulating Cables Low Fume Hazard (LFH) .... has a direct or indirect impact to the safety adopted at the installation ... kept clear of unnecessary electrical equipment, lighting and sockets unless it meets ..... inspected annually for signs of mechanical damage, corrosion, overheating, loose.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Replace or repair damaged power cords. Exposed wiring is a danger that cannot go overlooked, the NFPA wrote. ...</w:t>
            </w:r>
            <w:r>
              <w:rPr>
                <w:sz w:val="22"/>
                <w:szCs w:val="22"/>
              </w:rPr>
              <w:br/>
            </w:r>
            <w:r>
              <w:rPr>
                <w:sz w:val="22"/>
                <w:szCs w:val="22"/>
              </w:rPr>
              <w:t>Don't overload your outlets. ...</w:t>
            </w:r>
            <w:r>
              <w:rPr>
                <w:sz w:val="22"/>
                <w:szCs w:val="22"/>
              </w:rPr>
              <w:br/>
            </w:r>
            <w:r>
              <w:rPr>
                <w:sz w:val="22"/>
                <w:szCs w:val="22"/>
              </w:rPr>
              <w:t>Avoid extension cords as much as possible. ...</w:t>
            </w:r>
            <w:r>
              <w:rPr>
                <w:sz w:val="22"/>
                <w:szCs w:val="22"/>
              </w:rPr>
              <w:br/>
            </w:r>
            <w:r>
              <w:rPr>
                <w:sz w:val="22"/>
                <w:szCs w:val="22"/>
              </w:rPr>
              <w:t>Keep electrical equipment or outlets away from water. ...</w:t>
            </w:r>
            <w:r>
              <w:rPr>
                <w:sz w:val="22"/>
                <w:szCs w:val="22"/>
              </w:rPr>
              <w:br/>
            </w:r>
            <w:r>
              <w:rPr>
                <w:sz w:val="22"/>
                <w:szCs w:val="22"/>
              </w:rPr>
              <w:t>Protect small children from hazards. ...</w:t>
            </w:r>
            <w:r>
              <w:rPr>
                <w:sz w:val="22"/>
                <w:szCs w:val="22"/>
              </w:rPr>
              <w:br/>
            </w:r>
            <w:r>
              <w:rPr>
                <w:sz w:val="22"/>
                <w:szCs w:val="22"/>
              </w:rPr>
              <w:t>Put us to the 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Tech Emplyee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&amp;&amp;Tech_Emplyee_2172</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&amp;&amp;SignTech_Emplyee_date_2172</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c59043b971147ff"/>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9315afbc-f5eb-49de-b84f-f4fb1820535e.png" Id="Red02617428174b8f" /></Relationships>
</file>

<file path=word/_rels/header2.xml.rels>&#65279;<?xml version="1.0" encoding="utf-8"?><Relationships xmlns="http://schemas.openxmlformats.org/package/2006/relationships"><Relationship Type="http://schemas.openxmlformats.org/officeDocument/2006/relationships/image" Target="/word/media/9315afbc-f5eb-49de-b84f-f4fb1820535e.png" Id="R7c59043b971147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