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TEST</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WO-000060</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03-11-2019 12:00:00 AM</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r>
              <w:rPr>
                <w:rFonts w:ascii="Arial" w:eastAsia="Arial" w:hAnsi="Arial" w:cs="Arial"/>
                <w:sz w:val="20"/>
                <w:szCs w:val="20"/>
              </w:rPr>
              <w:t>TEST</w:t>
            </w:r>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r>
              <w:rPr>
                <w:rFonts w:ascii="Arial" w:hAnsi="Arial" w:cs="Arial"/>
                <w:sz w:val="20"/>
                <w:szCs w:val="20"/>
              </w:rPr>
              <w:t>TEST</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03-12-2019 12:00:00 AM</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r>
              <w:rPr>
                <w:rFonts w:ascii="Arial" w:eastAsia="Arial" w:hAnsi="Arial" w:cs="Arial"/>
                <w:sz w:val="20"/>
                <w:szCs w:val="20"/>
              </w:rPr>
              <w:t>TEST</w:t>
            </w:r>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4545454545</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QueenBull01,Henley Cottage,4 Victoria Road,Henley,NSW,Australia,2010</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TEST</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2 Way Radio/Comms,Breathing Apparatus,</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test legislation,</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Not Applicable,High Access Equipment Permit,</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r>
              <w:rPr>
                <w:rFonts w:ascii="Arial" w:eastAsia="Arial" w:hAnsi="Arial" w:cs="Arial"/>
                <w:sz w:val="20"/>
                <w:szCs w:val="20"/>
              </w:rPr>
              <w:t>TEST</w:t>
            </w:r>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03-11-2019 12:00:00 AM</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r>
        <w:t>&amp;&amp;</w:t>
      </w:r>
      <w:proofErr w:type="spellStart"/>
      <w:r>
        <w:t>PPESection</w:t>
      </w:r>
      <w:proofErr w:type="spellEnd"/>
    </w:p>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375"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Impact:Health And Safety Environment Community Operations notification and approval must be obtained.Care taken on unsealed roads and property.</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00" w:type="dxa"/>
            <w:tcBorders>
              <w:top w:val="single" w:sz="4" w:space="0" w:color="000000"/>
              <w:bottom w:val="single" w:sz="4" w:space="0" w:color="000000"/>
            </w:tcBorders>
            <w:shd w:val="clear" w:color="auto" w:fill="708090"/>
          </w:tcPr>
          <w:p>
            <w:pPr/>
            <w:r>
              <w:rPr>
                <w:sz w:val="20"/>
                <w:szCs w:val="20"/>
              </w:rPr>
              <w:t>Before</w:t>
            </w:r>
          </w:p>
        </w:tc>
        <w:tc>
          <w:tcPr>
            <w:tcW w:w="600"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Correct vehicles driven to site.Before any person enters site, whether it is to visit or to work,</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00" w:type="dxa"/>
            <w:tcBorders>
              <w:top w:val="single" w:sz="4" w:space="0" w:color="000000"/>
              <w:bottom w:val="single" w:sz="4" w:space="0" w:color="000000"/>
            </w:tcBorders>
            <w:shd w:val="clear" w:color="auto" w:fill="708090"/>
          </w:tcPr>
          <w:p>
            <w:pPr/>
            <w:r>
              <w:rPr>
                <w:sz w:val="20"/>
                <w:szCs w:val="20"/>
              </w:rPr>
              <w:t>After</w:t>
            </w:r>
          </w:p>
        </w:tc>
        <w:tc>
          <w:tcPr>
            <w:tcW w:w="600"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375"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test</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Accidental Collisions - Vehicles &amp; others,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Community,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25</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Set up suitable exclusion zones including signs to provide access and protect the public.,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600"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20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Operations</w:t>
            </w: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Brisull Contractor/Worker</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47b98a40c54b4400"/>
                          <a:stretch>
                            <a:fillRect/>
                          </a:stretch>
                        </pic:blipFill>
                        <pic:spPr>
                          <a:xfrm>
                            <a:off x="0" y="0"/>
                            <a:ext cx="952500" cy="476250"/>
                          </a:xfrm>
                          <a:prstGeom prst="rect">
                            <a:avLst/>
                          </a:prstGeom>
                        </pic:spPr>
                      </pic:pic>
                    </a:graphicData>
                  </a:graphic>
                </wp:inline>
              </drawing>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11-03-2019</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p>
    <w:pPr>
      <w:bidi/>
    </w:pPr>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0aea22b859f949a1"/>
                  <a:stretch>
                    <a:fillRect/>
                  </a:stretch>
                </pic:blipFill>
                <pic:spPr>
                  <a:xfrm>
                    <a:off x="0" y="0"/>
                    <a:ext cx="952500" cy="476250"/>
                  </a:xfrm>
                  <a:prstGeom prst="rect">
                    <a:avLst/>
                  </a:prstGeom>
                </pic:spPr>
              </pic:pic>
            </a:graphicData>
          </a:graphic>
        </wp:inline>
      </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word/media/8664e314-d5dc-4791-8afc-fafb1afb7795.png" Id="R1b789362674843b0" /><Relationship Type="http://schemas.openxmlformats.org/officeDocument/2006/relationships/image" Target="/word/media/d644ef5e-d79d-45c3-9724-b0bac2def0ff.png" Id="R47b98a40c54b4400" /></Relationships>
</file>

<file path=word/_rels/header2.xml.rels>&#65279;<?xml version="1.0" encoding="utf-8"?><Relationships xmlns="http://schemas.openxmlformats.org/package/2006/relationships"><Relationship Type="http://schemas.openxmlformats.org/officeDocument/2006/relationships/image" Target="/word/media/8664e314-d5dc-4791-8afc-fafb1afb7795.png" Id="R0aea22b859f949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