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FF4FE" w14:textId="77777777" w:rsidR="005E5290" w:rsidRPr="005E5290" w:rsidRDefault="005E5290" w:rsidP="005E5290">
      <w:pPr>
        <w:rPr>
          <w:b/>
          <w:bCs/>
          <w:color w:val="EE0000"/>
          <w:sz w:val="56"/>
          <w:szCs w:val="56"/>
          <w:u w:val="single"/>
        </w:rPr>
      </w:pPr>
      <w:r>
        <w:rPr>
          <w:b/>
          <w:bCs/>
          <w:color w:val="EE0000"/>
          <w:sz w:val="36"/>
          <w:szCs w:val="36"/>
        </w:rPr>
        <w:t xml:space="preserve">               </w:t>
      </w:r>
      <w:r w:rsidRPr="005E5290">
        <w:rPr>
          <w:b/>
          <w:bCs/>
          <w:color w:val="00B050"/>
          <w:sz w:val="56"/>
          <w:szCs w:val="56"/>
          <w:u w:val="single"/>
        </w:rPr>
        <w:t xml:space="preserve">Power BI Basics </w:t>
      </w:r>
      <w:r w:rsidRPr="005E5290">
        <w:rPr>
          <w:b/>
          <w:bCs/>
          <w:color w:val="00B050"/>
          <w:sz w:val="56"/>
          <w:szCs w:val="56"/>
          <w:u w:val="single"/>
        </w:rPr>
        <w:t xml:space="preserve">- </w:t>
      </w:r>
      <w:r w:rsidRPr="005E5290">
        <w:rPr>
          <w:b/>
          <w:bCs/>
          <w:color w:val="00B050"/>
          <w:sz w:val="56"/>
          <w:szCs w:val="56"/>
          <w:u w:val="single"/>
        </w:rPr>
        <w:t>Assignment</w:t>
      </w:r>
      <w:r w:rsidRPr="005E5290">
        <w:rPr>
          <w:b/>
          <w:bCs/>
          <w:color w:val="EE0000"/>
          <w:sz w:val="56"/>
          <w:szCs w:val="56"/>
          <w:u w:val="single"/>
        </w:rPr>
        <w:t xml:space="preserve">          </w:t>
      </w:r>
    </w:p>
    <w:p w14:paraId="5AC6B200" w14:textId="77777777" w:rsidR="005E5290" w:rsidRDefault="005E5290" w:rsidP="005E5290">
      <w:pPr>
        <w:rPr>
          <w:b/>
          <w:bCs/>
          <w:color w:val="EE0000"/>
          <w:sz w:val="36"/>
          <w:szCs w:val="36"/>
        </w:rPr>
      </w:pPr>
    </w:p>
    <w:p w14:paraId="13A7A26A" w14:textId="77777777" w:rsidR="005E5290" w:rsidRDefault="005E5290" w:rsidP="005E5290">
      <w:r w:rsidRPr="005E5290">
        <w:rPr>
          <w:b/>
          <w:bCs/>
          <w:color w:val="EE0000"/>
          <w:sz w:val="36"/>
          <w:szCs w:val="36"/>
        </w:rPr>
        <w:t>Question 1:</w:t>
      </w:r>
      <w:r w:rsidRPr="005E5290">
        <w:rPr>
          <w:color w:val="EE0000"/>
        </w:rPr>
        <w:t xml:space="preserve"> </w:t>
      </w:r>
      <w:r w:rsidRPr="005E5290">
        <w:rPr>
          <w:b/>
          <w:bCs/>
          <w:sz w:val="28"/>
          <w:szCs w:val="28"/>
        </w:rPr>
        <w:t>What is Power BI and why is it used in businesses?</w:t>
      </w:r>
    </w:p>
    <w:p w14:paraId="210E6C04" w14:textId="77777777" w:rsidR="005E5290" w:rsidRDefault="005E5290" w:rsidP="005E5290">
      <w:r>
        <w:t xml:space="preserve">Power BI is a business analytics service by Microsoft that provides interactive visualizations and business intelligence capabilities with an interface simple enough for end users to create their own reports and dashboards.  </w:t>
      </w:r>
    </w:p>
    <w:p w14:paraId="41528F13" w14:textId="77777777" w:rsidR="005E5290" w:rsidRDefault="005E5290" w:rsidP="005E5290">
      <w:r>
        <w:t>Businesses use Power BI to:</w:t>
      </w:r>
    </w:p>
    <w:p w14:paraId="17479988" w14:textId="77777777" w:rsidR="005E5290" w:rsidRDefault="005E5290" w:rsidP="005E5290">
      <w:r>
        <w:t xml:space="preserve">• Connect to various data sources and consolidate them into a single view.  </w:t>
      </w:r>
    </w:p>
    <w:p w14:paraId="30D9B0C7" w14:textId="77777777" w:rsidR="005E5290" w:rsidRDefault="005E5290" w:rsidP="005E5290">
      <w:r>
        <w:t xml:space="preserve">• Transform raw data into meaningful insights through visualizations.  </w:t>
      </w:r>
    </w:p>
    <w:p w14:paraId="2A5F88E1" w14:textId="77777777" w:rsidR="005E5290" w:rsidRDefault="005E5290" w:rsidP="005E5290">
      <w:r>
        <w:t xml:space="preserve">• Enable data-driven decision-making across all levels of the organization.  </w:t>
      </w:r>
    </w:p>
    <w:p w14:paraId="2E12D743" w14:textId="77777777" w:rsidR="005E5290" w:rsidRDefault="005E5290" w:rsidP="005E5290">
      <w:r>
        <w:t xml:space="preserve">• Share and collaborate on reports securely within the cloud.  </w:t>
      </w:r>
    </w:p>
    <w:p w14:paraId="23D8EFAC" w14:textId="77777777" w:rsidR="005E5290" w:rsidRPr="005E5290" w:rsidRDefault="005E5290" w:rsidP="005E5290">
      <w:pPr>
        <w:rPr>
          <w:b/>
          <w:bCs/>
          <w:sz w:val="28"/>
          <w:szCs w:val="28"/>
        </w:rPr>
      </w:pPr>
      <w:r w:rsidRPr="005E5290">
        <w:rPr>
          <w:b/>
          <w:bCs/>
          <w:color w:val="EE0000"/>
          <w:sz w:val="36"/>
          <w:szCs w:val="36"/>
        </w:rPr>
        <w:t>Question 2:</w:t>
      </w:r>
      <w:r w:rsidRPr="005E5290">
        <w:rPr>
          <w:color w:val="EE0000"/>
        </w:rPr>
        <w:t xml:space="preserve"> </w:t>
      </w:r>
      <w:r w:rsidRPr="005E5290">
        <w:rPr>
          <w:b/>
          <w:bCs/>
          <w:sz w:val="28"/>
          <w:szCs w:val="28"/>
        </w:rPr>
        <w:t>Name and explain the three main components of Power BI.</w:t>
      </w:r>
    </w:p>
    <w:p w14:paraId="546F5427" w14:textId="77777777" w:rsidR="005E5290" w:rsidRDefault="005E5290" w:rsidP="005E5290">
      <w:r>
        <w:t>The three primary components that make up the Power BI ecosystem are:</w:t>
      </w:r>
    </w:p>
    <w:p w14:paraId="4DFC3EA0" w14:textId="77777777" w:rsidR="005E5290" w:rsidRDefault="005E5290" w:rsidP="005E5290">
      <w:r>
        <w:t xml:space="preserve">1. Power BI Desktop: A free Windows application used to connect to data, transform it, and create reports.  </w:t>
      </w:r>
    </w:p>
    <w:p w14:paraId="60FB4D86" w14:textId="77777777" w:rsidR="005E5290" w:rsidRDefault="005E5290" w:rsidP="005E5290">
      <w:r>
        <w:t xml:space="preserve">2. Power BI Service (SaaS): An online service (Software as a Service) where users publish, share, and collaborate on reports and dashboards.  </w:t>
      </w:r>
    </w:p>
    <w:p w14:paraId="23D9FFDF" w14:textId="77777777" w:rsidR="005E5290" w:rsidRDefault="005E5290" w:rsidP="005E5290">
      <w:r>
        <w:t xml:space="preserve">3. Power BI Mobile: Native apps for Windows, iOS, and Android that allow users to view and interact with reports on the go.  </w:t>
      </w:r>
    </w:p>
    <w:p w14:paraId="7D39E0F4" w14:textId="77777777" w:rsidR="005E5290" w:rsidRDefault="005E5290" w:rsidP="005E5290">
      <w:r w:rsidRPr="005E5290">
        <w:rPr>
          <w:b/>
          <w:bCs/>
          <w:color w:val="EE0000"/>
          <w:sz w:val="36"/>
          <w:szCs w:val="36"/>
        </w:rPr>
        <w:t>Question 3:</w:t>
      </w:r>
      <w:r w:rsidRPr="005E5290">
        <w:rPr>
          <w:color w:val="EE0000"/>
        </w:rPr>
        <w:t xml:space="preserve"> </w:t>
      </w:r>
      <w:r w:rsidRPr="005E5290">
        <w:rPr>
          <w:b/>
          <w:bCs/>
          <w:sz w:val="28"/>
          <w:szCs w:val="28"/>
        </w:rPr>
        <w:t>Explain the Power BI workflow.</w:t>
      </w:r>
    </w:p>
    <w:p w14:paraId="3077F3C4" w14:textId="77777777" w:rsidR="005E5290" w:rsidRDefault="005E5290" w:rsidP="005E5290">
      <w:r>
        <w:t>The standard workflow in Power BI follows these steps:</w:t>
      </w:r>
    </w:p>
    <w:p w14:paraId="04CF7B40" w14:textId="77777777" w:rsidR="005E5290" w:rsidRDefault="005E5290" w:rsidP="005E5290">
      <w:r>
        <w:t xml:space="preserve">1. Bring data into Power BI Desktop: Connect to one or more data sources.  </w:t>
      </w:r>
    </w:p>
    <w:p w14:paraId="26B7FFF2" w14:textId="77777777" w:rsidR="005E5290" w:rsidRDefault="005E5290" w:rsidP="005E5290">
      <w:r>
        <w:t xml:space="preserve">2. Clean and Model: Use Power Query to transform the data and create relationships between tables in the Model view.  </w:t>
      </w:r>
    </w:p>
    <w:p w14:paraId="7BE2BB81" w14:textId="77777777" w:rsidR="005E5290" w:rsidRDefault="005E5290" w:rsidP="005E5290">
      <w:r>
        <w:t xml:space="preserve">3. Create Visuals: Design the report by adding charts, maps, and other visuals in the Report view.  </w:t>
      </w:r>
    </w:p>
    <w:p w14:paraId="444046D7" w14:textId="77777777" w:rsidR="005E5290" w:rsidRDefault="005E5290" w:rsidP="005E5290">
      <w:r>
        <w:t xml:space="preserve">4. Publish: Upload the completed report to the Power BI Service.  </w:t>
      </w:r>
    </w:p>
    <w:p w14:paraId="70EA6D0F" w14:textId="77777777" w:rsidR="005E5290" w:rsidRDefault="005E5290" w:rsidP="005E5290">
      <w:r>
        <w:t xml:space="preserve">5. Share: Share the published reports or dashboards with colleagues so they can view and interact with the data.  </w:t>
      </w:r>
    </w:p>
    <w:p w14:paraId="6C66D92C" w14:textId="77777777" w:rsidR="005E5290" w:rsidRDefault="005E5290" w:rsidP="005E5290">
      <w:r w:rsidRPr="005E5290">
        <w:rPr>
          <w:b/>
          <w:bCs/>
          <w:color w:val="EE0000"/>
          <w:sz w:val="36"/>
          <w:szCs w:val="36"/>
        </w:rPr>
        <w:t>Question 4:</w:t>
      </w:r>
      <w:r w:rsidRPr="005E5290">
        <w:rPr>
          <w:color w:val="EE0000"/>
        </w:rPr>
        <w:t xml:space="preserve"> </w:t>
      </w:r>
      <w:r w:rsidRPr="005E5290">
        <w:rPr>
          <w:b/>
          <w:bCs/>
          <w:sz w:val="28"/>
          <w:szCs w:val="28"/>
        </w:rPr>
        <w:t>List any four data cleaning tasks that can be performed in Power Query.</w:t>
      </w:r>
    </w:p>
    <w:p w14:paraId="40A66F96" w14:textId="77777777" w:rsidR="005E5290" w:rsidRDefault="005E5290" w:rsidP="005E5290">
      <w:r>
        <w:t>Power Query allows you to perform numerous data transformation tasks, including:</w:t>
      </w:r>
    </w:p>
    <w:p w14:paraId="4C13980C" w14:textId="77777777" w:rsidR="005E5290" w:rsidRDefault="005E5290" w:rsidP="005E5290">
      <w:r>
        <w:lastRenderedPageBreak/>
        <w:t xml:space="preserve">1. Removing rows/columns: Deleting unnecessary data, duplicates, or rows with null values.  </w:t>
      </w:r>
    </w:p>
    <w:p w14:paraId="26BCD3EF" w14:textId="77777777" w:rsidR="005E5290" w:rsidRDefault="005E5290" w:rsidP="005E5290">
      <w:r>
        <w:t xml:space="preserve">2. Splitting columns: Breaking a single column into multiple columns based on a delimiter (like a space or comma).  </w:t>
      </w:r>
    </w:p>
    <w:p w14:paraId="351B4DEB" w14:textId="77777777" w:rsidR="005E5290" w:rsidRDefault="005E5290" w:rsidP="005E5290">
      <w:r>
        <w:t xml:space="preserve">3. Changing data types: Converting columns to the correct format, such as changing a text column to a date or currency format.  </w:t>
      </w:r>
    </w:p>
    <w:p w14:paraId="7388FEE5" w14:textId="77777777" w:rsidR="005E5290" w:rsidRDefault="005E5290" w:rsidP="005E5290">
      <w:r>
        <w:t xml:space="preserve">4. Replacing values: Finding specific values (like "N/A") and replacing them with a different value (like "0").  </w:t>
      </w:r>
    </w:p>
    <w:p w14:paraId="69A77ED1" w14:textId="77777777" w:rsidR="005E5290" w:rsidRPr="005E5290" w:rsidRDefault="005E5290" w:rsidP="005E5290">
      <w:pPr>
        <w:rPr>
          <w:b/>
          <w:bCs/>
          <w:sz w:val="28"/>
          <w:szCs w:val="28"/>
        </w:rPr>
      </w:pPr>
      <w:r w:rsidRPr="005E5290">
        <w:rPr>
          <w:b/>
          <w:bCs/>
          <w:color w:val="EE0000"/>
          <w:sz w:val="36"/>
          <w:szCs w:val="36"/>
        </w:rPr>
        <w:t>Question 5:</w:t>
      </w:r>
      <w:r w:rsidRPr="005E5290">
        <w:rPr>
          <w:color w:val="EE0000"/>
        </w:rPr>
        <w:t xml:space="preserve"> </w:t>
      </w:r>
      <w:r w:rsidRPr="005E5290">
        <w:rPr>
          <w:b/>
          <w:bCs/>
          <w:sz w:val="28"/>
          <w:szCs w:val="28"/>
        </w:rPr>
        <w:t>Write step-by-step instructions to load the above dataset (</w:t>
      </w:r>
      <w:proofErr w:type="spellStart"/>
      <w:r w:rsidRPr="005E5290">
        <w:rPr>
          <w:b/>
          <w:bCs/>
          <w:sz w:val="28"/>
          <w:szCs w:val="28"/>
        </w:rPr>
        <w:t>Real_Estate</w:t>
      </w:r>
      <w:proofErr w:type="spellEnd"/>
      <w:r w:rsidRPr="005E5290">
        <w:rPr>
          <w:b/>
          <w:bCs/>
          <w:sz w:val="28"/>
          <w:szCs w:val="28"/>
        </w:rPr>
        <w:t xml:space="preserve"> Dataset).</w:t>
      </w:r>
    </w:p>
    <w:p w14:paraId="59B8F9DB" w14:textId="77777777" w:rsidR="005E5290" w:rsidRDefault="005E5290" w:rsidP="005E5290">
      <w:r>
        <w:t>To load the dataset into Power BI Desktop, follow these steps:</w:t>
      </w:r>
    </w:p>
    <w:p w14:paraId="28562FE9" w14:textId="77777777" w:rsidR="005E5290" w:rsidRDefault="005E5290" w:rsidP="005E5290">
      <w:r>
        <w:t xml:space="preserve">1. Open Power BI Desktop.  </w:t>
      </w:r>
    </w:p>
    <w:p w14:paraId="0D78BFF6" w14:textId="77777777" w:rsidR="005E5290" w:rsidRDefault="005E5290" w:rsidP="005E5290">
      <w:r>
        <w:t xml:space="preserve">2. On the Home tab, click the Get Data icon.  </w:t>
      </w:r>
    </w:p>
    <w:p w14:paraId="6C68EA53" w14:textId="77777777" w:rsidR="005E5290" w:rsidRDefault="005E5290" w:rsidP="005E5290">
      <w:r>
        <w:t xml:space="preserve">3. Select the source type (e.g., Excel Workbook or Text/CSV) depending on the file format of the </w:t>
      </w:r>
      <w:proofErr w:type="spellStart"/>
      <w:r>
        <w:t>Real_Estate</w:t>
      </w:r>
      <w:proofErr w:type="spellEnd"/>
      <w:r>
        <w:t xml:space="preserve"> Dataset.  </w:t>
      </w:r>
    </w:p>
    <w:p w14:paraId="0FF26791" w14:textId="77777777" w:rsidR="005E5290" w:rsidRDefault="005E5290" w:rsidP="005E5290">
      <w:r>
        <w:t xml:space="preserve">4. Browse your computer to locate the file, select it, and click Open.  </w:t>
      </w:r>
    </w:p>
    <w:p w14:paraId="617BF16D" w14:textId="77777777" w:rsidR="005E5290" w:rsidRDefault="005E5290" w:rsidP="005E5290">
      <w:r>
        <w:t xml:space="preserve">5. In the Navigator dialog box that appears, check the box next to the table or sheet name you wish to load.  </w:t>
      </w:r>
    </w:p>
    <w:p w14:paraId="6AE9D4F0" w14:textId="77777777" w:rsidR="005E5290" w:rsidRDefault="005E5290" w:rsidP="005E5290">
      <w:r>
        <w:t xml:space="preserve">6. Click Load to bring the data directly into your model, or Transform Data to open Power Query for cleaning.  </w:t>
      </w:r>
    </w:p>
    <w:p w14:paraId="279ADC12" w14:textId="77777777" w:rsidR="005E5290" w:rsidRPr="005E5290" w:rsidRDefault="005E5290" w:rsidP="005E5290">
      <w:pPr>
        <w:rPr>
          <w:b/>
          <w:bCs/>
          <w:sz w:val="28"/>
          <w:szCs w:val="28"/>
        </w:rPr>
      </w:pPr>
      <w:r w:rsidRPr="005E5290">
        <w:rPr>
          <w:b/>
          <w:bCs/>
          <w:color w:val="EE0000"/>
          <w:sz w:val="36"/>
          <w:szCs w:val="36"/>
        </w:rPr>
        <w:t>Question 6:</w:t>
      </w:r>
      <w:r w:rsidRPr="005E5290">
        <w:rPr>
          <w:color w:val="EE0000"/>
        </w:rPr>
        <w:t xml:space="preserve"> </w:t>
      </w:r>
      <w:r w:rsidRPr="005E5290">
        <w:rPr>
          <w:b/>
          <w:bCs/>
          <w:sz w:val="28"/>
          <w:szCs w:val="28"/>
        </w:rPr>
        <w:t>Define Data View, Report View, and Model View. Explain the purpose of each view.</w:t>
      </w:r>
    </w:p>
    <w:p w14:paraId="7AF97321" w14:textId="77777777" w:rsidR="005E5290" w:rsidRDefault="005E5290" w:rsidP="005E5290">
      <w:r>
        <w:t>Power BI Desktop offers three different views, accessible via icons on the left sidebar:</w:t>
      </w:r>
    </w:p>
    <w:p w14:paraId="4EC2BBF6" w14:textId="77777777" w:rsidR="005E5290" w:rsidRDefault="005E5290" w:rsidP="005E5290">
      <w:r>
        <w:t xml:space="preserve">• Report View: This is the main canvas where you build your report by adding visualizations. Its purpose is the layout and design of the data presentation.  </w:t>
      </w:r>
    </w:p>
    <w:p w14:paraId="1FB1B9B1" w14:textId="77777777" w:rsidR="005E5290" w:rsidRDefault="005E5290" w:rsidP="005E5290">
      <w:r>
        <w:t xml:space="preserve">• Data View: This view displays your data in a tabular format (like an Excel sheet). Its purpose is to allow you to inspect the data, add calculated columns, and create measures.  </w:t>
      </w:r>
    </w:p>
    <w:p w14:paraId="002D6F4E" w14:textId="77777777" w:rsidR="005E5290" w:rsidRDefault="005E5290" w:rsidP="005E5290">
      <w:r>
        <w:t xml:space="preserve">• Model View: This view shows the tables in your data and the relationships (links) between them. Its purpose is to manage the data model and the architecture of how different tables interact.  </w:t>
      </w:r>
    </w:p>
    <w:p w14:paraId="6A13B90F" w14:textId="77777777" w:rsidR="005E5290" w:rsidRDefault="005E5290" w:rsidP="005E5290">
      <w:r>
        <w:t>[Image showing Report View, Data View, and Model View icons in Power BI Desktop]</w:t>
      </w:r>
    </w:p>
    <w:p w14:paraId="11AF575C" w14:textId="77777777" w:rsidR="005E5290" w:rsidRDefault="005E5290" w:rsidP="005E5290">
      <w:r w:rsidRPr="005E5290">
        <w:rPr>
          <w:b/>
          <w:bCs/>
          <w:color w:val="EE0000"/>
          <w:sz w:val="36"/>
          <w:szCs w:val="36"/>
        </w:rPr>
        <w:t>Question 7:</w:t>
      </w:r>
      <w:r w:rsidRPr="005E5290">
        <w:rPr>
          <w:color w:val="EE0000"/>
        </w:rPr>
        <w:t xml:space="preserve"> </w:t>
      </w:r>
      <w:r w:rsidRPr="005E5290">
        <w:rPr>
          <w:b/>
          <w:bCs/>
          <w:sz w:val="28"/>
          <w:szCs w:val="28"/>
        </w:rPr>
        <w:t>Discuss the different data sources that Power BI supports.</w:t>
      </w:r>
    </w:p>
    <w:p w14:paraId="0EB71D4C" w14:textId="77777777" w:rsidR="005E5290" w:rsidRDefault="005E5290" w:rsidP="005E5290">
      <w:r>
        <w:t>Power BI supports a vast array of data sources, categorized as follows:</w:t>
      </w:r>
    </w:p>
    <w:p w14:paraId="21EB9AEB" w14:textId="77777777" w:rsidR="005E5290" w:rsidRDefault="005E5290" w:rsidP="005E5290">
      <w:r>
        <w:t xml:space="preserve">• Files: Excel, Text/CSV, XML, JSON, and PDF.  </w:t>
      </w:r>
    </w:p>
    <w:p w14:paraId="66A2E696" w14:textId="77777777" w:rsidR="005E5290" w:rsidRDefault="005E5290" w:rsidP="005E5290">
      <w:r>
        <w:t xml:space="preserve">• Databases: SQL Server, Oracle, MySQL, PostgreSQL, IBM DB2, and Access.  </w:t>
      </w:r>
    </w:p>
    <w:p w14:paraId="1274F1B2" w14:textId="77777777" w:rsidR="0022228F" w:rsidRDefault="005E5290" w:rsidP="005E5290">
      <w:r>
        <w:lastRenderedPageBreak/>
        <w:t>• Power Platform: Power BI datasets and Dataverse.</w:t>
      </w:r>
    </w:p>
    <w:p w14:paraId="2B68EE0A" w14:textId="77777777" w:rsidR="005E5290" w:rsidRDefault="005E5290" w:rsidP="005E5290">
      <w:r>
        <w:t xml:space="preserve">• Azure: Azure SQL Database, Azure Blob Storage, and Azure Analysis Services.  </w:t>
      </w:r>
    </w:p>
    <w:p w14:paraId="7380CE32" w14:textId="77777777" w:rsidR="005E5290" w:rsidRDefault="005E5290" w:rsidP="005E5290">
      <w:r>
        <w:t xml:space="preserve">• Online Services: SharePoint Online, Salesforce, Google Analytics, and GitHub.  </w:t>
      </w:r>
    </w:p>
    <w:p w14:paraId="2F7348D4" w14:textId="77777777" w:rsidR="005E5290" w:rsidRDefault="005E5290" w:rsidP="005E5290">
      <w:r>
        <w:t xml:space="preserve">• Other: Web URLs (web scraping), OData feeds, and ODBC.  </w:t>
      </w:r>
    </w:p>
    <w:p w14:paraId="74BDBFCF" w14:textId="77777777" w:rsidR="005E5290" w:rsidRDefault="005E5290" w:rsidP="005E5290">
      <w:r w:rsidRPr="005E5290">
        <w:rPr>
          <w:b/>
          <w:bCs/>
          <w:color w:val="EE0000"/>
          <w:sz w:val="36"/>
          <w:szCs w:val="36"/>
        </w:rPr>
        <w:t>Question 8:</w:t>
      </w:r>
      <w:r w:rsidRPr="005E5290">
        <w:rPr>
          <w:color w:val="EE0000"/>
        </w:rPr>
        <w:t xml:space="preserve"> </w:t>
      </w:r>
      <w:r w:rsidRPr="005E5290">
        <w:rPr>
          <w:b/>
          <w:bCs/>
          <w:sz w:val="28"/>
          <w:szCs w:val="28"/>
        </w:rPr>
        <w:t>Split Owner Name to create two new columns as First Name and Last Name.</w:t>
      </w:r>
    </w:p>
    <w:p w14:paraId="2E745D63" w14:textId="77777777" w:rsidR="005E5290" w:rsidRDefault="005E5290" w:rsidP="005E5290">
      <w:r>
        <w:t>To perform this task in Power Query:</w:t>
      </w:r>
    </w:p>
    <w:p w14:paraId="412F7C1A" w14:textId="77777777" w:rsidR="005E5290" w:rsidRDefault="005E5290" w:rsidP="005E5290">
      <w:r>
        <w:t xml:space="preserve">1. Click Transform Data on the Home tab to open the Power Query Editor.  </w:t>
      </w:r>
    </w:p>
    <w:p w14:paraId="55B8C2D1" w14:textId="77777777" w:rsidR="005E5290" w:rsidRDefault="005E5290" w:rsidP="005E5290">
      <w:r>
        <w:t xml:space="preserve">2. Select the Owner Name column.  </w:t>
      </w:r>
    </w:p>
    <w:p w14:paraId="2C16AFCF" w14:textId="77777777" w:rsidR="005E5290" w:rsidRDefault="005E5290" w:rsidP="005E5290">
      <w:r>
        <w:t xml:space="preserve">3. Go to the Transform or Home tab and select Split Column &gt; By Delimiter.  </w:t>
      </w:r>
    </w:p>
    <w:p w14:paraId="7D63508B" w14:textId="77777777" w:rsidR="005E5290" w:rsidRDefault="005E5290" w:rsidP="005E5290">
      <w:r>
        <w:t xml:space="preserve">4. In the dropdown, select Space as the delimiter (assuming the names are separated by a space).  </w:t>
      </w:r>
    </w:p>
    <w:p w14:paraId="6615D51C" w14:textId="77777777" w:rsidR="005E5290" w:rsidRDefault="005E5290" w:rsidP="005E5290">
      <w:r>
        <w:t xml:space="preserve">5. Select At each occurrence of the delimiter and click OK.  </w:t>
      </w:r>
    </w:p>
    <w:p w14:paraId="6E9D93AC" w14:textId="77777777" w:rsidR="005E5290" w:rsidRDefault="005E5290" w:rsidP="005E5290">
      <w:r>
        <w:t xml:space="preserve">6. Rename the two new columns by double-clicking their headers and typing First Name and Last Name.  </w:t>
      </w:r>
    </w:p>
    <w:p w14:paraId="2E371B08" w14:textId="77777777" w:rsidR="005E5290" w:rsidRDefault="005E5290" w:rsidP="005E5290">
      <w:r>
        <w:t>7. Click Close &amp; Apply to save the changes.</w:t>
      </w:r>
    </w:p>
    <w:sectPr w:rsidR="005E5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90"/>
    <w:rsid w:val="0022228F"/>
    <w:rsid w:val="00446040"/>
    <w:rsid w:val="005E5290"/>
    <w:rsid w:val="00B02683"/>
    <w:rsid w:val="00DC79E2"/>
    <w:rsid w:val="00E2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B1EBE"/>
  <w15:chartTrackingRefBased/>
  <w15:docId w15:val="{4AA4F93B-4FF0-4C0F-BF07-239ADD98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741</Words>
  <Characters>4228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Kumar Sharma</dc:creator>
  <cp:keywords/>
  <dc:description/>
  <cp:lastModifiedBy>Yogesh Kumar Sharma</cp:lastModifiedBy>
  <cp:revision>1</cp:revision>
  <dcterms:created xsi:type="dcterms:W3CDTF">2026-03-20T11:25:00Z</dcterms:created>
  <dcterms:modified xsi:type="dcterms:W3CDTF">2026-03-20T11:31:00Z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444ccfea-c168-48cd-a097-dfb94790a599</vt:lpwstr>
  </property>
</Properties>
</file>