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Reese Koppel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DoorDash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Data Analysis</w:t>
      </w:r>
      <w:r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(Jan 29, 2025)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import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pandas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pd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import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numpy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np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Load and prepare the data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file_path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'~/code/data/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doordash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/Drive_Case_Study_Data_2024.csv'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Error catching (for how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DoorDash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attempts to read the data)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try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data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pd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read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_csv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file_path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data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info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except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FileNotFoundError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proofErr w:type="gramStart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"Error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: The file at </w:t>
      </w:r>
      <w:r w:rsidRPr="00F37767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{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file_path</w:t>
      </w:r>
      <w:proofErr w:type="spellEnd"/>
      <w:r w:rsidRPr="00F37767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}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was not found."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proofErr w:type="gramStart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exit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except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Exception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proofErr w:type="gramStart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"Error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reading the file: </w:t>
      </w:r>
      <w:r w:rsidRPr="00F37767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{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</w:t>
      </w:r>
      <w:r w:rsidRPr="00F37767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}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proofErr w:type="gramStart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exit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data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pd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read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_csv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file_path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%%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1. Selecting Dashers for Widget Delivery Program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Data pre-processing: We will drop the empty CANCELLED_AT column, convert time-related columns to datetime format,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fill missing values for numerical columns with 0, fill missing categorical values with 'Unknown',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and create a new feature for actual delivery duration in minutes.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Drop completely empty column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data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drop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columns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"CANCELLED_AT"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Convert time-related columns to datetime format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time_columns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[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"CREATED_AT"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"QUOTED_DELIVERY_TIME"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"ESTIMATED_DELIVERY_TIME"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"ACTUAL_PICKUP_TIME"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"ACTUAL_DELIVERY_TIME"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"DASHER_ASSIGNED_TIME"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"DASHER_CONFIRMED_TIME"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"DASHER_AT_STORE_TIME"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"ACTUAL_PICKUP_TIME_GALAXY_A"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"ACTUAL_DELIVERY_TIME_GALAXY_A"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"DASHER_ASSIGNED_TIME_GALAXY_A"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"DASHER_AT_STORE_TIME_GALAXY_A"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col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in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time_columns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col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= </w:t>
      </w:r>
      <w:proofErr w:type="spellStart"/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pd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to_datetime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col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], 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errors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'coerce'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Fill missing values for numerical columns with 0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num_cols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</w:t>
      </w: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cleaned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select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_dtypes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include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'float64'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]).</w:t>
      </w:r>
      <w:r w:rsidRPr="00F37767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columns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num_cols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num_cols</w:t>
      </w:r>
      <w:proofErr w:type="spellEnd"/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fillna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Fill missing categorical values with 'Unknown'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cat_cols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</w:t>
      </w: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cleaned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select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_dtypes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include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'object'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]).</w:t>
      </w:r>
      <w:r w:rsidRPr="00F37767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columns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lastRenderedPageBreak/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cat_cols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cat_cols</w:t>
      </w:r>
      <w:proofErr w:type="spellEnd"/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fillna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'Unknown'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Create new feature: Actual delivery duration in minutes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"ACTUAL_DELIVERY_DURATION"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 =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"ACTUAL_DELIVERY_TIME"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-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"ACTUAL_PICKUP_TIME"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]).</w:t>
      </w:r>
      <w:proofErr w:type="spellStart"/>
      <w:proofErr w:type="gramStart"/>
      <w:r w:rsidRPr="00F37767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dt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total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_seconds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()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/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60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Display cleaned data info and first few rows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info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),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head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%%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"""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Dasher Selection Process for Widget Deliveries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Since widget deliveries require higher precision and reliability, we should select Dashers based on key performance indicators.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Given the differences between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(dense urban) and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(sprawling suburban), we will adjust criteria accordingly.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1. Selection Criteria for Dashers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General Requirements (Both Cities)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Minimum composite star rating of 4.5+ (higher-rated Dashers are more reliable).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Minimum of 500+ lifetime deliveries (ensures experience).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Above-median on-time delivery percentage.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MARKET_NAME-Specific Adjustments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(Urban)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    Prioritize bikers and motorbikes over cars for faster navigation in traffic.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    Focus on Dashers with high short-distance delivery efficiency.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(Suburban)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    Prioritize Dashers with cars due to longer distances.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    Consider experience in handling long-distance deliveries efficiently. """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%%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Reassign data to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df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df_cleaned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Convert timestamps to datetime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time_cols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"CREATED_AT"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"ACTUAL_PICKUP_TIME"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"ACTUAL_DELIVERY_TIME"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col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in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time_cols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col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= </w:t>
      </w:r>
      <w:proofErr w:type="spellStart"/>
      <w:r w:rsidRPr="00F37767">
        <w:rPr>
          <w:rFonts w:ascii="Menlo" w:eastAsia="Times New Roman" w:hAnsi="Menlo" w:cs="Menlo"/>
          <w:color w:val="D1D1D1"/>
          <w:kern w:val="0"/>
          <w:sz w:val="18"/>
          <w:szCs w:val="18"/>
          <w14:ligatures w14:val="none"/>
        </w:rPr>
        <w:t>pd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to_datetime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col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], 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errors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'coerce'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Compute actual delivery duration in minutes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"ACTUAL_DELIVERY_DURATION"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 =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"ACTUAL_DELIVERY_TIME"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-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"ACTUAL_PICKUP_TIME"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]).</w:t>
      </w:r>
      <w:proofErr w:type="spellStart"/>
      <w:proofErr w:type="gramStart"/>
      <w:r w:rsidRPr="00F37767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dt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total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_seconds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()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/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60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Compute proportion of deliveries which are on time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lastRenderedPageBreak/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"ON_TIME_DELIVERY_RATE"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"NUM_ON_TIME_DELIVERIES"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/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"NUM_DELIVERIES"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Fill missing values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fillna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({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"COMPOSITE_STAR_RATING"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: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"COMPOSITE_STAR_RATING"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median</w:t>
      </w:r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(),  </w:t>
      </w: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Use median for numerical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"NUM_DELIVERIES"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: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"NUM_DELIVERIES"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median</w:t>
      </w:r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(),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"DASHER_VEHICLE_TYPE"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: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"Unknown</w:t>
      </w:r>
      <w:proofErr w:type="gram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 </w:t>
      </w: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</w:t>
      </w:r>
      <w:proofErr w:type="gram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Use 'Unknown' for categorical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}, </w:t>
      </w:r>
      <w:proofErr w:type="spellStart"/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inplace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True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First, how many drivers do we need?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Assuming the other drivers do not mind potentially higher demand, we could denote some drivers as responsible for only widgets.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We also assume that all of these drivers will want to do the more careful, tedious, laborious widget deliveries.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Finally, we assume that all the bikers have containers that can protect widgets (as widgets are more fragile than food).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If widget demand is 35% of total food delivery demand, that means we need 35% of the Dashers that we normally have.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Let's calculate the number of Dashers we need for widget deliveries in each city.</w:t>
      </w:r>
    </w:p>
    <w:p w:rsidR="00F37767" w:rsidRPr="00F37767" w:rsidRDefault="00F37767" w:rsidP="00F37767">
      <w:pPr>
        <w:shd w:val="clear" w:color="auto" w:fill="181818"/>
        <w:spacing w:after="24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Total number of Dashers per city for regular deliveries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"MARKET_NAME"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==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"MARKET_NAME"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==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nunique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nunique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doorlanta_count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Interesting - it seems there are only 22 Dashers in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and 27 Dashers in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that meet the criteria.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proofErr w:type="gram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So</w:t>
      </w:r>
      <w:proofErr w:type="gram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for widget deliveries, we would need how many Dashers in each city?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dashattan_need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gramStart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0.35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*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doorlanta_need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gramStart"/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0.35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*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dashattan_need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doorlanta_need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It seems we need 8 Dashers in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and 10 Dashers in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for widget deliveries.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Let's see how many high-performing Dashers we have in each city.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Filtering high-performing Dashers based on defined criteria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high_performing_dashers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gram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"COMPOSITE_STAR_RATING"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4.5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&amp;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lastRenderedPageBreak/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"NUM_DELIVERIES"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500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&amp;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"ON_TIME_DELIVERY_RATE"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"ON_TIME_DELIVERY_RATE"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median</w:t>
      </w:r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Splitting by city (MARKET_NAME)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high_performing_dashers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high_performing_dashers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"MARKET_NAME"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==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high_performing_dashers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high_performing_dashers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"MARKET_NAME"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==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Count selected Dashers per city (MARKET_NAME)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nunique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nunique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,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doorlanta_count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The number of selected Dashers for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is 3, and for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is 11.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We need to loosen up the criteria to find more Dashers in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%%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decently_performing_dashers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gram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"COMPOSITE_STAR_RATING"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4.5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&amp;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"NUM_DELIVERIES"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500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&amp;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"ON_TIME_DELIVERY_RATE"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0.02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Splitting by city (MARKET_NAME)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decently_performing_dashers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decently_performing_dashers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"MARKET_NAME"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==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Count selected Dashers per city (MARKET_NAME)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nunique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The number of selected Dashers for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is up to 4. Can we get towards 8? Let's see if we can loosen the criteria further.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%%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dashattan_final_search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gram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"COMPOSITE_STAR_RATING"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&amp;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"NUM_DELIVERIES"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400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&amp;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"ON_TIME_DELIVERY_RATE"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&gt;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0.02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)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&amp;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df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"MARKET_NAME"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] </w:t>
      </w:r>
      <w:r w:rsidRPr="00F37767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==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   ]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Count selected Dashers per city (MARKET_NAME)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dashattan_final_search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proofErr w:type="gramStart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].</w:t>
      </w:r>
      <w:proofErr w:type="spellStart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nunique</w:t>
      </w:r>
      <w:proofErr w:type="spellEnd"/>
      <w:proofErr w:type="gram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dashattan_count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The number of selected Dashers for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is up to 7. While we were targeting 8, this is a good number to start with.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We can always adjust the criteria based on performance, workload management, and demand.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We do not want to relax the standards too far as the widgets are valuable and require careful handling.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Reassign the final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Dashers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dashattan_dashers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= 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dashattan_final_search</w:t>
      </w:r>
      <w:proofErr w:type="spellEnd"/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Should the criteria be the same for both cities? Considerations include bikes versus cars.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%%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</w:t>
      </w: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dashers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drop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_duplicates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subset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dashattan_</w:t>
      </w: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dashers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drop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_duplicates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subset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"VEHICLE"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4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Dashers are using bicycles, and 3 are using cars.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</w:t>
      </w: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dashers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drop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_duplicates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subset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"DASHER"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print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doorlanta_</w:t>
      </w:r>
      <w:proofErr w:type="gramStart"/>
      <w:r w:rsidRPr="00F3776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dashers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drop</w:t>
      </w:r>
      <w:proofErr w:type="gramEnd"/>
      <w:r w:rsidRPr="00F3776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_duplicates</w:t>
      </w:r>
      <w:proofErr w:type="spellEnd"/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F37767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subset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=[</w:t>
      </w: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"VEHICLE"</w:t>
      </w:r>
      <w:r w:rsidRPr="00F3776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]))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All 11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Dashlanta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Dashers are using cars.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We are okay with some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Dashers using bicycles and some using cars.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While bicycles can navigate traffic faster, they might not be the best for our fragile widgets.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Therefore, we will start with both cars and bicycles but will monitor closely to reassess if needed.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We are okay with all </w:t>
      </w:r>
      <w:proofErr w:type="spellStart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Dashlanta</w:t>
      </w:r>
      <w:proofErr w:type="spellEnd"/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 Dashers being cars, as they are necessary for handling long distances.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%%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2. Widget Satchel Distribution Plan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"""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In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Dashattan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: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Implement centralized pickup locations strategically placed near high-demand zones to maximize efficiency.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Dashers should collect satchels at the beginning of their shifts to ensure they are ready for widget deliveries.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In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Doorlanta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: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Due to the city’s sprawling nature, distribute satchels directly to the homes of the select Dashers delivering exclusively widgets.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If mailing satchels is cost-prohibitive, consider leveraging regional distribution hubs to manage logistics more effectively.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3. Measuring Program Success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"""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Delivery Quality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On-time delivery rate (percentage of widget orders delivered within a margin of error of the expected delivery time).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Delivery accuracy (percentage of orders delivered correctly without damage).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Dasher Performance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Average delivery duration (time from pickup to drop-off).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Dasher ratings on widget deliveries.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DoorDash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Success (Profitability &amp; Efficiency)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Profit margin per widget delivery (revenue - operational costs).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Average cost per delivery (including satchel logistics, Dasher incentives).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Merchant Success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Merchant rating of delivery service (feedback on timeliness, condition).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Merchant retention rate (percentage of merchants continuing to use </w:t>
      </w:r>
      <w:proofErr w:type="spellStart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DoorDash</w:t>
      </w:r>
      <w:proofErr w:type="spellEnd"/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for widget deliveries).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Delivery success rate (percentage of widget deliveries completed without issues).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Customer Satisfaction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Customer star ratings for widget deliveries.</w:t>
      </w:r>
    </w:p>
    <w:p w:rsidR="00F37767" w:rsidRPr="00F37767" w:rsidRDefault="00F37767" w:rsidP="00F37767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</w:pPr>
      <w:r w:rsidRPr="00F3776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       Customer complaints per 100 deliveries (damaged/missing widgets). """</w:t>
      </w:r>
    </w:p>
    <w:p w:rsidR="005E47E3" w:rsidRPr="00F37767" w:rsidRDefault="005E47E3" w:rsidP="00F37767"/>
    <w:sectPr w:rsidR="005E47E3" w:rsidRPr="00F3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67"/>
    <w:rsid w:val="005E47E3"/>
    <w:rsid w:val="008521AF"/>
    <w:rsid w:val="00F3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A0C09"/>
  <w15:chartTrackingRefBased/>
  <w15:docId w15:val="{940FFC80-851A-CA4E-9FF7-711B1615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K</dc:creator>
  <cp:keywords/>
  <dc:description/>
  <cp:lastModifiedBy>Reese K</cp:lastModifiedBy>
  <cp:revision>1</cp:revision>
  <dcterms:created xsi:type="dcterms:W3CDTF">2025-01-29T23:37:00Z</dcterms:created>
  <dcterms:modified xsi:type="dcterms:W3CDTF">2025-01-29T23:40:00Z</dcterms:modified>
</cp:coreProperties>
</file>