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031" w:rsidRPr="00E212F5" w:rsidRDefault="00C51857" w:rsidP="00E212F5">
      <w:pPr>
        <w:jc w:val="center"/>
        <w:rPr>
          <w:rFonts w:ascii="Times New Roman" w:hAnsi="Times New Roman" w:cs="Times New Roman"/>
          <w:b/>
          <w:sz w:val="36"/>
          <w:szCs w:val="36"/>
          <w:u w:val="single"/>
        </w:rPr>
      </w:pPr>
      <w:r w:rsidRPr="00E212F5">
        <w:rPr>
          <w:rFonts w:ascii="Times New Roman" w:hAnsi="Times New Roman" w:cs="Times New Roman"/>
          <w:b/>
          <w:sz w:val="36"/>
          <w:szCs w:val="36"/>
          <w:u w:val="single"/>
        </w:rPr>
        <w:t>Pressure at the Center of the Earth</w:t>
      </w:r>
    </w:p>
    <w:p w:rsidR="00E212F5" w:rsidRPr="00E212F5" w:rsidRDefault="00E212F5" w:rsidP="00C61031">
      <w:pPr>
        <w:jc w:val="center"/>
        <w:rPr>
          <w:rFonts w:ascii="Times New Roman" w:hAnsi="Times New Roman" w:cs="Times New Roman"/>
          <w:sz w:val="30"/>
          <w:szCs w:val="30"/>
        </w:rPr>
      </w:pPr>
      <w:r w:rsidRPr="00E212F5">
        <w:rPr>
          <w:rFonts w:ascii="Times New Roman" w:hAnsi="Times New Roman" w:cs="Times New Roman"/>
          <w:sz w:val="30"/>
          <w:szCs w:val="30"/>
        </w:rPr>
        <w:t>Rupak Kadel</w:t>
      </w:r>
    </w:p>
    <w:p w:rsidR="00E212F5" w:rsidRPr="00E212F5" w:rsidRDefault="00E212F5" w:rsidP="00C61031">
      <w:pPr>
        <w:jc w:val="center"/>
        <w:rPr>
          <w:rFonts w:ascii="Times New Roman" w:hAnsi="Times New Roman" w:cs="Times New Roman"/>
          <w:sz w:val="30"/>
          <w:szCs w:val="30"/>
        </w:rPr>
      </w:pPr>
      <w:r w:rsidRPr="00E212F5">
        <w:rPr>
          <w:rFonts w:ascii="Times New Roman" w:hAnsi="Times New Roman" w:cs="Times New Roman"/>
          <w:sz w:val="30"/>
          <w:szCs w:val="30"/>
        </w:rPr>
        <w:t>October 24, 2017</w:t>
      </w:r>
    </w:p>
    <w:p w:rsidR="00C51857" w:rsidRPr="00E212F5" w:rsidRDefault="00C51857" w:rsidP="00C51857">
      <w:pPr>
        <w:jc w:val="both"/>
        <w:rPr>
          <w:rFonts w:ascii="Times New Roman" w:hAnsi="Times New Roman" w:cs="Times New Roman"/>
          <w:b/>
          <w:sz w:val="28"/>
          <w:szCs w:val="28"/>
        </w:rPr>
      </w:pPr>
      <w:r w:rsidRPr="00E212F5">
        <w:rPr>
          <w:rFonts w:ascii="Times New Roman" w:hAnsi="Times New Roman" w:cs="Times New Roman"/>
          <w:b/>
          <w:sz w:val="28"/>
          <w:szCs w:val="28"/>
        </w:rPr>
        <w:t>INTRODUCTION</w:t>
      </w:r>
    </w:p>
    <w:p w:rsidR="00BF0F2C" w:rsidRPr="00E212F5" w:rsidRDefault="00E13033" w:rsidP="00C51857">
      <w:pPr>
        <w:jc w:val="both"/>
        <w:rPr>
          <w:rFonts w:ascii="Times New Roman" w:hAnsi="Times New Roman" w:cs="Times New Roman"/>
        </w:rPr>
      </w:pPr>
      <w:r w:rsidRPr="00E212F5">
        <w:rPr>
          <w:rFonts w:ascii="Times New Roman" w:hAnsi="Times New Roman" w:cs="Times New Roman"/>
        </w:rPr>
        <w:t xml:space="preserve">To find the pressure at the center of the Earth, we need to find the density and the mass at the center of the earth. The main challenge of this project is to find the density of the earth at the different points of the earth. As we go inside the earth, the density increases. </w:t>
      </w:r>
    </w:p>
    <w:p w:rsidR="005B5D90" w:rsidRPr="00E212F5" w:rsidRDefault="00E212F5" w:rsidP="00C51857">
      <w:pPr>
        <w:jc w:val="both"/>
        <w:rPr>
          <w:rFonts w:ascii="Times New Roman" w:hAnsi="Times New Roman" w:cs="Times New Roman"/>
        </w:rPr>
      </w:pPr>
      <w:r>
        <w:rPr>
          <w:rFonts w:ascii="Times New Roman" w:hAnsi="Times New Roman" w:cs="Times New Roman"/>
        </w:rPr>
        <w:t>So</w:t>
      </w:r>
      <w:r w:rsidR="00BF0F2C" w:rsidRPr="00E212F5">
        <w:rPr>
          <w:rFonts w:ascii="Times New Roman" w:hAnsi="Times New Roman" w:cs="Times New Roman"/>
        </w:rPr>
        <w:t>, w</w:t>
      </w:r>
      <w:r w:rsidR="000178D2" w:rsidRPr="00E212F5">
        <w:rPr>
          <w:rFonts w:ascii="Times New Roman" w:hAnsi="Times New Roman" w:cs="Times New Roman"/>
        </w:rPr>
        <w:t xml:space="preserve">e considered the small element inside the </w:t>
      </w:r>
      <w:r w:rsidR="00BF0F2C" w:rsidRPr="00E212F5">
        <w:rPr>
          <w:rFonts w:ascii="Times New Roman" w:hAnsi="Times New Roman" w:cs="Times New Roman"/>
        </w:rPr>
        <w:t>Earth at distance “r” from the center of the earth. Let the height of this object be “</w:t>
      </w:r>
      <m:oMath>
        <m:r>
          <w:rPr>
            <w:rFonts w:ascii="Cambria Math" w:hAnsi="Cambria Math" w:cs="Times New Roman"/>
          </w:rPr>
          <m:t>∆</m:t>
        </m:r>
      </m:oMath>
      <w:r w:rsidR="00BF0F2C" w:rsidRPr="00E212F5">
        <w:rPr>
          <w:rFonts w:ascii="Times New Roman" w:hAnsi="Times New Roman" w:cs="Times New Roman"/>
        </w:rPr>
        <w:t>r”.</w:t>
      </w:r>
    </w:p>
    <w:p w:rsidR="005B5D90" w:rsidRPr="00E212F5" w:rsidRDefault="00E212F5" w:rsidP="00C51857">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simplePos x="0" y="0"/>
                <wp:positionH relativeFrom="column">
                  <wp:posOffset>2466975</wp:posOffset>
                </wp:positionH>
                <wp:positionV relativeFrom="paragraph">
                  <wp:posOffset>57785</wp:posOffset>
                </wp:positionV>
                <wp:extent cx="19050" cy="1314450"/>
                <wp:effectExtent l="76200" t="38100" r="57150" b="57150"/>
                <wp:wrapNone/>
                <wp:docPr id="1" name="Straight Arrow Connector 1"/>
                <wp:cNvGraphicFramePr/>
                <a:graphic xmlns:a="http://schemas.openxmlformats.org/drawingml/2006/main">
                  <a:graphicData uri="http://schemas.microsoft.com/office/word/2010/wordprocessingShape">
                    <wps:wsp>
                      <wps:cNvCnPr/>
                      <wps:spPr>
                        <a:xfrm>
                          <a:off x="0" y="0"/>
                          <a:ext cx="19050" cy="13144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09E19F" id="_x0000_t32" coordsize="21600,21600" o:spt="32" o:oned="t" path="m,l21600,21600e" filled="f">
                <v:path arrowok="t" fillok="f" o:connecttype="none"/>
                <o:lock v:ext="edit" shapetype="t"/>
              </v:shapetype>
              <v:shape id="Straight Arrow Connector 1" o:spid="_x0000_s1026" type="#_x0000_t32" style="position:absolute;margin-left:194.25pt;margin-top:4.55pt;width:1.5pt;height:10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" strokecolor="black [3200]" strokeweight=".5pt">
                <v:stroke startarrow="block" endarrow="block" joinstyle="miter"/>
              </v:shape>
            </w:pict>
          </mc:Fallback>
        </mc:AlternateContent>
      </w:r>
      <w:r w:rsidRPr="00E212F5">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margin">
                  <wp:posOffset>1809749</wp:posOffset>
                </wp:positionH>
                <wp:positionV relativeFrom="paragraph">
                  <wp:posOffset>48261</wp:posOffset>
                </wp:positionV>
                <wp:extent cx="2790825" cy="2247900"/>
                <wp:effectExtent l="0" t="0" r="28575" b="19050"/>
                <wp:wrapNone/>
                <wp:docPr id="5" name="Oval 5"/>
                <wp:cNvGraphicFramePr/>
                <a:graphic xmlns:a="http://schemas.openxmlformats.org/drawingml/2006/main">
                  <a:graphicData uri="http://schemas.microsoft.com/office/word/2010/wordprocessingShape">
                    <wps:wsp>
                      <wps:cNvSpPr/>
                      <wps:spPr>
                        <a:xfrm>
                          <a:off x="0" y="0"/>
                          <a:ext cx="2790825" cy="2247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93C16" w:rsidRDefault="00E212F5" w:rsidP="005B5D90">
                            <w:r>
                              <w:t>R</w:t>
                            </w:r>
                            <w:r w:rsidR="005B5D90">
                              <w:t xml:space="preserve">  </w:t>
                            </w:r>
                            <w:r>
                              <w:t xml:space="preserve">         m</w:t>
                            </w:r>
                            <w:r w:rsidR="00793C16">
                              <w:t xml:space="preserve">                          </w:t>
                            </w:r>
                            <m:oMath>
                              <m:r>
                                <w:rPr>
                                  <w:rFonts w:ascii="Cambria Math" w:hAnsi="Cambria Math"/>
                                </w:rPr>
                                <m:t>∆</m:t>
                              </m:r>
                            </m:oMath>
                            <w:r w:rsidR="005B5D90">
                              <w:t xml:space="preserve"> r</w:t>
                            </w:r>
                            <w:r w:rsidR="00793C16">
                              <w:t xml:space="preserve">                           </w:t>
                            </w:r>
                          </w:p>
                          <w:p w:rsidR="00793C16" w:rsidRDefault="00793C16" w:rsidP="005B5D90">
                            <w:r>
                              <w:t xml:space="preserve">         r </w:t>
                            </w:r>
                          </w:p>
                          <w:p w:rsidR="00793C16" w:rsidRDefault="00793C16" w:rsidP="005B5D90"/>
                          <w:p w:rsidR="00793C16" w:rsidRDefault="00793C16" w:rsidP="005B5D90">
                            <w:r>
                              <w:t xml:space="preserve">                  Center of the earth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left:0;text-align:left;margin-left:142.5pt;margin-top:3.8pt;width:219.75pt;height:17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" fillcolor="white [3201]" strokecolor="#70ad47 [3209]" strokeweight="1pt">
                <v:stroke joinstyle="miter"/>
                <v:textbox>
                  <w:txbxContent>
                    <w:p w:rsidR="00793C16" w:rsidRDefault="00E212F5" w:rsidP="005B5D90">
                      <w:r>
                        <w:t>R</w:t>
                      </w:r>
                      <w:r w:rsidR="005B5D90">
                        <w:t xml:space="preserve">  </w:t>
                      </w:r>
                      <w:r>
                        <w:t xml:space="preserve">         m</w:t>
                      </w:r>
                      <w:r w:rsidR="00793C16">
                        <w:t xml:space="preserve">                          </w:t>
                      </w:r>
                      <m:oMath>
                        <m:r>
                          <w:rPr>
                            <w:rFonts w:ascii="Cambria Math" w:hAnsi="Cambria Math"/>
                          </w:rPr>
                          <m:t>∆</m:t>
                        </m:r>
                      </m:oMath>
                      <w:r w:rsidR="005B5D90">
                        <w:t xml:space="preserve"> r</w:t>
                      </w:r>
                      <w:r w:rsidR="00793C16">
                        <w:t xml:space="preserve">                           </w:t>
                      </w:r>
                    </w:p>
                    <w:p w:rsidR="00793C16" w:rsidRDefault="00793C16" w:rsidP="005B5D90">
                      <w:r>
                        <w:t xml:space="preserve">         r </w:t>
                      </w:r>
                    </w:p>
                    <w:p w:rsidR="00793C16" w:rsidRDefault="00793C16" w:rsidP="005B5D90"/>
                    <w:p w:rsidR="00793C16" w:rsidRDefault="00793C16" w:rsidP="005B5D90">
                      <w:r>
                        <w:t xml:space="preserve">                  Center of the earth</w:t>
                      </w:r>
                    </w:p>
                  </w:txbxContent>
                </v:textbox>
                <w10:wrap anchorx="margin"/>
              </v:oval>
            </w:pict>
          </mc:Fallback>
        </mc:AlternateContent>
      </w:r>
      <w:r w:rsidR="005B5D90" w:rsidRPr="00E212F5">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2962275</wp:posOffset>
                </wp:positionH>
                <wp:positionV relativeFrom="paragraph">
                  <wp:posOffset>55245</wp:posOffset>
                </wp:positionV>
                <wp:extent cx="438150" cy="13049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438150" cy="1304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93C16" w:rsidRDefault="005B5D90" w:rsidP="005B5D90">
                            <w:pPr>
                              <w:jc w:val="center"/>
                            </w:pPr>
                            <w:r>
                              <w:t xml:space="preserve">                              </w:t>
                            </w:r>
                            <w:r>
                              <w:tab/>
                            </w:r>
                            <w:r>
                              <w:tab/>
                              <w:t xml:space="preserve">       </w:t>
                            </w:r>
                            <w:r>
                              <w:tab/>
                              <w:t xml:space="preserve"> </w:t>
                            </w:r>
                          </w:p>
                          <w:p w:rsidR="00793C16" w:rsidRDefault="00793C16" w:rsidP="005B5D90">
                            <w:pPr>
                              <w:jc w:val="center"/>
                            </w:pPr>
                          </w:p>
                          <w:p w:rsidR="00793C16" w:rsidRDefault="00793C16" w:rsidP="005B5D90">
                            <w:pPr>
                              <w:jc w:val="center"/>
                            </w:pPr>
                          </w:p>
                          <w:p w:rsidR="005B5D90" w:rsidRDefault="005B5D90" w:rsidP="005B5D90">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left:0;text-align:left;margin-left:233.25pt;margin-top:4.35pt;width:34.5pt;height:102.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" fillcolor="white [3201]" strokecolor="#70ad47 [3209]" strokeweight="1pt">
                <v:textbox>
                  <w:txbxContent>
                    <w:p w:rsidR="00793C16" w:rsidRDefault="005B5D90" w:rsidP="005B5D90">
                      <w:pPr>
                        <w:jc w:val="center"/>
                      </w:pPr>
                      <w:r>
                        <w:t xml:space="preserve">                              </w:t>
                      </w:r>
                      <w:r>
                        <w:tab/>
                      </w:r>
                      <w:r>
                        <w:tab/>
                        <w:t xml:space="preserve">       </w:t>
                      </w:r>
                      <w:r>
                        <w:tab/>
                        <w:t xml:space="preserve"> </w:t>
                      </w:r>
                    </w:p>
                    <w:p w:rsidR="00793C16" w:rsidRDefault="00793C16" w:rsidP="005B5D90">
                      <w:pPr>
                        <w:jc w:val="center"/>
                      </w:pPr>
                    </w:p>
                    <w:p w:rsidR="00793C16" w:rsidRDefault="00793C16" w:rsidP="005B5D90">
                      <w:pPr>
                        <w:jc w:val="center"/>
                      </w:pPr>
                    </w:p>
                    <w:p w:rsidR="005B5D90" w:rsidRDefault="005B5D90" w:rsidP="005B5D90">
                      <w:pPr>
                        <w:jc w:val="center"/>
                      </w:pPr>
                      <w:r>
                        <w:t xml:space="preserve">     </w:t>
                      </w:r>
                    </w:p>
                  </w:txbxContent>
                </v:textbox>
              </v:rect>
            </w:pict>
          </mc:Fallback>
        </mc:AlternateContent>
      </w:r>
    </w:p>
    <w:p w:rsidR="005B5D90" w:rsidRPr="00E212F5" w:rsidRDefault="005B5D90" w:rsidP="00C51857">
      <w:pPr>
        <w:jc w:val="both"/>
        <w:rPr>
          <w:rFonts w:ascii="Times New Roman" w:hAnsi="Times New Roman" w:cs="Times New Roman"/>
        </w:rPr>
      </w:pPr>
    </w:p>
    <w:p w:rsidR="005B5D90" w:rsidRPr="00E212F5" w:rsidRDefault="005B5D90" w:rsidP="00C51857">
      <w:pPr>
        <w:jc w:val="both"/>
        <w:rPr>
          <w:rFonts w:ascii="Times New Roman" w:hAnsi="Times New Roman" w:cs="Times New Roman"/>
        </w:rPr>
      </w:pPr>
      <w:r w:rsidRPr="00E212F5">
        <w:rPr>
          <w:rFonts w:ascii="Times New Roman" w:hAnsi="Times New Roman" w:cs="Times New Roman"/>
          <w:noProof/>
        </w:rPr>
        <mc:AlternateContent>
          <mc:Choice Requires="wps">
            <w:drawing>
              <wp:anchor distT="0" distB="0" distL="114300" distR="114300" simplePos="0" relativeHeight="251663360" behindDoc="0" locked="0" layoutInCell="1" allowOverlap="1">
                <wp:simplePos x="0" y="0"/>
                <wp:positionH relativeFrom="column">
                  <wp:posOffset>3524250</wp:posOffset>
                </wp:positionH>
                <wp:positionV relativeFrom="paragraph">
                  <wp:posOffset>8255</wp:posOffset>
                </wp:positionV>
                <wp:extent cx="9525" cy="266700"/>
                <wp:effectExtent l="76200" t="38100" r="66675" b="57150"/>
                <wp:wrapNone/>
                <wp:docPr id="10" name="Straight Arrow Connector 10"/>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3A8DEE" id="_x0000_t32" coordsize="21600,21600" o:spt="32" o:oned="t" path="m,l21600,21600e" filled="f">
                <v:path arrowok="t" fillok="f" o:connecttype="none"/>
                <o:lock v:ext="edit" shapetype="t"/>
              </v:shapetype>
              <v:shape id="Straight Arrow Connector 10" o:spid="_x0000_s1026" type="#_x0000_t32" style="position:absolute;margin-left:277.5pt;margin-top:.65pt;width:.75pt;height:2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" strokecolor="black [3200]" strokeweight=".5pt">
                <v:stroke startarrow="block" endarrow="block" joinstyle="miter"/>
              </v:shape>
            </w:pict>
          </mc:Fallback>
        </mc:AlternateContent>
      </w:r>
      <w:r w:rsidRPr="00E212F5">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2686050</wp:posOffset>
                </wp:positionH>
                <wp:positionV relativeFrom="paragraph">
                  <wp:posOffset>255905</wp:posOffset>
                </wp:positionV>
                <wp:extent cx="0" cy="571500"/>
                <wp:effectExtent l="76200" t="38100" r="57150" b="57150"/>
                <wp:wrapNone/>
                <wp:docPr id="8" name="Straight Arrow Connector 8"/>
                <wp:cNvGraphicFramePr/>
                <a:graphic xmlns:a="http://schemas.openxmlformats.org/drawingml/2006/main">
                  <a:graphicData uri="http://schemas.microsoft.com/office/word/2010/wordprocessingShape">
                    <wps:wsp>
                      <wps:cNvCnPr/>
                      <wps:spPr>
                        <a:xfrm>
                          <a:off x="0" y="0"/>
                          <a:ext cx="0" cy="5715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8F309E" id="Straight Arrow Connector 8" o:spid="_x0000_s1026" type="#_x0000_t32" style="position:absolute;margin-left:211.5pt;margin-top:20.15pt;width:0;height: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" strokecolor="black [3200]" strokeweight=".5pt">
                <v:stroke startarrow="block" endarrow="block" joinstyle="miter"/>
              </v:shape>
            </w:pict>
          </mc:Fallback>
        </mc:AlternateContent>
      </w:r>
      <w:r w:rsidRPr="00E212F5">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2971800</wp:posOffset>
                </wp:positionH>
                <wp:positionV relativeFrom="paragraph">
                  <wp:posOffset>8255</wp:posOffset>
                </wp:positionV>
                <wp:extent cx="428625" cy="228600"/>
                <wp:effectExtent l="0" t="0" r="28575" b="19050"/>
                <wp:wrapSquare wrapText="bothSides"/>
                <wp:docPr id="7" name="Rectangle 7"/>
                <wp:cNvGraphicFramePr/>
                <a:graphic xmlns:a="http://schemas.openxmlformats.org/drawingml/2006/main">
                  <a:graphicData uri="http://schemas.microsoft.com/office/word/2010/wordprocessingShape">
                    <wps:wsp>
                      <wps:cNvSpPr/>
                      <wps:spPr>
                        <a:xfrm>
                          <a:off x="0" y="0"/>
                          <a:ext cx="428625" cy="228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93C16" w:rsidRDefault="00793C16" w:rsidP="00793C16">
                            <w:pPr>
                              <w:jc w:val="center"/>
                            </w:pPr>
                            <w:r>
                              <w:t xml:space="preserve">  </w:t>
                            </w:r>
                            <w:r>
                              <w:tab/>
                            </w:r>
                            <w:r>
                              <w:tab/>
                            </w:r>
                            <w:r>
                              <w:tab/>
                              <w:t xml:space="preserve">  d                              </w:t>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8" style="position:absolute;left:0;text-align:left;margin-left:234pt;margin-top:.65pt;width:33.75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" fillcolor="black [3200]" strokecolor="black [1600]" strokeweight="1pt">
                <v:textbox>
                  <w:txbxContent>
                    <w:p w:rsidR="00793C16" w:rsidRDefault="00793C16" w:rsidP="00793C16">
                      <w:pPr>
                        <w:jc w:val="center"/>
                      </w:pPr>
                      <w:r>
                        <w:t xml:space="preserve">  </w:t>
                      </w:r>
                      <w:r>
                        <w:tab/>
                      </w:r>
                      <w:r>
                        <w:tab/>
                      </w:r>
                      <w:r>
                        <w:tab/>
                        <w:t xml:space="preserve">  d                              </w:t>
                      </w:r>
                      <w:r>
                        <w:tab/>
                      </w:r>
                      <w:r>
                        <w:tab/>
                      </w:r>
                    </w:p>
                  </w:txbxContent>
                </v:textbox>
                <w10:wrap type="square"/>
              </v:rect>
            </w:pict>
          </mc:Fallback>
        </mc:AlternateContent>
      </w:r>
    </w:p>
    <w:p w:rsidR="005B5D90" w:rsidRPr="00E212F5" w:rsidRDefault="005B5D90" w:rsidP="00C51857">
      <w:pPr>
        <w:jc w:val="both"/>
        <w:rPr>
          <w:rFonts w:ascii="Times New Roman" w:hAnsi="Times New Roman" w:cs="Times New Roman"/>
        </w:rPr>
      </w:pPr>
    </w:p>
    <w:p w:rsidR="005B5D90" w:rsidRPr="00E212F5" w:rsidRDefault="00793C16" w:rsidP="00C51857">
      <w:pPr>
        <w:jc w:val="both"/>
        <w:rPr>
          <w:rFonts w:ascii="Times New Roman" w:hAnsi="Times New Roman" w:cs="Times New Roman"/>
        </w:rPr>
      </w:pPr>
      <w:r w:rsidRPr="00E212F5">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wp:positionH relativeFrom="column">
                  <wp:posOffset>3171825</wp:posOffset>
                </wp:positionH>
                <wp:positionV relativeFrom="paragraph">
                  <wp:posOffset>189230</wp:posOffset>
                </wp:positionV>
                <wp:extent cx="57150" cy="76200"/>
                <wp:effectExtent l="0" t="0" r="19050" b="19050"/>
                <wp:wrapNone/>
                <wp:docPr id="11" name="Oval 11"/>
                <wp:cNvGraphicFramePr/>
                <a:graphic xmlns:a="http://schemas.openxmlformats.org/drawingml/2006/main">
                  <a:graphicData uri="http://schemas.microsoft.com/office/word/2010/wordprocessingShape">
                    <wps:wsp>
                      <wps:cNvSpPr/>
                      <wps:spPr>
                        <a:xfrm>
                          <a:off x="0" y="0"/>
                          <a:ext cx="57150"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D8D1FE" id="Oval 11" o:spid="_x0000_s1026" style="position:absolute;margin-left:249.75pt;margin-top:14.9pt;width:4.5pt;height: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" fillcolor="black [3200]" strokecolor="black [1600]" strokeweight="1pt">
                <v:stroke joinstyle="miter"/>
              </v:oval>
            </w:pict>
          </mc:Fallback>
        </mc:AlternateContent>
      </w:r>
    </w:p>
    <w:p w:rsidR="005B5D90" w:rsidRPr="00E212F5" w:rsidRDefault="005B5D90" w:rsidP="00C51857">
      <w:pPr>
        <w:jc w:val="both"/>
        <w:rPr>
          <w:rFonts w:ascii="Times New Roman" w:hAnsi="Times New Roman" w:cs="Times New Roman"/>
        </w:rPr>
      </w:pPr>
    </w:p>
    <w:p w:rsidR="005B5D90" w:rsidRPr="00E212F5" w:rsidRDefault="00BF0F2C" w:rsidP="00C51857">
      <w:pPr>
        <w:jc w:val="both"/>
        <w:rPr>
          <w:rFonts w:ascii="Times New Roman" w:hAnsi="Times New Roman" w:cs="Times New Roman"/>
        </w:rPr>
      </w:pPr>
      <w:r w:rsidRPr="00E212F5">
        <w:rPr>
          <w:rFonts w:ascii="Times New Roman" w:hAnsi="Times New Roman" w:cs="Times New Roman"/>
        </w:rPr>
        <w:t xml:space="preserve"> </w:t>
      </w:r>
    </w:p>
    <w:p w:rsidR="005B5D90" w:rsidRDefault="005B5D90" w:rsidP="00C51857">
      <w:pPr>
        <w:jc w:val="both"/>
        <w:rPr>
          <w:rFonts w:ascii="Times New Roman" w:hAnsi="Times New Roman" w:cs="Times New Roman"/>
          <w:vertAlign w:val="superscript"/>
        </w:rPr>
      </w:pPr>
    </w:p>
    <w:p w:rsidR="00E212F5" w:rsidRDefault="00E212F5" w:rsidP="00C51857">
      <w:pPr>
        <w:jc w:val="both"/>
        <w:rPr>
          <w:rFonts w:ascii="Times New Roman" w:hAnsi="Times New Roman" w:cs="Times New Roman"/>
          <w:vertAlign w:val="superscript"/>
        </w:rPr>
      </w:pPr>
    </w:p>
    <w:p w:rsidR="00E212F5" w:rsidRDefault="00E212F5" w:rsidP="00E212F5">
      <w:pPr>
        <w:jc w:val="center"/>
        <w:rPr>
          <w:rFonts w:ascii="Times New Roman" w:hAnsi="Times New Roman" w:cs="Times New Roman"/>
        </w:rPr>
      </w:pPr>
      <w:r>
        <w:rPr>
          <w:rFonts w:ascii="Times New Roman" w:hAnsi="Times New Roman" w:cs="Times New Roman"/>
        </w:rPr>
        <w:t>Fig 1: A small element of mass ‘m’ at the distance ‘r’ from the center of the earth of radius ‘R’</w:t>
      </w:r>
    </w:p>
    <w:p w:rsidR="00FB6334" w:rsidRPr="00E212F5" w:rsidRDefault="00FB6334" w:rsidP="00E212F5">
      <w:pPr>
        <w:jc w:val="center"/>
        <w:rPr>
          <w:rFonts w:ascii="Times New Roman" w:hAnsi="Times New Roman" w:cs="Times New Roman"/>
        </w:rPr>
      </w:pPr>
    </w:p>
    <w:p w:rsidR="005B5D90" w:rsidRPr="00FB6334" w:rsidRDefault="00FB6334" w:rsidP="00C51857">
      <w:pPr>
        <w:jc w:val="both"/>
        <w:rPr>
          <w:rFonts w:ascii="Times New Roman" w:hAnsi="Times New Roman" w:cs="Times New Roman"/>
          <w:b/>
          <w:sz w:val="28"/>
          <w:szCs w:val="28"/>
        </w:rPr>
      </w:pPr>
      <w:r>
        <w:rPr>
          <w:rFonts w:ascii="Times New Roman" w:hAnsi="Times New Roman" w:cs="Times New Roman"/>
          <w:b/>
          <w:sz w:val="28"/>
          <w:szCs w:val="28"/>
        </w:rPr>
        <w:t>THEORY OUTLINE</w:t>
      </w:r>
    </w:p>
    <w:p w:rsidR="00BF0F2C" w:rsidRPr="00E212F5" w:rsidRDefault="00BF0F2C" w:rsidP="00C51857">
      <w:pPr>
        <w:jc w:val="both"/>
        <w:rPr>
          <w:rFonts w:ascii="Times New Roman" w:eastAsiaTheme="minorEastAsia" w:hAnsi="Times New Roman" w:cs="Times New Roman"/>
        </w:rPr>
      </w:pPr>
      <w:r w:rsidRPr="00E212F5">
        <w:rPr>
          <w:rFonts w:ascii="Times New Roman" w:hAnsi="Times New Roman" w:cs="Times New Roman"/>
        </w:rPr>
        <w:t>The net force acting on this element is zero</w:t>
      </w:r>
      <w:r w:rsidR="00FB6334">
        <w:rPr>
          <w:rFonts w:ascii="Times New Roman" w:hAnsi="Times New Roman" w:cs="Times New Roman"/>
        </w:rPr>
        <w:t xml:space="preserve"> since the object does not move</w:t>
      </w:r>
      <w:r w:rsidRPr="00E212F5">
        <w:rPr>
          <w:rFonts w:ascii="Times New Roman" w:hAnsi="Times New Roman" w:cs="Times New Roman"/>
        </w:rPr>
        <w:t xml:space="preserve">.  The pressure at the bottom of the object (at the distance “r”) is greater than the pressure at the distance “r+ </w:t>
      </w:r>
      <m:oMath>
        <m:r>
          <w:rPr>
            <w:rFonts w:ascii="Cambria Math" w:hAnsi="Cambria Math" w:cs="Times New Roman"/>
          </w:rPr>
          <m:t>∆</m:t>
        </m:r>
      </m:oMath>
      <w:r w:rsidRPr="00E212F5">
        <w:rPr>
          <w:rFonts w:ascii="Times New Roman" w:eastAsiaTheme="minorEastAsia" w:hAnsi="Times New Roman" w:cs="Times New Roman"/>
        </w:rPr>
        <w:t xml:space="preserve">r”. So, the force due to pressure will be </w:t>
      </w:r>
    </w:p>
    <w:p w:rsidR="00793C16" w:rsidRPr="00E212F5" w:rsidRDefault="00BF0F2C" w:rsidP="00BF0F2C">
      <w:pPr>
        <w:jc w:val="center"/>
        <w:rPr>
          <w:rFonts w:ascii="Times New Roman" w:eastAsiaTheme="minorEastAsia" w:hAnsi="Times New Roman" w:cs="Times New Roman"/>
          <w:sz w:val="28"/>
          <w:szCs w:val="28"/>
        </w:rPr>
      </w:pPr>
      <w:r w:rsidRPr="00E212F5">
        <w:rPr>
          <w:rFonts w:ascii="Times New Roman" w:eastAsiaTheme="minorEastAsia" w:hAnsi="Times New Roman" w:cs="Times New Roman"/>
          <w:sz w:val="28"/>
          <w:szCs w:val="28"/>
        </w:rPr>
        <w:t>F</w:t>
      </w:r>
      <w:r w:rsidRPr="00E212F5">
        <w:rPr>
          <w:rFonts w:ascii="Times New Roman" w:eastAsiaTheme="minorEastAsia" w:hAnsi="Times New Roman" w:cs="Times New Roman"/>
          <w:sz w:val="28"/>
          <w:szCs w:val="28"/>
          <w:vertAlign w:val="subscript"/>
        </w:rPr>
        <w:t>P</w:t>
      </w:r>
      <w:r w:rsidRPr="00E212F5">
        <w:rPr>
          <w:rFonts w:ascii="Times New Roman" w:eastAsiaTheme="minorEastAsia" w:hAnsi="Times New Roman" w:cs="Times New Roman"/>
          <w:sz w:val="28"/>
          <w:szCs w:val="28"/>
        </w:rPr>
        <w:t xml:space="preserve">(on </w:t>
      </w:r>
      <m:oMath>
        <m:r>
          <w:rPr>
            <w:rFonts w:ascii="Cambria Math" w:eastAsiaTheme="minorEastAsia" w:hAnsi="Cambria Math" w:cs="Times New Roman"/>
            <w:sz w:val="28"/>
            <w:szCs w:val="28"/>
          </w:rPr>
          <m:t>∆</m:t>
        </m:r>
      </m:oMath>
      <w:r w:rsidRPr="00E212F5">
        <w:rPr>
          <w:rFonts w:ascii="Times New Roman" w:eastAsiaTheme="minorEastAsia" w:hAnsi="Times New Roman" w:cs="Times New Roman"/>
          <w:sz w:val="28"/>
          <w:szCs w:val="28"/>
        </w:rPr>
        <w:t>r)=[P(r) – P(r+</w:t>
      </w:r>
      <m:oMath>
        <m:r>
          <w:rPr>
            <w:rFonts w:ascii="Cambria Math" w:eastAsiaTheme="minorEastAsia" w:hAnsi="Cambria Math" w:cs="Times New Roman"/>
            <w:sz w:val="28"/>
            <w:szCs w:val="28"/>
          </w:rPr>
          <m:t>∆</m:t>
        </m:r>
      </m:oMath>
      <w:r w:rsidRPr="00E212F5">
        <w:rPr>
          <w:rFonts w:ascii="Times New Roman" w:eastAsiaTheme="minorEastAsia" w:hAnsi="Times New Roman" w:cs="Times New Roman"/>
          <w:sz w:val="28"/>
          <w:szCs w:val="28"/>
        </w:rPr>
        <w:t xml:space="preserve">r)]*A     </w:t>
      </w:r>
      <w:r w:rsidR="005B5D90" w:rsidRPr="00E212F5">
        <w:rPr>
          <w:rFonts w:ascii="Times New Roman" w:eastAsiaTheme="minorEastAsia" w:hAnsi="Times New Roman" w:cs="Times New Roman"/>
          <w:sz w:val="28"/>
          <w:szCs w:val="28"/>
        </w:rPr>
        <w:t xml:space="preserve">    </w:t>
      </w:r>
    </w:p>
    <w:p w:rsidR="00793C16" w:rsidRPr="00FB6334" w:rsidRDefault="00793C16" w:rsidP="00793C16">
      <w:pPr>
        <w:rPr>
          <w:rFonts w:ascii="Times New Roman" w:eastAsiaTheme="minorEastAsia" w:hAnsi="Times New Roman" w:cs="Times New Roman"/>
          <w:sz w:val="24"/>
          <w:szCs w:val="24"/>
        </w:rPr>
      </w:pPr>
      <w:r w:rsidRPr="00E212F5">
        <w:rPr>
          <w:rFonts w:ascii="Times New Roman" w:eastAsiaTheme="minorEastAsia" w:hAnsi="Times New Roman" w:cs="Times New Roman"/>
        </w:rPr>
        <w:t xml:space="preserve">This force will be equal to the </w:t>
      </w:r>
      <w:r w:rsidRPr="00FB6334">
        <w:rPr>
          <w:rFonts w:ascii="Times New Roman" w:eastAsiaTheme="minorEastAsia" w:hAnsi="Times New Roman" w:cs="Times New Roman"/>
          <w:sz w:val="24"/>
          <w:szCs w:val="24"/>
        </w:rPr>
        <w:t>Gravitational force acting on that object which is:</w:t>
      </w:r>
    </w:p>
    <w:p w:rsidR="00BF0F2C" w:rsidRPr="00FB6334" w:rsidRDefault="00793C16" w:rsidP="00793C16">
      <w:pPr>
        <w:jc w:val="center"/>
        <w:rPr>
          <w:rFonts w:ascii="Times New Roman" w:eastAsiaTheme="minorEastAsia" w:hAnsi="Times New Roman" w:cs="Times New Roman"/>
          <w:sz w:val="28"/>
          <w:szCs w:val="28"/>
        </w:rPr>
      </w:pPr>
      <w:r w:rsidRPr="00FB6334">
        <w:rPr>
          <w:rFonts w:ascii="Times New Roman" w:eastAsiaTheme="minorEastAsia" w:hAnsi="Times New Roman" w:cs="Times New Roman"/>
          <w:sz w:val="28"/>
          <w:szCs w:val="28"/>
        </w:rPr>
        <w:t>F</w:t>
      </w:r>
      <w:r w:rsidRPr="00FB6334">
        <w:rPr>
          <w:rFonts w:ascii="Times New Roman" w:eastAsiaTheme="minorEastAsia" w:hAnsi="Times New Roman" w:cs="Times New Roman"/>
          <w:sz w:val="28"/>
          <w:szCs w:val="28"/>
          <w:vertAlign w:val="subscript"/>
        </w:rPr>
        <w:t>G</w:t>
      </w:r>
      <w:r w:rsidRPr="00FB6334">
        <w:rPr>
          <w:rFonts w:ascii="Times New Roman" w:eastAsiaTheme="minorEastAsia" w:hAnsi="Times New Roman" w:cs="Times New Roman"/>
          <w:sz w:val="28"/>
          <w:szCs w:val="28"/>
        </w:rPr>
        <w:t xml:space="preserve">(on </w:t>
      </w:r>
      <m:oMath>
        <m:r>
          <w:rPr>
            <w:rFonts w:ascii="Cambria Math" w:eastAsiaTheme="minorEastAsia" w:hAnsi="Cambria Math" w:cs="Times New Roman"/>
            <w:sz w:val="28"/>
            <w:szCs w:val="28"/>
          </w:rPr>
          <m:t>∆r</m:t>
        </m:r>
      </m:oMath>
      <w:r w:rsidRPr="00FB6334">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m:rPr>
                <m:sty m:val="p"/>
              </m:rPr>
              <w:rPr>
                <w:rFonts w:ascii="Cambria Math" w:eastAsiaTheme="minorEastAsia" w:hAnsi="Cambria Math" w:cs="Times New Roman"/>
                <w:sz w:val="28"/>
                <w:szCs w:val="28"/>
              </w:rPr>
              <m:t>GMm</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den>
        </m:f>
      </m:oMath>
    </w:p>
    <w:p w:rsidR="00793C16" w:rsidRPr="00E212F5" w:rsidRDefault="00793C16" w:rsidP="00793C16">
      <w:pPr>
        <w:rPr>
          <w:rFonts w:ascii="Times New Roman" w:hAnsi="Times New Roman" w:cs="Times New Roman"/>
        </w:rPr>
      </w:pPr>
      <w:r w:rsidRPr="00FB6334">
        <w:rPr>
          <w:rFonts w:ascii="Times New Roman" w:hAnsi="Times New Roman" w:cs="Times New Roman"/>
          <w:sz w:val="24"/>
          <w:szCs w:val="24"/>
        </w:rPr>
        <w:t>Where M is the mass enclosed by the object and m is the mass of the object</w:t>
      </w:r>
      <w:r w:rsidRPr="00E212F5">
        <w:rPr>
          <w:rFonts w:ascii="Times New Roman" w:hAnsi="Times New Roman" w:cs="Times New Roman"/>
        </w:rPr>
        <w:t>.</w:t>
      </w:r>
    </w:p>
    <w:p w:rsidR="00C51857" w:rsidRPr="00E212F5" w:rsidRDefault="000178D2" w:rsidP="00C51857">
      <w:pPr>
        <w:jc w:val="both"/>
        <w:rPr>
          <w:rFonts w:ascii="Times New Roman" w:hAnsi="Times New Roman" w:cs="Times New Roman"/>
        </w:rPr>
      </w:pPr>
      <w:r w:rsidRPr="00E212F5">
        <w:rPr>
          <w:rFonts w:ascii="Times New Roman" w:hAnsi="Times New Roman" w:cs="Times New Roman"/>
        </w:rPr>
        <w:lastRenderedPageBreak/>
        <w:t>We divided the project into three categories. First, we put the density of the earth as constant which is roughly equal to 5.51 g/cm</w:t>
      </w:r>
      <w:r w:rsidRPr="00E212F5">
        <w:rPr>
          <w:rFonts w:ascii="Times New Roman" w:hAnsi="Times New Roman" w:cs="Times New Roman"/>
          <w:vertAlign w:val="superscript"/>
        </w:rPr>
        <w:t>3</w:t>
      </w:r>
      <w:r w:rsidRPr="00E212F5">
        <w:rPr>
          <w:rFonts w:ascii="Times New Roman" w:hAnsi="Times New Roman" w:cs="Times New Roman"/>
        </w:rPr>
        <w:t xml:space="preserve">.  </w:t>
      </w:r>
      <w:r w:rsidR="007925B3" w:rsidRPr="00E212F5">
        <w:rPr>
          <w:rFonts w:ascii="Times New Roman" w:hAnsi="Times New Roman" w:cs="Times New Roman"/>
        </w:rPr>
        <w:t xml:space="preserve">And then we found the mass enclosed by the object by integrating the constant density. </w:t>
      </w:r>
    </w:p>
    <w:p w:rsidR="007925B3" w:rsidRPr="00E212F5" w:rsidRDefault="007925B3" w:rsidP="007925B3">
      <w:pPr>
        <w:jc w:val="center"/>
        <w:rPr>
          <w:rFonts w:ascii="Times New Roman" w:eastAsiaTheme="minorEastAsia" w:hAnsi="Times New Roman" w:cs="Times New Roman"/>
          <w:sz w:val="28"/>
          <w:szCs w:val="28"/>
        </w:rPr>
      </w:pPr>
      <w:r w:rsidRPr="00E212F5">
        <w:rPr>
          <w:rFonts w:ascii="Times New Roman" w:hAnsi="Times New Roman" w:cs="Times New Roman"/>
          <w:sz w:val="28"/>
          <w:szCs w:val="28"/>
        </w:rPr>
        <w:t>M</w:t>
      </w:r>
      <w:r w:rsidRPr="00E212F5">
        <w:rPr>
          <w:rFonts w:ascii="Times New Roman" w:hAnsi="Times New Roman" w:cs="Times New Roman"/>
          <w:sz w:val="28"/>
          <w:szCs w:val="28"/>
          <w:vertAlign w:val="subscript"/>
        </w:rPr>
        <w:t xml:space="preserve"> </w:t>
      </w:r>
      <w:r w:rsidRPr="00E212F5">
        <w:rPr>
          <w:rFonts w:ascii="Times New Roman" w:hAnsi="Times New Roman" w:cs="Times New Roman"/>
          <w:sz w:val="28"/>
          <w:szCs w:val="28"/>
        </w:rPr>
        <w:t>=</w:t>
      </w:r>
      <m:oMath>
        <m:nary>
          <m:naryPr>
            <m:limLoc m:val="subSup"/>
            <m:ctrlPr>
              <w:rPr>
                <w:rFonts w:ascii="Cambria Math" w:hAnsi="Cambria Math" w:cs="Times New Roman"/>
                <w:i/>
                <w:sz w:val="28"/>
                <w:szCs w:val="28"/>
              </w:rPr>
            </m:ctrlPr>
          </m:naryPr>
          <m:sub>
            <m:r>
              <w:rPr>
                <w:rFonts w:ascii="Cambria Math" w:hAnsi="Cambria Math" w:cs="Times New Roman"/>
                <w:sz w:val="28"/>
                <w:szCs w:val="28"/>
              </w:rPr>
              <m:t>0</m:t>
            </m:r>
          </m:sub>
          <m:sup>
            <m:r>
              <w:rPr>
                <w:rFonts w:ascii="Cambria Math" w:hAnsi="Cambria Math" w:cs="Times New Roman"/>
                <w:sz w:val="28"/>
                <w:szCs w:val="28"/>
              </w:rPr>
              <m:t>r</m:t>
            </m:r>
          </m:sup>
          <m:e>
            <m:r>
              <w:rPr>
                <w:rFonts w:ascii="Cambria Math" w:hAnsi="Cambria Math" w:cs="Times New Roman"/>
                <w:sz w:val="28"/>
                <w:szCs w:val="28"/>
              </w:rPr>
              <m:t>ρ</m:t>
            </m:r>
          </m:e>
        </m:nary>
      </m:oMath>
      <w:r w:rsidRPr="00E212F5">
        <w:rPr>
          <w:rFonts w:ascii="Times New Roman" w:eastAsiaTheme="minorEastAsia" w:hAnsi="Times New Roman" w:cs="Times New Roman"/>
          <w:sz w:val="28"/>
          <w:szCs w:val="28"/>
        </w:rPr>
        <w:t>d</w:t>
      </w:r>
      <w:r w:rsidRPr="00E212F5">
        <w:rPr>
          <w:rFonts w:ascii="Times New Roman" w:eastAsiaTheme="minorEastAsia" w:hAnsi="Times New Roman" w:cs="Times New Roman"/>
          <w:sz w:val="28"/>
          <w:szCs w:val="28"/>
          <w:vertAlign w:val="superscript"/>
        </w:rPr>
        <w:t>3</w:t>
      </w:r>
      <w:r w:rsidRPr="00E212F5">
        <w:rPr>
          <w:rFonts w:ascii="Times New Roman" w:eastAsiaTheme="minorEastAsia" w:hAnsi="Times New Roman" w:cs="Times New Roman"/>
          <w:sz w:val="28"/>
          <w:szCs w:val="28"/>
        </w:rPr>
        <w:t>r</w:t>
      </w:r>
    </w:p>
    <w:p w:rsidR="007925B3" w:rsidRPr="00E212F5" w:rsidRDefault="00FB6334" w:rsidP="007925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7925B3" w:rsidRPr="00E212F5">
        <w:rPr>
          <w:rFonts w:ascii="Times New Roman" w:eastAsiaTheme="minorEastAsia" w:hAnsi="Times New Roman" w:cs="Times New Roman"/>
          <w:sz w:val="28"/>
          <w:szCs w:val="28"/>
        </w:rPr>
        <w:t xml:space="preserve"> =4</w:t>
      </w:r>
      <m:oMath>
        <m:r>
          <w:rPr>
            <w:rFonts w:ascii="Cambria Math" w:eastAsiaTheme="minorEastAsia" w:hAnsi="Cambria Math" w:cs="Times New Roman"/>
            <w:sz w:val="28"/>
            <w:szCs w:val="28"/>
          </w:rPr>
          <m:t>π</m:t>
        </m:r>
        <m:nary>
          <m:naryPr>
            <m:limLoc m:val="subSup"/>
            <m:ctrlPr>
              <w:rPr>
                <w:rFonts w:ascii="Cambria Math" w:hAnsi="Cambria Math" w:cs="Times New Roman"/>
                <w:i/>
                <w:sz w:val="28"/>
                <w:szCs w:val="28"/>
              </w:rPr>
            </m:ctrlPr>
          </m:naryPr>
          <m:sub>
            <m:r>
              <w:rPr>
                <w:rFonts w:ascii="Cambria Math" w:hAnsi="Cambria Math" w:cs="Times New Roman"/>
                <w:sz w:val="28"/>
                <w:szCs w:val="28"/>
              </w:rPr>
              <m:t>0</m:t>
            </m:r>
          </m:sub>
          <m:sup>
            <m:r>
              <w:rPr>
                <w:rFonts w:ascii="Cambria Math" w:hAnsi="Cambria Math" w:cs="Times New Roman"/>
                <w:sz w:val="28"/>
                <w:szCs w:val="28"/>
              </w:rPr>
              <m:t>r</m:t>
            </m:r>
          </m:sup>
          <m:e>
            <m:r>
              <w:rPr>
                <w:rFonts w:ascii="Cambria Math" w:hAnsi="Cambria Math" w:cs="Times New Roman"/>
                <w:sz w:val="28"/>
                <w:szCs w:val="28"/>
              </w:rPr>
              <m:t>ρ</m:t>
            </m:r>
          </m:e>
        </m:nary>
        <m:r>
          <w:rPr>
            <w:rFonts w:ascii="Cambria Math" w:hAnsi="Cambria Math" w:cs="Times New Roman"/>
            <w:sz w:val="28"/>
            <w:szCs w:val="28"/>
          </w:rPr>
          <m:t>r</m:t>
        </m:r>
      </m:oMath>
      <w:r w:rsidR="007925B3" w:rsidRPr="00E212F5">
        <w:rPr>
          <w:rFonts w:ascii="Times New Roman" w:eastAsiaTheme="minorEastAsia" w:hAnsi="Times New Roman" w:cs="Times New Roman"/>
          <w:sz w:val="28"/>
          <w:szCs w:val="28"/>
          <w:vertAlign w:val="superscript"/>
        </w:rPr>
        <w:t>2</w:t>
      </w:r>
      <w:r w:rsidR="007925B3" w:rsidRPr="00E212F5">
        <w:rPr>
          <w:rFonts w:ascii="Times New Roman" w:eastAsiaTheme="minorEastAsia" w:hAnsi="Times New Roman" w:cs="Times New Roman"/>
          <w:sz w:val="28"/>
          <w:szCs w:val="28"/>
        </w:rPr>
        <w:t>dr</w:t>
      </w:r>
    </w:p>
    <w:p w:rsidR="007925B3" w:rsidRPr="00E212F5" w:rsidRDefault="00FB6334" w:rsidP="007925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7925B3" w:rsidRPr="00E212F5">
        <w:rPr>
          <w:rFonts w:ascii="Times New Roman" w:eastAsiaTheme="minorEastAsia" w:hAnsi="Times New Roman" w:cs="Times New Roman"/>
          <w:sz w:val="28"/>
          <w:szCs w:val="28"/>
        </w:rPr>
        <w:t xml:space="preserve"> =4</w:t>
      </w:r>
      <m:oMath>
        <m:r>
          <w:rPr>
            <w:rFonts w:ascii="Cambria Math" w:eastAsiaTheme="minorEastAsia" w:hAnsi="Cambria Math" w:cs="Times New Roman"/>
            <w:sz w:val="28"/>
            <w:szCs w:val="28"/>
          </w:rPr>
          <m:t>πρ</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r</m:t>
            </m:r>
          </m:sup>
          <m:e>
            <m:r>
              <w:rPr>
                <w:rFonts w:ascii="Cambria Math" w:eastAsiaTheme="minorEastAsia" w:hAnsi="Cambria Math" w:cs="Times New Roman"/>
                <w:sz w:val="28"/>
                <w:szCs w:val="28"/>
              </w:rPr>
              <m:t>r</m:t>
            </m:r>
          </m:e>
        </m:nary>
      </m:oMath>
      <w:r w:rsidR="007925B3" w:rsidRPr="00E212F5">
        <w:rPr>
          <w:rFonts w:ascii="Times New Roman" w:eastAsiaTheme="minorEastAsia" w:hAnsi="Times New Roman" w:cs="Times New Roman"/>
          <w:sz w:val="28"/>
          <w:szCs w:val="28"/>
          <w:vertAlign w:val="superscript"/>
        </w:rPr>
        <w:t>2</w:t>
      </w:r>
      <w:r w:rsidR="007925B3" w:rsidRPr="00E212F5">
        <w:rPr>
          <w:rFonts w:ascii="Times New Roman" w:eastAsiaTheme="minorEastAsia" w:hAnsi="Times New Roman" w:cs="Times New Roman"/>
          <w:sz w:val="28"/>
          <w:szCs w:val="28"/>
        </w:rPr>
        <w:t>dr</w:t>
      </w:r>
    </w:p>
    <w:p w:rsidR="007925B3" w:rsidRPr="00E212F5" w:rsidRDefault="007925B3" w:rsidP="007925B3">
      <w:pPr>
        <w:jc w:val="center"/>
        <w:rPr>
          <w:rFonts w:ascii="Times New Roman" w:eastAsiaTheme="minorEastAsia" w:hAnsi="Times New Roman" w:cs="Times New Roman"/>
          <w:sz w:val="28"/>
          <w:szCs w:val="28"/>
          <w:vertAlign w:val="superscript"/>
        </w:rPr>
      </w:pPr>
      <w:r w:rsidRPr="00E212F5">
        <w:rPr>
          <w:rFonts w:ascii="Times New Roman" w:eastAsiaTheme="minorEastAsia" w:hAnsi="Times New Roman" w:cs="Times New Roman"/>
          <w:sz w:val="28"/>
          <w:szCs w:val="28"/>
        </w:rPr>
        <w:t xml:space="preserve"> M</w:t>
      </w:r>
      <w:r w:rsidR="00FB6334">
        <w:rPr>
          <w:rFonts w:ascii="Times New Roman" w:eastAsiaTheme="minorEastAsia" w:hAnsi="Times New Roman" w:cs="Times New Roman"/>
          <w:sz w:val="28"/>
          <w:szCs w:val="28"/>
          <w:vertAlign w:val="subscript"/>
        </w:rPr>
        <w:t xml:space="preserve"> </w:t>
      </w:r>
      <w:r w:rsidRPr="00E212F5">
        <w:rPr>
          <w:rFonts w:ascii="Times New Roman" w:eastAsiaTheme="minorEastAsia" w:hAnsi="Times New Roman" w:cs="Times New Roman"/>
          <w:sz w:val="28"/>
          <w:szCs w:val="28"/>
        </w:rPr>
        <w:t>=</w:t>
      </w:r>
      <w:r w:rsidR="00FB6334">
        <w:rPr>
          <w:rFonts w:ascii="Times New Roman" w:eastAsiaTheme="minorEastAsia" w:hAnsi="Times New Roman" w:cs="Times New Roman"/>
          <w:sz w:val="28"/>
          <w:szCs w:val="28"/>
        </w:rPr>
        <w:t xml:space="preserve"> </w:t>
      </w:r>
      <w:r w:rsidRPr="00E212F5">
        <w:rPr>
          <w:rFonts w:ascii="Times New Roman" w:eastAsiaTheme="minorEastAsia" w:hAnsi="Times New Roman" w:cs="Times New Roman"/>
          <w:sz w:val="28"/>
          <w:szCs w:val="28"/>
        </w:rPr>
        <w:t>4</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vertAlign w:val="superscript"/>
              </w:rPr>
              <m:t>πρ</m:t>
            </m:r>
            <m:ctrlPr>
              <w:rPr>
                <w:rFonts w:ascii="Cambria Math" w:eastAsiaTheme="minorEastAsia" w:hAnsi="Cambria Math" w:cs="Times New Roman"/>
                <w:i/>
                <w:sz w:val="28"/>
                <w:szCs w:val="28"/>
                <w:vertAlign w:val="superscript"/>
              </w:rPr>
            </m:ctrlP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oMath>
      <w:r w:rsidRPr="00E212F5">
        <w:rPr>
          <w:rFonts w:ascii="Times New Roman" w:eastAsiaTheme="minorEastAsia" w:hAnsi="Times New Roman" w:cs="Times New Roman"/>
          <w:sz w:val="28"/>
          <w:szCs w:val="28"/>
        </w:rPr>
        <w:t xml:space="preserve"> r</w:t>
      </w:r>
      <w:r w:rsidRPr="00E212F5">
        <w:rPr>
          <w:rFonts w:ascii="Times New Roman" w:eastAsiaTheme="minorEastAsia" w:hAnsi="Times New Roman" w:cs="Times New Roman"/>
          <w:sz w:val="28"/>
          <w:szCs w:val="28"/>
          <w:vertAlign w:val="superscript"/>
        </w:rPr>
        <w:t>3</w:t>
      </w:r>
    </w:p>
    <w:p w:rsidR="007925B3" w:rsidRPr="00E212F5" w:rsidRDefault="007925B3" w:rsidP="007925B3">
      <w:pPr>
        <w:rPr>
          <w:rFonts w:ascii="Times New Roman" w:eastAsiaTheme="minorEastAsia" w:hAnsi="Times New Roman" w:cs="Times New Roman"/>
          <w:sz w:val="24"/>
          <w:szCs w:val="24"/>
        </w:rPr>
      </w:pPr>
      <w:r w:rsidRPr="00E212F5">
        <w:rPr>
          <w:rFonts w:ascii="Times New Roman" w:eastAsiaTheme="minorEastAsia" w:hAnsi="Times New Roman" w:cs="Times New Roman"/>
          <w:sz w:val="24"/>
          <w:szCs w:val="24"/>
        </w:rPr>
        <w:t xml:space="preserve">This equation is true in the case of constant density. </w:t>
      </w:r>
    </w:p>
    <w:p w:rsidR="007925B3" w:rsidRPr="00E212F5" w:rsidRDefault="00C61031" w:rsidP="00C61031">
      <w:pPr>
        <w:ind w:firstLine="720"/>
        <w:rPr>
          <w:rFonts w:ascii="Times New Roman" w:eastAsiaTheme="minorEastAsia" w:hAnsi="Times New Roman" w:cs="Times New Roman"/>
          <w:sz w:val="24"/>
          <w:szCs w:val="24"/>
        </w:rPr>
      </w:pPr>
      <w:r w:rsidRPr="00E212F5">
        <w:rPr>
          <w:rFonts w:ascii="Times New Roman" w:eastAsiaTheme="minorEastAsia" w:hAnsi="Times New Roman" w:cs="Times New Roman"/>
          <w:sz w:val="24"/>
          <w:szCs w:val="24"/>
        </w:rPr>
        <w:t xml:space="preserve">Second, we divided Earth into </w:t>
      </w:r>
      <w:r w:rsidRPr="00E212F5">
        <w:rPr>
          <w:rFonts w:ascii="Times New Roman" w:hAnsi="Times New Roman" w:cs="Times New Roman"/>
          <w:color w:val="222222"/>
          <w:sz w:val="24"/>
          <w:szCs w:val="24"/>
          <w:shd w:val="clear" w:color="auto" w:fill="FFFFFF"/>
        </w:rPr>
        <w:t>crust, upper mantle, lower mantle, outer core, and inner core</w:t>
      </w:r>
      <w:r w:rsidRPr="00E212F5">
        <w:rPr>
          <w:rFonts w:ascii="Times New Roman" w:eastAsiaTheme="minorEastAsia" w:hAnsi="Times New Roman" w:cs="Times New Roman"/>
          <w:sz w:val="24"/>
          <w:szCs w:val="24"/>
        </w:rPr>
        <w:t xml:space="preserve"> and calculated </w:t>
      </w:r>
      <w:r w:rsidR="00496062">
        <w:rPr>
          <w:rFonts w:ascii="Times New Roman" w:eastAsiaTheme="minorEastAsia" w:hAnsi="Times New Roman" w:cs="Times New Roman"/>
          <w:sz w:val="24"/>
          <w:szCs w:val="24"/>
        </w:rPr>
        <w:t>mass enclosed in each of them</w:t>
      </w:r>
      <w:r w:rsidRPr="00E212F5">
        <w:rPr>
          <w:rFonts w:ascii="Times New Roman" w:eastAsiaTheme="minorEastAsia" w:hAnsi="Times New Roman" w:cs="Times New Roman"/>
          <w:sz w:val="24"/>
          <w:szCs w:val="24"/>
        </w:rPr>
        <w:t xml:space="preserve">. </w:t>
      </w:r>
      <w:r w:rsidR="00496062">
        <w:rPr>
          <w:rFonts w:ascii="Times New Roman" w:eastAsiaTheme="minorEastAsia" w:hAnsi="Times New Roman" w:cs="Times New Roman"/>
          <w:sz w:val="24"/>
          <w:szCs w:val="24"/>
        </w:rPr>
        <w:t xml:space="preserve">We wrote a small program in Python to calculate the density and mass enclosed in each of the layers of the Earth. </w:t>
      </w:r>
      <w:r w:rsidRPr="00E212F5">
        <w:rPr>
          <w:rFonts w:ascii="Times New Roman" w:eastAsiaTheme="minorEastAsia" w:hAnsi="Times New Roman" w:cs="Times New Roman"/>
          <w:sz w:val="24"/>
          <w:szCs w:val="24"/>
        </w:rPr>
        <w:t xml:space="preserve">We passed the value of density at different layers from one function and calculated Mass enclosed in another function for different densities. By doing this, we will get more realistic value of density and the pressure inside the earth than the previous step. </w:t>
      </w:r>
    </w:p>
    <w:p w:rsidR="00C61031" w:rsidRPr="00E212F5" w:rsidRDefault="00C61031" w:rsidP="00C61031">
      <w:pPr>
        <w:ind w:firstLine="720"/>
        <w:jc w:val="center"/>
        <w:rPr>
          <w:rFonts w:ascii="Times New Roman" w:eastAsiaTheme="minorEastAsia" w:hAnsi="Times New Roman" w:cs="Times New Roman"/>
          <w:sz w:val="24"/>
          <w:szCs w:val="24"/>
        </w:rPr>
      </w:pPr>
      <w:r w:rsidRPr="00E212F5">
        <w:rPr>
          <w:rFonts w:ascii="Times New Roman" w:eastAsiaTheme="minorEastAsia" w:hAnsi="Times New Roman" w:cs="Times New Roman"/>
          <w:noProof/>
          <w:sz w:val="24"/>
          <w:szCs w:val="24"/>
        </w:rPr>
        <w:drawing>
          <wp:inline distT="0" distB="0" distL="0" distR="0">
            <wp:extent cx="4399390" cy="2900965"/>
            <wp:effectExtent l="0" t="0" r="1270" b="0"/>
            <wp:docPr id="12" name="Picture 1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nsity.jpg"/>
                    <pic:cNvPicPr/>
                  </pic:nvPicPr>
                  <pic:blipFill>
                    <a:blip r:embed="rId4">
                      <a:extLst>
                        <a:ext uri="{28A0092B-C50C-407E-A947-70E740481C1C}">
                          <a14:useLocalDpi xmlns:a14="http://schemas.microsoft.com/office/drawing/2010/main" val="0"/>
                        </a:ext>
                      </a:extLst>
                    </a:blip>
                    <a:stretch>
                      <a:fillRect/>
                    </a:stretch>
                  </pic:blipFill>
                  <pic:spPr>
                    <a:xfrm>
                      <a:off x="0" y="0"/>
                      <a:ext cx="4462584" cy="2942635"/>
                    </a:xfrm>
                    <a:prstGeom prst="rect">
                      <a:avLst/>
                    </a:prstGeom>
                  </pic:spPr>
                </pic:pic>
              </a:graphicData>
            </a:graphic>
          </wp:inline>
        </w:drawing>
      </w:r>
    </w:p>
    <w:p w:rsidR="007925B3" w:rsidRDefault="00C61031" w:rsidP="00496062">
      <w:pPr>
        <w:ind w:firstLine="720"/>
        <w:jc w:val="center"/>
        <w:rPr>
          <w:rFonts w:ascii="Times New Roman" w:eastAsiaTheme="minorEastAsia" w:hAnsi="Times New Roman" w:cs="Times New Roman"/>
          <w:sz w:val="24"/>
          <w:szCs w:val="24"/>
        </w:rPr>
      </w:pPr>
      <w:r w:rsidRPr="00E212F5">
        <w:rPr>
          <w:rFonts w:ascii="Times New Roman" w:eastAsiaTheme="minorEastAsia" w:hAnsi="Times New Roman" w:cs="Times New Roman"/>
          <w:sz w:val="24"/>
          <w:szCs w:val="24"/>
        </w:rPr>
        <w:t>Fig: Density Distribution between Different layers of Earth</w:t>
      </w:r>
    </w:p>
    <w:p w:rsidR="00496062" w:rsidRDefault="00496062" w:rsidP="00496062">
      <w:pPr>
        <w:rPr>
          <w:rFonts w:ascii="Times New Roman" w:eastAsiaTheme="minorEastAsia" w:hAnsi="Times New Roman" w:cs="Times New Roman"/>
          <w:sz w:val="24"/>
          <w:szCs w:val="24"/>
        </w:rPr>
      </w:pPr>
    </w:p>
    <w:p w:rsidR="00496062" w:rsidRDefault="00496062" w:rsidP="004960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we know the density of the earth at different layers, we can calculate the mass enclosed by using the formula:</w:t>
      </w:r>
    </w:p>
    <w:p w:rsidR="00496062" w:rsidRDefault="00496062" w:rsidP="0049606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w:t>
      </w:r>
      <m:oMath>
        <m:nary>
          <m:naryPr>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e>
        </m:nary>
      </m:oMath>
      <w:r>
        <w:rPr>
          <w:rFonts w:ascii="Times New Roman" w:eastAsiaTheme="minorEastAsia" w:hAnsi="Times New Roman" w:cs="Times New Roman"/>
          <w:sz w:val="24"/>
          <w:szCs w:val="24"/>
        </w:rPr>
        <w:t>d</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r</w:t>
      </w:r>
    </w:p>
    <w:p w:rsidR="00496062" w:rsidRDefault="00496062" w:rsidP="0049606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M=</w:t>
      </w:r>
      <m:oMath>
        <m:r>
          <w:rPr>
            <w:rFonts w:ascii="Cambria Math" w:eastAsiaTheme="minorEastAsia" w:hAnsi="Cambria Math" w:cs="Times New Roman"/>
            <w:sz w:val="24"/>
            <w:szCs w:val="24"/>
          </w:rPr>
          <m:t>4π</m:t>
        </m:r>
        <m:nary>
          <m:naryPr>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r</m:t>
            </m:r>
          </m:e>
        </m:nary>
      </m:oMath>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dr</w:t>
      </w:r>
    </w:p>
    <w:p w:rsidR="00F5038F" w:rsidRPr="00496062" w:rsidRDefault="00F5038F" w:rsidP="00F503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we know the density of earth at different layers from the table above, we can calculate the mass enclosed by the small element using this formula.</w:t>
      </w:r>
      <w:bookmarkStart w:id="0" w:name="_GoBack"/>
      <w:bookmarkEnd w:id="0"/>
    </w:p>
    <w:p w:rsidR="00496062" w:rsidRPr="00496062" w:rsidRDefault="00496062" w:rsidP="00496062">
      <w:pPr>
        <w:jc w:val="center"/>
        <w:rPr>
          <w:rFonts w:ascii="Times New Roman" w:eastAsiaTheme="minorEastAsia" w:hAnsi="Times New Roman" w:cs="Times New Roman"/>
          <w:sz w:val="24"/>
          <w:szCs w:val="24"/>
        </w:rPr>
      </w:pPr>
    </w:p>
    <w:sectPr w:rsidR="00496062" w:rsidRPr="00496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857"/>
    <w:rsid w:val="000178D2"/>
    <w:rsid w:val="00065CD7"/>
    <w:rsid w:val="003F556B"/>
    <w:rsid w:val="00496062"/>
    <w:rsid w:val="005668F6"/>
    <w:rsid w:val="005B5D90"/>
    <w:rsid w:val="007925B3"/>
    <w:rsid w:val="00793C16"/>
    <w:rsid w:val="00BF0F2C"/>
    <w:rsid w:val="00C26EF9"/>
    <w:rsid w:val="00C51857"/>
    <w:rsid w:val="00C61031"/>
    <w:rsid w:val="00E13033"/>
    <w:rsid w:val="00E212F5"/>
    <w:rsid w:val="00F5038F"/>
    <w:rsid w:val="00FB6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7427"/>
  <w15:chartTrackingRefBased/>
  <w15:docId w15:val="{30BBFEA0-F8EF-4CD9-A5AC-30C182854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0F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dc:creator>
  <cp:keywords/>
  <dc:description/>
  <cp:lastModifiedBy>Rupak</cp:lastModifiedBy>
  <cp:revision>3</cp:revision>
  <dcterms:created xsi:type="dcterms:W3CDTF">2017-10-19T04:51:00Z</dcterms:created>
  <dcterms:modified xsi:type="dcterms:W3CDTF">2017-10-25T12:19:00Z</dcterms:modified>
</cp:coreProperties>
</file>