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856519115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IT342-Section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RestoRadar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Chan, Lance Lemmor B.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February 3, 2026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1.0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48"/>
          <w:szCs w:val="4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5823347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tmerdnznx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4tmerdnznxs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_heading=h.4tmerdnznxs9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y3k17n2nvg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fy3k17n2nvg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_heading=h.fy3k17n2nvgf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whmva7wdme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rwhmva7wdme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_heading=h.rwhmva7wdme9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f4vv6jx0bc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bf4vv6jx0bc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_heading=h.bf4vv6jx0bc9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u7r11jbbmv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u7r11jbbmv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_heading=h.3u7r11jbbmvv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oq9u2z93ce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goq9u2z93ce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_heading=h.goq9u2z93ce3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dltpdbc25e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ldltpdbc25e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_heading=h.ldltpdbc25e8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wfgpeclkzh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hwfgpeclkzh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_heading=h.hwfgpeclkzhz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iwxth3ecy9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6iwxth3ecy9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_heading=h.6iwxth3ecy9y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Assumptions and Dependencies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z6ekn9hod9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az6ekn9hod9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_heading=h.az6ekn9hod9x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Features and 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sgnl8ty7tv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9sgnl8ty7tv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_heading=h.9sgnl8ty7tvc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1: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b7j5j4qrwt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7b7j5j4qrwt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_heading=h.7b7j5j4qrwt1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2: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ulmc61ovch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bulmc61ovch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_heading=h.bulmc61ovchh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Non-Functional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pib459qqzb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spib459qqzb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_heading=h.spib459qqzb2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Models (Diagrams)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fhyy45nd0v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bfhyy45nd0v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_heading=h.bfhyy45nd0vf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ERD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w433698heu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ew433698heu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_heading=h.ew433698heu7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 Case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8syqf4xwlj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heading=h.k8syqf4xwlj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_heading=h.k8syqf4xwljr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Activity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fmy662mda6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hyperlink>
          <w:hyperlink w:anchor="_heading=h.dfmy662mda6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_heading=h.dfmy662mda6t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Class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egkytanbto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</w:t>
            </w:r>
          </w:hyperlink>
          <w:hyperlink w:anchor="_heading=h.wegkytanbto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_heading=h.wegkytanbtot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Sequence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en4pvdfbvg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den4pvdfbvg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_heading=h.den4pvdfbvg4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Appendices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heading=h.4tmerdnznxs9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1"/>
        </w:numPr>
        <w:ind w:left="792" w:right="432" w:hanging="432"/>
        <w:rPr/>
      </w:pPr>
      <w:bookmarkStart w:colFirst="0" w:colLast="0" w:name="_heading=h.fy3k17n2nvgf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This document serves as the comprehensive design specification for HotelRadar. It provides detailed specifications, architectural decisions, database designs, and implementation roadmap to manage the development of the app.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1"/>
        </w:numPr>
        <w:ind w:left="792" w:right="432" w:hanging="432"/>
        <w:rPr/>
      </w:pPr>
      <w:bookmarkStart w:colFirst="0" w:colLast="0" w:name="_heading=h.rwhmva7wdme9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Describe what the system will do and its boundaries.</w:t>
      </w:r>
    </w:p>
    <w:p w:rsidR="00000000" w:rsidDel="00000000" w:rsidP="00000000" w:rsidRDefault="00000000" w:rsidRPr="00000000" w14:paraId="0000002A">
      <w:pPr>
        <w:pStyle w:val="Heading3"/>
        <w:numPr>
          <w:ilvl w:val="1"/>
          <w:numId w:val="1"/>
        </w:numPr>
        <w:ind w:left="792" w:right="432" w:hanging="432"/>
        <w:rPr/>
      </w:pPr>
      <w:bookmarkStart w:colFirst="0" w:colLast="0" w:name="_heading=h.bf4vv6jx0bc9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List and define important terms used in this document.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heading=h.3u7r11jbbmvv" w:id="4"/>
      <w:bookmarkEnd w:id="4"/>
      <w:r w:rsidDel="00000000" w:rsidR="00000000" w:rsidRPr="00000000">
        <w:rPr>
          <w:rtl w:val="0"/>
        </w:rPr>
        <w:t xml:space="preserve">Overall Description</w:t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goq9u2z93ce3" w:id="5"/>
      <w:bookmarkEnd w:id="5"/>
      <w:r w:rsidDel="00000000" w:rsidR="00000000" w:rsidRPr="00000000">
        <w:rPr>
          <w:rtl w:val="0"/>
        </w:rPr>
        <w:t xml:space="preserve">System Perspective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Describe how the system fits into a larger context or environment.</w:t>
      </w:r>
    </w:p>
    <w:p w:rsidR="00000000" w:rsidDel="00000000" w:rsidP="00000000" w:rsidRDefault="00000000" w:rsidRPr="00000000" w14:paraId="0000002F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ldltpdbc25e8" w:id="6"/>
      <w:bookmarkEnd w:id="6"/>
      <w:r w:rsidDel="00000000" w:rsidR="00000000" w:rsidRPr="00000000">
        <w:rPr>
          <w:rtl w:val="0"/>
        </w:rPr>
        <w:t xml:space="preserve">User Classes and Characteristics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Identify the different types of users and their characteristics.</w:t>
      </w:r>
    </w:p>
    <w:p w:rsidR="00000000" w:rsidDel="00000000" w:rsidP="00000000" w:rsidRDefault="00000000" w:rsidRPr="00000000" w14:paraId="00000031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hwfgpeclkzhz" w:id="7"/>
      <w:bookmarkEnd w:id="7"/>
      <w:r w:rsidDel="00000000" w:rsidR="00000000" w:rsidRPr="00000000">
        <w:rPr>
          <w:rtl w:val="0"/>
        </w:rPr>
        <w:t xml:space="preserve">Operating Environment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Specify the hardware, software, and tools required to operate the system.</w:t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6iwxth3ecy9y" w:id="8"/>
      <w:bookmarkEnd w:id="8"/>
      <w:r w:rsidDel="00000000" w:rsidR="00000000" w:rsidRPr="00000000">
        <w:rPr>
          <w:rtl w:val="0"/>
        </w:rPr>
        <w:t xml:space="preserve">Assumptions and Dependencies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List any assumptions and external dependencies that may affect the system.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heading=h.az6ekn9hod9x" w:id="9"/>
      <w:bookmarkEnd w:id="9"/>
      <w:r w:rsidDel="00000000" w:rsidR="00000000" w:rsidRPr="00000000">
        <w:rPr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36">
      <w:pPr>
        <w:ind w:left="360" w:firstLine="0"/>
        <w:rPr/>
      </w:pPr>
      <w:r w:rsidDel="00000000" w:rsidR="00000000" w:rsidRPr="00000000">
        <w:rPr>
          <w:rtl w:val="0"/>
        </w:rPr>
        <w:t xml:space="preserve">Describe each major feature of the system and its functional requirements.</w:t>
      </w:r>
    </w:p>
    <w:p w:rsidR="00000000" w:rsidDel="00000000" w:rsidP="00000000" w:rsidRDefault="00000000" w:rsidRPr="00000000" w14:paraId="00000037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9sgnl8ty7tvc" w:id="10"/>
      <w:bookmarkEnd w:id="10"/>
      <w:r w:rsidDel="00000000" w:rsidR="00000000" w:rsidRPr="00000000">
        <w:rPr>
          <w:rtl w:val="0"/>
        </w:rPr>
        <w:t xml:space="preserve">Feature 1:</w:t>
      </w:r>
    </w:p>
    <w:p w:rsidR="00000000" w:rsidDel="00000000" w:rsidP="00000000" w:rsidRDefault="00000000" w:rsidRPr="00000000" w14:paraId="00000038">
      <w:pPr>
        <w:ind w:left="360" w:firstLine="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9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7b7j5j4qrwt1" w:id="11"/>
      <w:bookmarkEnd w:id="11"/>
      <w:r w:rsidDel="00000000" w:rsidR="00000000" w:rsidRPr="00000000">
        <w:rPr>
          <w:rtl w:val="0"/>
        </w:rPr>
        <w:t xml:space="preserve">Feature 2: </w:t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heading=h.bulmc61ovchh" w:id="12"/>
      <w:bookmarkEnd w:id="12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  <w:t xml:space="preserve">Specify system quality attributes such as performance, security, usability, reliability, etc.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heading=h.spib459qqzb2" w:id="13"/>
      <w:bookmarkEnd w:id="13"/>
      <w:r w:rsidDel="00000000" w:rsidR="00000000" w:rsidRPr="00000000">
        <w:rPr>
          <w:rtl w:val="0"/>
        </w:rPr>
        <w:t xml:space="preserve">System Models (Diagrams)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Insert the necessary diagrams for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bfhyy45nd0vf" w:id="14"/>
      <w:bookmarkEnd w:id="14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895475" cy="1438275"/>
            <wp:effectExtent b="0" l="0" r="0" t="0"/>
            <wp:docPr id="8565191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ew433698heu7" w:id="15"/>
      <w:bookmarkEnd w:id="15"/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4229100"/>
            <wp:effectExtent b="0" l="0" r="0" t="0"/>
            <wp:docPr id="8565191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k8syqf4xwljr" w:id="16"/>
      <w:bookmarkEnd w:id="16"/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7429500"/>
            <wp:effectExtent b="0" l="0" r="0" t="0"/>
            <wp:docPr id="8565191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dfmy662mda6t" w:id="17"/>
      <w:bookmarkEnd w:id="17"/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248275" cy="2771775"/>
            <wp:effectExtent b="0" l="0" r="0" t="0"/>
            <wp:docPr id="8565191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numPr>
          <w:ilvl w:val="1"/>
          <w:numId w:val="1"/>
        </w:numPr>
        <w:ind w:left="792" w:hanging="432"/>
        <w:rPr/>
      </w:pPr>
      <w:bookmarkStart w:colFirst="0" w:colLast="0" w:name="_heading=h.wegkytanbtot" w:id="18"/>
      <w:bookmarkEnd w:id="18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3467100"/>
            <wp:effectExtent b="0" l="0" r="0" t="0"/>
            <wp:docPr id="8565191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3848100"/>
            <wp:effectExtent b="0" l="0" r="0" t="0"/>
            <wp:docPr id="8565191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36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2730500"/>
            <wp:effectExtent b="0" l="0" r="0" t="0"/>
            <wp:docPr id="8565191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heading=h.den4pvdfbvg4" w:id="19"/>
      <w:bookmarkEnd w:id="19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Include any additional information, references, or support materials.</w:t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Login UI:</w:t>
      </w:r>
    </w:p>
    <w:p w:rsidR="00000000" w:rsidDel="00000000" w:rsidP="00000000" w:rsidRDefault="00000000" w:rsidRPr="00000000" w14:paraId="0000004E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  <w:t xml:space="preserve">Register UI:</w:t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8565191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OC1">
    <w:name w:val="toc 1"/>
    <w:basedOn w:val="Normal"/>
    <w:next w:val="Normal"/>
    <w:autoRedefine w:val="1"/>
    <w:uiPriority w:val="39"/>
    <w:unhideWhenUsed w:val="1"/>
    <w:rsid w:val="00B72B14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B72B14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kVCR/bNcmLRX6vTQlDXP/sxgQ==">CgMxLjAyDmguNHRtZXJkbnpueHM5Mg5oLmZ5M2sxN24ybnZnZjIOaC5yd2htdmE3d2RtZTkyDmguYmY0dnY2angwYmM5Mg5oLjN1N3IxMWpiYm12djIOaC5nb3E5dTJ6OTNjZTMyDmgubGRsdHBkYmMyNWU4Mg5oLmh3ZmdwZWNsa3poejIOaC42aXd4dGgzZWN5OXkyDmguYXo2ZWtuOWhvZDl4Mg5oLjlzZ25sOHR5N3R2YzIOaC43YjdqNWo0cXJ3dDEyDmguYnVsbWM2MW92Y2hoMg5oLnNwaWI0NTlxcXpiMjIOaC5iZmh5eTQ1bmQwdmYyDmguZXc0MzM2OThoZXU3Mg5oLms4c3lxZjR4d2xqcjIOaC5kZm15NjYybWRhNnQyDmgud2Vna3l0YW5idG90Mg5oLmRlbjRwdmRmYnZnNDgAciExUTU1VTZvMk5LTzNFTzlpd2F0T3hRR2daWnNmMWdpa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