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D88F0" w14:textId="3E7AE8E6" w:rsidR="00C36CC3" w:rsidRPr="000D1A91" w:rsidRDefault="00C36CC3" w:rsidP="000D1A91">
      <w:pPr>
        <w:pStyle w:val="Labels"/>
        <w:ind w:right="650"/>
        <w:rPr>
          <w:rFonts w:ascii="Times New Roman" w:hAnsi="Times New Roman"/>
          <w:sz w:val="24"/>
          <w:szCs w:val="24"/>
        </w:rPr>
      </w:pPr>
      <w:r w:rsidRPr="000D1A9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77B657" wp14:editId="2248A960">
            <wp:simplePos x="0" y="0"/>
            <wp:positionH relativeFrom="margin">
              <wp:posOffset>-22860</wp:posOffset>
            </wp:positionH>
            <wp:positionV relativeFrom="paragraph">
              <wp:posOffset>0</wp:posOffset>
            </wp:positionV>
            <wp:extent cx="2025650" cy="1089660"/>
            <wp:effectExtent l="0" t="0" r="0" b="0"/>
            <wp:wrapTight wrapText="bothSides">
              <wp:wrapPolygon edited="0">
                <wp:start x="0" y="0"/>
                <wp:lineTo x="0" y="21147"/>
                <wp:lineTo x="21329" y="21147"/>
                <wp:lineTo x="21329" y="0"/>
                <wp:lineTo x="0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A91">
        <w:rPr>
          <w:rFonts w:ascii="Times New Roman" w:hAnsi="Times New Roman"/>
          <w:sz w:val="24"/>
          <w:szCs w:val="24"/>
        </w:rPr>
        <w:t xml:space="preserve">   </w:t>
      </w:r>
      <w:r w:rsidRPr="000D1A91">
        <w:rPr>
          <w:rFonts w:ascii="Times New Roman" w:hAnsi="Times New Roman"/>
          <w:sz w:val="24"/>
          <w:szCs w:val="24"/>
        </w:rPr>
        <w:t>Invoice #2345186</w:t>
      </w:r>
    </w:p>
    <w:p w14:paraId="3BFEE023" w14:textId="77777777" w:rsidR="000D1A91" w:rsidRDefault="00C36CC3" w:rsidP="000D1A91">
      <w:pPr>
        <w:ind w:right="680"/>
        <w:jc w:val="right"/>
        <w:rPr>
          <w:rFonts w:ascii="Times New Roman" w:hAnsi="Times New Roman"/>
          <w:sz w:val="24"/>
          <w:szCs w:val="24"/>
        </w:rPr>
      </w:pPr>
      <w:r w:rsidRPr="000D1A91">
        <w:rPr>
          <w:rFonts w:ascii="Times New Roman" w:hAnsi="Times New Roman"/>
          <w:sz w:val="24"/>
          <w:szCs w:val="24"/>
        </w:rPr>
        <w:t xml:space="preserve">Date: July </w:t>
      </w:r>
      <w:r w:rsidRPr="000D1A91">
        <w:rPr>
          <w:rFonts w:ascii="Times New Roman" w:hAnsi="Times New Roman"/>
          <w:sz w:val="24"/>
          <w:szCs w:val="24"/>
        </w:rPr>
        <w:t>10</w:t>
      </w:r>
      <w:r w:rsidRPr="000D1A91">
        <w:rPr>
          <w:rFonts w:ascii="Times New Roman" w:hAnsi="Times New Roman"/>
          <w:sz w:val="24"/>
          <w:szCs w:val="24"/>
          <w:vertAlign w:val="superscript"/>
        </w:rPr>
        <w:t>th</w:t>
      </w:r>
      <w:r w:rsidRPr="000D1A91">
        <w:rPr>
          <w:rFonts w:ascii="Times New Roman" w:hAnsi="Times New Roman"/>
          <w:sz w:val="24"/>
          <w:szCs w:val="24"/>
        </w:rPr>
        <w:t>, 2018</w:t>
      </w:r>
    </w:p>
    <w:p w14:paraId="792A517A" w14:textId="04F166BC" w:rsidR="00C36CC3" w:rsidRPr="0028042F" w:rsidRDefault="00C36CC3" w:rsidP="000D1A91">
      <w:pPr>
        <w:ind w:right="68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28042F">
        <w:rPr>
          <w:rFonts w:ascii="Times New Roman" w:hAnsi="Times New Roman" w:cs="Times New Roman"/>
          <w:b/>
          <w:sz w:val="32"/>
          <w:szCs w:val="32"/>
        </w:rPr>
        <w:t xml:space="preserve">Invoice – Home Delivery </w:t>
      </w:r>
    </w:p>
    <w:p w14:paraId="4A031877" w14:textId="73CE6A4A" w:rsidR="00573E04" w:rsidRDefault="00573E04" w:rsidP="008D18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CF0AE3" w14:textId="07908C10" w:rsidR="00C26A4A" w:rsidRPr="000D1A91" w:rsidRDefault="00C36CC3" w:rsidP="00C36CC3">
      <w:pPr>
        <w:rPr>
          <w:rFonts w:ascii="Times New Roman" w:hAnsi="Times New Roman" w:cs="Times New Roman"/>
          <w:sz w:val="24"/>
          <w:szCs w:val="24"/>
        </w:rPr>
      </w:pPr>
      <w:r w:rsidRPr="000D1A91">
        <w:rPr>
          <w:rFonts w:ascii="Times New Roman" w:hAnsi="Times New Roman" w:cs="Times New Roman"/>
          <w:b/>
          <w:sz w:val="24"/>
          <w:szCs w:val="24"/>
        </w:rPr>
        <w:t>Ship To</w:t>
      </w:r>
      <w:r w:rsidR="00573E04" w:rsidRPr="000D1A91">
        <w:rPr>
          <w:rFonts w:ascii="Times New Roman" w:hAnsi="Times New Roman" w:cs="Times New Roman"/>
          <w:b/>
          <w:sz w:val="24"/>
          <w:szCs w:val="24"/>
        </w:rPr>
        <w:t>:</w:t>
      </w:r>
      <w:r w:rsidRPr="000D1A91">
        <w:rPr>
          <w:rFonts w:ascii="Times New Roman" w:hAnsi="Times New Roman" w:cs="Times New Roman"/>
          <w:b/>
          <w:sz w:val="24"/>
          <w:szCs w:val="24"/>
        </w:rPr>
        <w:br/>
      </w:r>
      <w:r w:rsidR="0082107D" w:rsidRPr="000D1A91">
        <w:rPr>
          <w:rFonts w:ascii="Times New Roman" w:hAnsi="Times New Roman" w:cs="Times New Roman"/>
          <w:sz w:val="24"/>
          <w:szCs w:val="24"/>
        </w:rPr>
        <w:t xml:space="preserve">Suraj </w:t>
      </w:r>
      <w:r w:rsidRPr="000D1A91">
        <w:rPr>
          <w:rFonts w:ascii="Times New Roman" w:hAnsi="Times New Roman" w:cs="Times New Roman"/>
          <w:sz w:val="24"/>
          <w:szCs w:val="24"/>
        </w:rPr>
        <w:t>Kumar,</w:t>
      </w:r>
      <w:r w:rsidRPr="000D1A91">
        <w:rPr>
          <w:rFonts w:ascii="Times New Roman" w:hAnsi="Times New Roman" w:cs="Times New Roman"/>
          <w:sz w:val="24"/>
          <w:szCs w:val="24"/>
        </w:rPr>
        <w:br/>
      </w:r>
      <w:r w:rsidR="002A2B4F" w:rsidRPr="000D1A91">
        <w:rPr>
          <w:rFonts w:ascii="Times New Roman" w:hAnsi="Times New Roman" w:cs="Times New Roman"/>
          <w:sz w:val="24"/>
          <w:szCs w:val="24"/>
        </w:rPr>
        <w:t>6906, Airlie way, Apt 607</w:t>
      </w:r>
      <w:r w:rsidRPr="000D1A91">
        <w:rPr>
          <w:rFonts w:ascii="Times New Roman" w:hAnsi="Times New Roman" w:cs="Times New Roman"/>
          <w:sz w:val="24"/>
          <w:szCs w:val="24"/>
        </w:rPr>
        <w:br/>
      </w:r>
      <w:r w:rsidR="002A2B4F" w:rsidRPr="000D1A91">
        <w:rPr>
          <w:rFonts w:ascii="Times New Roman" w:hAnsi="Times New Roman" w:cs="Times New Roman"/>
          <w:sz w:val="24"/>
          <w:szCs w:val="24"/>
        </w:rPr>
        <w:t>Baltimore, MD</w:t>
      </w:r>
      <w:r w:rsidRPr="000D1A91">
        <w:rPr>
          <w:rFonts w:ascii="Times New Roman" w:hAnsi="Times New Roman" w:cs="Times New Roman"/>
          <w:sz w:val="24"/>
          <w:szCs w:val="24"/>
        </w:rPr>
        <w:br/>
      </w:r>
      <w:r w:rsidR="009F549E" w:rsidRPr="000D1A91">
        <w:rPr>
          <w:rFonts w:ascii="Times New Roman" w:hAnsi="Times New Roman" w:cs="Times New Roman"/>
          <w:sz w:val="24"/>
          <w:szCs w:val="24"/>
        </w:rPr>
        <w:t>410-301-9454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2598"/>
        <w:gridCol w:w="1875"/>
        <w:gridCol w:w="1137"/>
        <w:gridCol w:w="2129"/>
        <w:gridCol w:w="990"/>
      </w:tblGrid>
      <w:tr w:rsidR="00D6765F" w:rsidRPr="000D1A91" w14:paraId="20A58404" w14:textId="65899F51" w:rsidTr="000D1A91">
        <w:trPr>
          <w:trHeight w:val="377"/>
        </w:trPr>
        <w:tc>
          <w:tcPr>
            <w:tcW w:w="631" w:type="dxa"/>
          </w:tcPr>
          <w:p w14:paraId="21A3B6B8" w14:textId="2A5B31C1" w:rsidR="00D6765F" w:rsidRPr="000D1A91" w:rsidRDefault="00D6765F" w:rsidP="00D6765F">
            <w:pPr>
              <w:spacing w:line="240" w:lineRule="auto"/>
              <w:ind w:lef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598" w:type="dxa"/>
          </w:tcPr>
          <w:p w14:paraId="3D4C4417" w14:textId="3302C872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75" w:type="dxa"/>
          </w:tcPr>
          <w:p w14:paraId="6702C6FB" w14:textId="4CC66918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b/>
                <w:sz w:val="24"/>
                <w:szCs w:val="24"/>
              </w:rPr>
              <w:t>Price per Unit</w:t>
            </w:r>
          </w:p>
        </w:tc>
        <w:tc>
          <w:tcPr>
            <w:tcW w:w="1137" w:type="dxa"/>
          </w:tcPr>
          <w:p w14:paraId="27375E8C" w14:textId="2531151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2129" w:type="dxa"/>
          </w:tcPr>
          <w:p w14:paraId="0305B669" w14:textId="1FCB5EED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990" w:type="dxa"/>
          </w:tcPr>
          <w:p w14:paraId="6BB1D2C5" w14:textId="5AB8EA69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D6765F" w:rsidRPr="000D1A91" w14:paraId="540394F2" w14:textId="77777777" w:rsidTr="000D1A91">
        <w:trPr>
          <w:trHeight w:val="3347"/>
        </w:trPr>
        <w:tc>
          <w:tcPr>
            <w:tcW w:w="631" w:type="dxa"/>
          </w:tcPr>
          <w:p w14:paraId="47456BE6" w14:textId="77777777" w:rsidR="00D6765F" w:rsidRPr="000D1A91" w:rsidRDefault="00D6765F" w:rsidP="00D6765F">
            <w:pPr>
              <w:spacing w:line="240" w:lineRule="auto"/>
              <w:ind w:left="-15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24AA2EC" w14:textId="77777777" w:rsidR="00D6765F" w:rsidRPr="000D1A91" w:rsidRDefault="00D6765F" w:rsidP="00D6765F">
            <w:pPr>
              <w:spacing w:line="240" w:lineRule="auto"/>
              <w:ind w:left="-15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3C74D2B" w14:textId="77777777" w:rsidR="00D6765F" w:rsidRPr="000D1A91" w:rsidRDefault="00D6765F" w:rsidP="00D6765F">
            <w:pPr>
              <w:spacing w:line="240" w:lineRule="auto"/>
              <w:ind w:left="-15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B0B35FE" w14:textId="77777777" w:rsidR="00D6765F" w:rsidRPr="000D1A91" w:rsidRDefault="00D6765F" w:rsidP="00D6765F">
            <w:pPr>
              <w:spacing w:line="240" w:lineRule="auto"/>
              <w:ind w:left="-15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AE59627" w14:textId="77777777" w:rsidR="00D6765F" w:rsidRPr="000D1A91" w:rsidRDefault="00D6765F" w:rsidP="00D6765F">
            <w:pPr>
              <w:spacing w:line="240" w:lineRule="auto"/>
              <w:ind w:left="-15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404A87C" w14:textId="77777777" w:rsidR="00D6765F" w:rsidRPr="000D1A91" w:rsidRDefault="00D6765F" w:rsidP="00D6765F">
            <w:pPr>
              <w:spacing w:line="240" w:lineRule="auto"/>
              <w:ind w:left="-15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B90312F" w14:textId="77777777" w:rsidR="00D6765F" w:rsidRPr="000D1A91" w:rsidRDefault="00D6765F" w:rsidP="00D6765F">
            <w:pPr>
              <w:spacing w:line="240" w:lineRule="auto"/>
              <w:ind w:left="-15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1FB3235C" w14:textId="55BB9AAF" w:rsidR="00D6765F" w:rsidRPr="000D1A91" w:rsidRDefault="00D6765F" w:rsidP="00D6765F">
            <w:pPr>
              <w:spacing w:line="240" w:lineRule="auto"/>
              <w:ind w:left="-15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98" w:type="dxa"/>
          </w:tcPr>
          <w:p w14:paraId="00514974" w14:textId="39AB2C2B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</w:p>
          <w:p w14:paraId="3B888A0C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Spinach</w:t>
            </w:r>
          </w:p>
          <w:p w14:paraId="52655F78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</w:p>
          <w:p w14:paraId="74F59B40" w14:textId="76CA39AC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Banana</w:t>
            </w:r>
          </w:p>
          <w:p w14:paraId="201F5DC7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Lays Chips</w:t>
            </w:r>
          </w:p>
          <w:p w14:paraId="5D786039" w14:textId="35F31E9D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Whole Milk</w:t>
            </w:r>
          </w:p>
          <w:p w14:paraId="7EDEC57E" w14:textId="2823D184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Hershey Milk Chocolate</w:t>
            </w:r>
          </w:p>
          <w:p w14:paraId="36603433" w14:textId="59CDBB42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Sesame Oil</w:t>
            </w:r>
          </w:p>
        </w:tc>
        <w:tc>
          <w:tcPr>
            <w:tcW w:w="1875" w:type="dxa"/>
          </w:tcPr>
          <w:p w14:paraId="72BA96F5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$2.49</w:t>
            </w:r>
          </w:p>
          <w:p w14:paraId="7B3E1BA7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$1.49</w:t>
            </w:r>
          </w:p>
          <w:p w14:paraId="18B7D02E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$3.00</w:t>
            </w:r>
          </w:p>
          <w:p w14:paraId="5EBA2796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$2.49</w:t>
            </w:r>
          </w:p>
          <w:p w14:paraId="268D8C25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$1.49</w:t>
            </w:r>
          </w:p>
          <w:p w14:paraId="1F463B70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$2.49</w:t>
            </w:r>
          </w:p>
          <w:p w14:paraId="646302EA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$4.49</w:t>
            </w:r>
          </w:p>
          <w:p w14:paraId="2245BEE5" w14:textId="4573B2EF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$4.49</w:t>
            </w:r>
          </w:p>
        </w:tc>
        <w:tc>
          <w:tcPr>
            <w:tcW w:w="1137" w:type="dxa"/>
          </w:tcPr>
          <w:p w14:paraId="5A0483AB" w14:textId="74F1F3B2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40A79CB" w14:textId="7118145C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96F09E8" w14:textId="69BB2364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806F879" w14:textId="62B8F9C3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FC24261" w14:textId="7503E1B3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3CD1168" w14:textId="66D7D9F2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D4D1D03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3BF4FB6" w14:textId="5BC9A091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</w:tcPr>
          <w:p w14:paraId="51E5DBC6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LB</w:t>
            </w:r>
          </w:p>
          <w:p w14:paraId="1CDDD093" w14:textId="51413930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LB</w:t>
            </w:r>
          </w:p>
          <w:p w14:paraId="0FE06042" w14:textId="51A04EFD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Loaf</w:t>
            </w:r>
          </w:p>
          <w:p w14:paraId="0E031D46" w14:textId="286A145C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LB</w:t>
            </w:r>
          </w:p>
          <w:p w14:paraId="089BD342" w14:textId="7D9F118A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Bag</w:t>
            </w:r>
          </w:p>
          <w:p w14:paraId="190CACC8" w14:textId="1A869CF6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Bottle (1 Gallon)</w:t>
            </w:r>
          </w:p>
          <w:p w14:paraId="1C70F02A" w14:textId="0AD8DA5E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Bag</w:t>
            </w:r>
          </w:p>
          <w:p w14:paraId="0B1DDD59" w14:textId="1766DBE6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Bottle (1.5 Gallon)</w:t>
            </w:r>
          </w:p>
        </w:tc>
        <w:tc>
          <w:tcPr>
            <w:tcW w:w="990" w:type="dxa"/>
          </w:tcPr>
          <w:p w14:paraId="6E5DDFAE" w14:textId="0D337BB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$2.49</w:t>
            </w:r>
          </w:p>
          <w:p w14:paraId="244BC95F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$1.49</w:t>
            </w:r>
          </w:p>
          <w:p w14:paraId="529B8E61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$3.00</w:t>
            </w:r>
          </w:p>
          <w:p w14:paraId="0B59B554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$2.49</w:t>
            </w:r>
          </w:p>
          <w:p w14:paraId="2D189C90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$1.49</w:t>
            </w:r>
          </w:p>
          <w:p w14:paraId="2CC1D657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$2.49</w:t>
            </w:r>
          </w:p>
          <w:p w14:paraId="55E8D6C0" w14:textId="77777777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$4.49</w:t>
            </w:r>
          </w:p>
          <w:p w14:paraId="2A5D2FE8" w14:textId="317F9BDD" w:rsidR="00D6765F" w:rsidRPr="000D1A91" w:rsidRDefault="00D6765F" w:rsidP="00D676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1A91">
              <w:rPr>
                <w:rFonts w:ascii="Times New Roman" w:hAnsi="Times New Roman" w:cs="Times New Roman"/>
                <w:sz w:val="24"/>
                <w:szCs w:val="24"/>
              </w:rPr>
              <w:t>$4.49</w:t>
            </w:r>
          </w:p>
        </w:tc>
      </w:tr>
    </w:tbl>
    <w:p w14:paraId="1E9C5685" w14:textId="6FDFFB52" w:rsidR="008D1899" w:rsidRPr="000D1A91" w:rsidRDefault="000D1A91" w:rsidP="002804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A91">
        <w:rPr>
          <w:rFonts w:ascii="Times New Roman" w:hAnsi="Times New Roman" w:cs="Times New Roman"/>
          <w:sz w:val="24"/>
          <w:szCs w:val="24"/>
        </w:rPr>
        <w:t xml:space="preserve">Shipping Method: One-Day Shipping </w:t>
      </w:r>
    </w:p>
    <w:p w14:paraId="42A1680E" w14:textId="322C158A" w:rsidR="00D6765F" w:rsidRPr="000D1A91" w:rsidRDefault="00B5455A" w:rsidP="0028042F">
      <w:pPr>
        <w:spacing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0D1A91">
        <w:rPr>
          <w:rFonts w:ascii="Times New Roman" w:hAnsi="Times New Roman" w:cs="Times New Roman"/>
          <w:sz w:val="24"/>
          <w:szCs w:val="24"/>
        </w:rPr>
        <w:t xml:space="preserve">Sub </w:t>
      </w:r>
      <w:r w:rsidR="00C36CC3" w:rsidRPr="000D1A91">
        <w:rPr>
          <w:rFonts w:ascii="Times New Roman" w:hAnsi="Times New Roman" w:cs="Times New Roman"/>
          <w:sz w:val="24"/>
          <w:szCs w:val="24"/>
        </w:rPr>
        <w:t>T</w:t>
      </w:r>
      <w:r w:rsidRPr="000D1A91">
        <w:rPr>
          <w:rFonts w:ascii="Times New Roman" w:hAnsi="Times New Roman" w:cs="Times New Roman"/>
          <w:sz w:val="24"/>
          <w:szCs w:val="24"/>
        </w:rPr>
        <w:t>otal</w:t>
      </w:r>
      <w:r w:rsidR="00C36CC3" w:rsidRPr="000D1A91">
        <w:rPr>
          <w:rFonts w:ascii="Times New Roman" w:hAnsi="Times New Roman" w:cs="Times New Roman"/>
          <w:sz w:val="24"/>
          <w:szCs w:val="24"/>
        </w:rPr>
        <w:t xml:space="preserve">: </w:t>
      </w:r>
      <w:r w:rsidR="00D6765F" w:rsidRPr="000D1A91">
        <w:rPr>
          <w:rFonts w:ascii="Times New Roman" w:hAnsi="Times New Roman" w:cs="Times New Roman"/>
          <w:sz w:val="24"/>
          <w:szCs w:val="24"/>
        </w:rPr>
        <w:tab/>
      </w:r>
      <w:r w:rsidR="00D6765F" w:rsidRPr="000D1A91">
        <w:rPr>
          <w:rFonts w:ascii="Times New Roman" w:hAnsi="Times New Roman" w:cs="Times New Roman"/>
          <w:sz w:val="24"/>
          <w:szCs w:val="24"/>
        </w:rPr>
        <w:tab/>
      </w:r>
      <w:r w:rsidR="000B7C1E" w:rsidRPr="000D1A91">
        <w:rPr>
          <w:rFonts w:ascii="Times New Roman" w:hAnsi="Times New Roman" w:cs="Times New Roman"/>
          <w:sz w:val="24"/>
          <w:szCs w:val="24"/>
        </w:rPr>
        <w:t>$2</w:t>
      </w:r>
      <w:r w:rsidR="00D6765F" w:rsidRPr="000D1A91">
        <w:rPr>
          <w:rFonts w:ascii="Times New Roman" w:hAnsi="Times New Roman" w:cs="Times New Roman"/>
          <w:sz w:val="24"/>
          <w:szCs w:val="24"/>
        </w:rPr>
        <w:t>2</w:t>
      </w:r>
      <w:r w:rsidR="000B7C1E" w:rsidRPr="000D1A91">
        <w:rPr>
          <w:rFonts w:ascii="Times New Roman" w:hAnsi="Times New Roman" w:cs="Times New Roman"/>
          <w:sz w:val="24"/>
          <w:szCs w:val="24"/>
        </w:rPr>
        <w:t>.</w:t>
      </w:r>
      <w:r w:rsidR="00D6765F" w:rsidRPr="000D1A91">
        <w:rPr>
          <w:rFonts w:ascii="Times New Roman" w:hAnsi="Times New Roman" w:cs="Times New Roman"/>
          <w:sz w:val="24"/>
          <w:szCs w:val="24"/>
        </w:rPr>
        <w:t>43</w:t>
      </w:r>
      <w:r w:rsidR="0028042F">
        <w:rPr>
          <w:rFonts w:ascii="Times New Roman" w:hAnsi="Times New Roman" w:cs="Times New Roman"/>
          <w:sz w:val="24"/>
          <w:szCs w:val="24"/>
        </w:rPr>
        <w:br/>
      </w:r>
      <w:r w:rsidR="002048CD" w:rsidRPr="000D1A91">
        <w:rPr>
          <w:rFonts w:ascii="Times New Roman" w:hAnsi="Times New Roman" w:cs="Times New Roman"/>
          <w:sz w:val="24"/>
          <w:szCs w:val="24"/>
        </w:rPr>
        <w:t>Sales Tax</w:t>
      </w:r>
      <w:r w:rsidR="000D1A91" w:rsidRPr="000D1A91">
        <w:rPr>
          <w:rFonts w:ascii="Times New Roman" w:hAnsi="Times New Roman" w:cs="Times New Roman"/>
          <w:sz w:val="24"/>
          <w:szCs w:val="24"/>
        </w:rPr>
        <w:t xml:space="preserve"> (6%)</w:t>
      </w:r>
      <w:r w:rsidR="00C36CC3" w:rsidRPr="000D1A91">
        <w:rPr>
          <w:rFonts w:ascii="Times New Roman" w:hAnsi="Times New Roman" w:cs="Times New Roman"/>
          <w:sz w:val="24"/>
          <w:szCs w:val="24"/>
        </w:rPr>
        <w:t xml:space="preserve">: </w:t>
      </w:r>
      <w:r w:rsidR="00D6765F" w:rsidRPr="000D1A91">
        <w:rPr>
          <w:rFonts w:ascii="Times New Roman" w:hAnsi="Times New Roman" w:cs="Times New Roman"/>
          <w:sz w:val="24"/>
          <w:szCs w:val="24"/>
        </w:rPr>
        <w:tab/>
      </w:r>
      <w:r w:rsidR="002048CD" w:rsidRPr="000D1A91">
        <w:rPr>
          <w:rFonts w:ascii="Times New Roman" w:hAnsi="Times New Roman" w:cs="Times New Roman"/>
          <w:sz w:val="24"/>
          <w:szCs w:val="24"/>
        </w:rPr>
        <w:t>$1</w:t>
      </w:r>
      <w:r w:rsidR="000D1A91" w:rsidRPr="000D1A91">
        <w:rPr>
          <w:rFonts w:ascii="Times New Roman" w:hAnsi="Times New Roman" w:cs="Times New Roman"/>
          <w:sz w:val="24"/>
          <w:szCs w:val="24"/>
        </w:rPr>
        <w:t>.35</w:t>
      </w:r>
      <w:r w:rsidR="0028042F">
        <w:rPr>
          <w:rFonts w:ascii="Times New Roman" w:hAnsi="Times New Roman" w:cs="Times New Roman"/>
          <w:sz w:val="24"/>
          <w:szCs w:val="24"/>
        </w:rPr>
        <w:br/>
      </w:r>
      <w:r w:rsidR="002048CD" w:rsidRPr="000D1A91">
        <w:rPr>
          <w:rFonts w:ascii="Times New Roman" w:hAnsi="Times New Roman" w:cs="Times New Roman"/>
          <w:sz w:val="24"/>
          <w:szCs w:val="24"/>
        </w:rPr>
        <w:t>Shipping</w:t>
      </w:r>
      <w:r w:rsidR="00C36CC3" w:rsidRPr="000D1A91">
        <w:rPr>
          <w:rFonts w:ascii="Times New Roman" w:hAnsi="Times New Roman" w:cs="Times New Roman"/>
          <w:sz w:val="24"/>
          <w:szCs w:val="24"/>
        </w:rPr>
        <w:t xml:space="preserve"> Rate: </w:t>
      </w:r>
      <w:r w:rsidR="00D6765F" w:rsidRPr="000D1A91">
        <w:rPr>
          <w:rFonts w:ascii="Times New Roman" w:hAnsi="Times New Roman" w:cs="Times New Roman"/>
          <w:sz w:val="24"/>
          <w:szCs w:val="24"/>
        </w:rPr>
        <w:tab/>
      </w:r>
      <w:r w:rsidR="002048CD" w:rsidRPr="000D1A91">
        <w:rPr>
          <w:rFonts w:ascii="Times New Roman" w:hAnsi="Times New Roman" w:cs="Times New Roman"/>
          <w:sz w:val="24"/>
          <w:szCs w:val="24"/>
        </w:rPr>
        <w:t>$</w:t>
      </w:r>
      <w:r w:rsidR="000D1A91" w:rsidRPr="000D1A91">
        <w:rPr>
          <w:rFonts w:ascii="Times New Roman" w:hAnsi="Times New Roman" w:cs="Times New Roman"/>
          <w:sz w:val="24"/>
          <w:szCs w:val="24"/>
        </w:rPr>
        <w:t>12.99</w:t>
      </w:r>
      <w:r w:rsidR="0028042F">
        <w:rPr>
          <w:rFonts w:ascii="Times New Roman" w:hAnsi="Times New Roman" w:cs="Times New Roman"/>
          <w:sz w:val="24"/>
          <w:szCs w:val="24"/>
        </w:rPr>
        <w:br/>
      </w:r>
      <w:r w:rsidR="002048CD" w:rsidRPr="000D1A91">
        <w:rPr>
          <w:rFonts w:ascii="Times New Roman" w:hAnsi="Times New Roman" w:cs="Times New Roman"/>
          <w:sz w:val="24"/>
          <w:szCs w:val="24"/>
        </w:rPr>
        <w:t>Total Due</w:t>
      </w:r>
      <w:r w:rsidR="00C36CC3" w:rsidRPr="000D1A91">
        <w:rPr>
          <w:rFonts w:ascii="Times New Roman" w:hAnsi="Times New Roman" w:cs="Times New Roman"/>
          <w:sz w:val="24"/>
          <w:szCs w:val="24"/>
        </w:rPr>
        <w:t xml:space="preserve">: </w:t>
      </w:r>
      <w:r w:rsidR="00D6765F" w:rsidRPr="000D1A91">
        <w:rPr>
          <w:rFonts w:ascii="Times New Roman" w:hAnsi="Times New Roman" w:cs="Times New Roman"/>
          <w:sz w:val="24"/>
          <w:szCs w:val="24"/>
        </w:rPr>
        <w:tab/>
      </w:r>
      <w:r w:rsidR="00D6765F" w:rsidRPr="000D1A91">
        <w:rPr>
          <w:rFonts w:ascii="Times New Roman" w:hAnsi="Times New Roman" w:cs="Times New Roman"/>
          <w:sz w:val="24"/>
          <w:szCs w:val="24"/>
        </w:rPr>
        <w:tab/>
      </w:r>
      <w:r w:rsidR="00FB6E62" w:rsidRPr="000D1A91">
        <w:rPr>
          <w:rFonts w:ascii="Times New Roman" w:hAnsi="Times New Roman" w:cs="Times New Roman"/>
          <w:sz w:val="24"/>
          <w:szCs w:val="24"/>
        </w:rPr>
        <w:t>$</w:t>
      </w:r>
      <w:r w:rsidR="000D1A91" w:rsidRPr="000D1A91">
        <w:rPr>
          <w:rFonts w:ascii="Times New Roman" w:hAnsi="Times New Roman" w:cs="Times New Roman"/>
          <w:sz w:val="24"/>
          <w:szCs w:val="24"/>
        </w:rPr>
        <w:t>36.77</w:t>
      </w:r>
      <w:bookmarkStart w:id="0" w:name="_GoBack"/>
      <w:bookmarkEnd w:id="0"/>
    </w:p>
    <w:p w14:paraId="6CA993E3" w14:textId="77777777" w:rsidR="000D1A91" w:rsidRPr="000D1A91" w:rsidRDefault="00C36CC3" w:rsidP="002804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A91">
        <w:rPr>
          <w:rFonts w:ascii="Times New Roman" w:hAnsi="Times New Roman" w:cs="Times New Roman"/>
          <w:sz w:val="24"/>
          <w:szCs w:val="24"/>
        </w:rPr>
        <w:t>If you have any questions about this invoice, please contact</w:t>
      </w:r>
      <w:r w:rsidR="00D6765F" w:rsidRPr="000D1A91">
        <w:rPr>
          <w:rFonts w:ascii="Times New Roman" w:hAnsi="Times New Roman" w:cs="Times New Roman"/>
          <w:sz w:val="24"/>
          <w:szCs w:val="24"/>
        </w:rPr>
        <w:t xml:space="preserve"> us</w:t>
      </w:r>
      <w:r w:rsidRPr="000D1A91">
        <w:rPr>
          <w:rFonts w:ascii="Times New Roman" w:hAnsi="Times New Roman" w:cs="Times New Roman"/>
          <w:sz w:val="24"/>
          <w:szCs w:val="24"/>
        </w:rPr>
        <w:t xml:space="preserve"> at 410-904-0981</w:t>
      </w:r>
      <w:r w:rsidR="000D1A91" w:rsidRPr="000D1A91">
        <w:rPr>
          <w:rFonts w:ascii="Times New Roman" w:hAnsi="Times New Roman" w:cs="Times New Roman"/>
          <w:sz w:val="24"/>
          <w:szCs w:val="24"/>
        </w:rPr>
        <w:t>.</w:t>
      </w:r>
    </w:p>
    <w:p w14:paraId="36CC23C5" w14:textId="744DEDD2" w:rsidR="00C36CC3" w:rsidRPr="000D1A91" w:rsidRDefault="00C36CC3" w:rsidP="002804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A91">
        <w:rPr>
          <w:rFonts w:ascii="Times New Roman" w:hAnsi="Times New Roman" w:cs="Times New Roman"/>
          <w:sz w:val="24"/>
          <w:szCs w:val="24"/>
        </w:rPr>
        <w:t>Thank</w:t>
      </w:r>
      <w:r w:rsidR="00D6765F" w:rsidRPr="000D1A91">
        <w:rPr>
          <w:rFonts w:ascii="Times New Roman" w:hAnsi="Times New Roman" w:cs="Times New Roman"/>
          <w:sz w:val="24"/>
          <w:szCs w:val="24"/>
        </w:rPr>
        <w:t xml:space="preserve"> Y</w:t>
      </w:r>
      <w:r w:rsidRPr="000D1A91">
        <w:rPr>
          <w:rFonts w:ascii="Times New Roman" w:hAnsi="Times New Roman" w:cs="Times New Roman"/>
          <w:sz w:val="24"/>
          <w:szCs w:val="24"/>
        </w:rPr>
        <w:t>ou for</w:t>
      </w:r>
      <w:r w:rsidR="00D6765F" w:rsidRPr="000D1A91">
        <w:rPr>
          <w:rFonts w:ascii="Times New Roman" w:hAnsi="Times New Roman" w:cs="Times New Roman"/>
          <w:sz w:val="24"/>
          <w:szCs w:val="24"/>
        </w:rPr>
        <w:t xml:space="preserve"> Shopping with Charm City Market!</w:t>
      </w:r>
    </w:p>
    <w:p w14:paraId="22AE84D2" w14:textId="77777777" w:rsidR="00C36CC3" w:rsidRDefault="00C36CC3" w:rsidP="00C36CC3">
      <w:pPr>
        <w:rPr>
          <w:rFonts w:ascii="Times New Roman" w:hAnsi="Times New Roman" w:cs="Times New Roman"/>
          <w:sz w:val="24"/>
          <w:szCs w:val="24"/>
        </w:rPr>
      </w:pPr>
    </w:p>
    <w:p w14:paraId="19A954D7" w14:textId="10286E29" w:rsidR="00F230F3" w:rsidRDefault="00F230F3" w:rsidP="008D18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16DB41" w14:textId="59E64DF0" w:rsidR="00F230F3" w:rsidRDefault="00F230F3" w:rsidP="008D18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DA4E3" w14:textId="0E58A3B2" w:rsidR="00F230F3" w:rsidRPr="00BC16C1" w:rsidRDefault="00F230F3" w:rsidP="00C36CC3">
      <w:pPr>
        <w:rPr>
          <w:rFonts w:ascii="Times New Roman" w:hAnsi="Times New Roman" w:cs="Times New Roman"/>
          <w:sz w:val="36"/>
          <w:szCs w:val="36"/>
        </w:rPr>
      </w:pPr>
    </w:p>
    <w:sectPr w:rsidR="00F230F3" w:rsidRPr="00BC16C1" w:rsidSect="00D6765F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2EFBE" w14:textId="77777777" w:rsidR="00A6317B" w:rsidRDefault="00A6317B" w:rsidP="00080D1F">
      <w:pPr>
        <w:spacing w:after="0" w:line="240" w:lineRule="auto"/>
      </w:pPr>
      <w:r>
        <w:separator/>
      </w:r>
    </w:p>
  </w:endnote>
  <w:endnote w:type="continuationSeparator" w:id="0">
    <w:p w14:paraId="7577FC7C" w14:textId="77777777" w:rsidR="00A6317B" w:rsidRDefault="00A6317B" w:rsidP="0008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0B50E" w14:textId="3EF0260C" w:rsidR="000D1A91" w:rsidRDefault="000D1A91" w:rsidP="000D1A91">
    <w:pPr>
      <w:pStyle w:val="Footer"/>
      <w:rPr>
        <w:sz w:val="18"/>
        <w:szCs w:val="18"/>
      </w:rPr>
    </w:pPr>
    <w:r>
      <w:rPr>
        <w:sz w:val="18"/>
        <w:szCs w:val="18"/>
      </w:rPr>
      <w:t xml:space="preserve">Report Notes: The information above shows the basic </w:t>
    </w:r>
    <w:r>
      <w:rPr>
        <w:sz w:val="18"/>
        <w:szCs w:val="18"/>
      </w:rPr>
      <w:t>invoice of home-delivery</w:t>
    </w:r>
    <w:r>
      <w:rPr>
        <w:sz w:val="18"/>
        <w:szCs w:val="18"/>
      </w:rPr>
      <w:t xml:space="preserve"> </w:t>
    </w:r>
    <w:r>
      <w:rPr>
        <w:sz w:val="18"/>
        <w:szCs w:val="18"/>
      </w:rPr>
      <w:t>orders</w:t>
    </w:r>
    <w:r>
      <w:rPr>
        <w:sz w:val="18"/>
        <w:szCs w:val="18"/>
      </w:rPr>
      <w:t xml:space="preserve"> at Charm City Market. This includes </w:t>
    </w:r>
    <w:r>
      <w:rPr>
        <w:sz w:val="18"/>
        <w:szCs w:val="18"/>
      </w:rPr>
      <w:t xml:space="preserve">customer information and order information. </w:t>
    </w:r>
  </w:p>
  <w:p w14:paraId="776EE3C1" w14:textId="77777777" w:rsidR="000D1A91" w:rsidRDefault="000D1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E5301" w14:textId="77777777" w:rsidR="00A6317B" w:rsidRDefault="00A6317B" w:rsidP="00080D1F">
      <w:pPr>
        <w:spacing w:after="0" w:line="240" w:lineRule="auto"/>
      </w:pPr>
      <w:r>
        <w:separator/>
      </w:r>
    </w:p>
  </w:footnote>
  <w:footnote w:type="continuationSeparator" w:id="0">
    <w:p w14:paraId="1B5A504D" w14:textId="77777777" w:rsidR="00A6317B" w:rsidRDefault="00A6317B" w:rsidP="00080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FA"/>
    <w:rsid w:val="000343B3"/>
    <w:rsid w:val="00036D7F"/>
    <w:rsid w:val="00067AF4"/>
    <w:rsid w:val="00080D1F"/>
    <w:rsid w:val="000B7C1E"/>
    <w:rsid w:val="000D1A91"/>
    <w:rsid w:val="00186476"/>
    <w:rsid w:val="001D4699"/>
    <w:rsid w:val="001D76D4"/>
    <w:rsid w:val="002048CD"/>
    <w:rsid w:val="00217F7D"/>
    <w:rsid w:val="00255B76"/>
    <w:rsid w:val="0028042F"/>
    <w:rsid w:val="002A2B4F"/>
    <w:rsid w:val="0031028B"/>
    <w:rsid w:val="00311698"/>
    <w:rsid w:val="003C546E"/>
    <w:rsid w:val="004056D7"/>
    <w:rsid w:val="00455E18"/>
    <w:rsid w:val="004F1D2A"/>
    <w:rsid w:val="004F5C3F"/>
    <w:rsid w:val="00533898"/>
    <w:rsid w:val="0056690A"/>
    <w:rsid w:val="00573E04"/>
    <w:rsid w:val="0059528A"/>
    <w:rsid w:val="005A0284"/>
    <w:rsid w:val="005F4F59"/>
    <w:rsid w:val="00605A54"/>
    <w:rsid w:val="006341AE"/>
    <w:rsid w:val="00761DBA"/>
    <w:rsid w:val="007847FA"/>
    <w:rsid w:val="00791B3D"/>
    <w:rsid w:val="007A13F8"/>
    <w:rsid w:val="007B31CD"/>
    <w:rsid w:val="0082107D"/>
    <w:rsid w:val="00873583"/>
    <w:rsid w:val="0089481E"/>
    <w:rsid w:val="008B58B6"/>
    <w:rsid w:val="008D1899"/>
    <w:rsid w:val="008E1CC8"/>
    <w:rsid w:val="00935F44"/>
    <w:rsid w:val="00943AB9"/>
    <w:rsid w:val="00991E9E"/>
    <w:rsid w:val="009D5124"/>
    <w:rsid w:val="009E612F"/>
    <w:rsid w:val="009F15EC"/>
    <w:rsid w:val="009F2D33"/>
    <w:rsid w:val="009F549E"/>
    <w:rsid w:val="00A00A1A"/>
    <w:rsid w:val="00A6016B"/>
    <w:rsid w:val="00A6317B"/>
    <w:rsid w:val="00A71891"/>
    <w:rsid w:val="00B5455A"/>
    <w:rsid w:val="00B55404"/>
    <w:rsid w:val="00B65F10"/>
    <w:rsid w:val="00B86B4D"/>
    <w:rsid w:val="00BB5F95"/>
    <w:rsid w:val="00BC16C1"/>
    <w:rsid w:val="00BC183C"/>
    <w:rsid w:val="00BF344F"/>
    <w:rsid w:val="00C26A4A"/>
    <w:rsid w:val="00C36CC3"/>
    <w:rsid w:val="00C50345"/>
    <w:rsid w:val="00C619BF"/>
    <w:rsid w:val="00C63A9C"/>
    <w:rsid w:val="00C746A0"/>
    <w:rsid w:val="00CA1A1C"/>
    <w:rsid w:val="00CC3E79"/>
    <w:rsid w:val="00D22B6D"/>
    <w:rsid w:val="00D6765F"/>
    <w:rsid w:val="00DC7588"/>
    <w:rsid w:val="00E46D69"/>
    <w:rsid w:val="00E94683"/>
    <w:rsid w:val="00ED31CB"/>
    <w:rsid w:val="00EF2A57"/>
    <w:rsid w:val="00F230F3"/>
    <w:rsid w:val="00FB6E62"/>
    <w:rsid w:val="00FE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4EFD"/>
  <w15:chartTrackingRefBased/>
  <w15:docId w15:val="{D6B5AC4B-F6D6-459E-940D-1EEFEFE0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9528A"/>
    <w:pPr>
      <w:spacing w:after="0" w:line="264" w:lineRule="auto"/>
      <w:jc w:val="right"/>
      <w:outlineLvl w:val="0"/>
    </w:pPr>
    <w:rPr>
      <w:rFonts w:ascii="Tahoma" w:eastAsia="Times New Roman" w:hAnsi="Tahoma" w:cs="Times New Roman"/>
      <w:b/>
      <w:color w:val="808080"/>
      <w:spacing w:val="4"/>
      <w:sz w:val="4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528A"/>
    <w:rPr>
      <w:rFonts w:ascii="Tahoma" w:eastAsia="Times New Roman" w:hAnsi="Tahoma" w:cs="Times New Roman"/>
      <w:b/>
      <w:color w:val="808080"/>
      <w:spacing w:val="4"/>
      <w:sz w:val="40"/>
      <w:szCs w:val="18"/>
    </w:rPr>
  </w:style>
  <w:style w:type="paragraph" w:customStyle="1" w:styleId="Labels">
    <w:name w:val="Labels"/>
    <w:basedOn w:val="Normal"/>
    <w:rsid w:val="0059528A"/>
    <w:pPr>
      <w:spacing w:after="0" w:line="264" w:lineRule="auto"/>
      <w:jc w:val="right"/>
    </w:pPr>
    <w:rPr>
      <w:rFonts w:ascii="Tahoma" w:eastAsia="Times New Roman" w:hAnsi="Tahoma" w:cs="Times New Roman"/>
      <w:caps/>
      <w:spacing w:val="4"/>
      <w:sz w:val="16"/>
      <w:szCs w:val="16"/>
    </w:rPr>
  </w:style>
  <w:style w:type="table" w:styleId="TableGrid">
    <w:name w:val="Table Grid"/>
    <w:basedOn w:val="TableNormal"/>
    <w:uiPriority w:val="39"/>
    <w:rsid w:val="00DC7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1F"/>
  </w:style>
  <w:style w:type="paragraph" w:styleId="Footer">
    <w:name w:val="footer"/>
    <w:basedOn w:val="Normal"/>
    <w:link w:val="FooterChar"/>
    <w:uiPriority w:val="99"/>
    <w:unhideWhenUsed/>
    <w:rsid w:val="0008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80D1F"/>
  </w:style>
  <w:style w:type="character" w:styleId="Hyperlink">
    <w:name w:val="Hyperlink"/>
    <w:basedOn w:val="DefaultParagraphFont"/>
    <w:uiPriority w:val="99"/>
    <w:unhideWhenUsed/>
    <w:rsid w:val="00943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67D753F-D106-4338-91EC-C5F65C45C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madhankk8@gmail.com</dc:creator>
  <cp:keywords/>
  <dc:description/>
  <cp:lastModifiedBy>linhhuehuynh</cp:lastModifiedBy>
  <cp:revision>174</cp:revision>
  <dcterms:created xsi:type="dcterms:W3CDTF">2018-07-08T23:20:00Z</dcterms:created>
  <dcterms:modified xsi:type="dcterms:W3CDTF">2018-07-10T05:03:00Z</dcterms:modified>
</cp:coreProperties>
</file>