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01" w:rsidRPr="00484B01" w:rsidRDefault="00484B01" w:rsidP="00484B0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84B0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Objetos Inteligentes Conectados 1 sem. 2018</w:t>
      </w:r>
    </w:p>
    <w:p w:rsidR="00484B01" w:rsidRPr="00484B01" w:rsidRDefault="00484B01" w:rsidP="00484B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Turma 5K12</w:t>
      </w:r>
    </w:p>
    <w:p w:rsidR="00484B01" w:rsidRPr="00484B01" w:rsidRDefault="00484B01" w:rsidP="00484B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Projeto: "Sinalizador de luminosidade</w:t>
      </w:r>
      <w:r w:rsidRPr="00484B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"</w:t>
      </w:r>
    </w:p>
    <w:p w:rsidR="00484B01" w:rsidRPr="00484B01" w:rsidRDefault="00484B01" w:rsidP="00484B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84B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Integrantes do grupo:</w:t>
      </w:r>
    </w:p>
    <w:p w:rsidR="00484B01" w:rsidRPr="00484B01" w:rsidRDefault="00484B01" w:rsidP="00484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Rafael Kacuta</w:t>
      </w:r>
    </w:p>
    <w:p w:rsidR="00484B01" w:rsidRDefault="00484B01" w:rsidP="00484B0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Felipe Macena Galhardo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pt-BR"/>
        </w:rPr>
      </w:pPr>
      <w:r w:rsidRPr="00484B01">
        <w:rPr>
          <w:rFonts w:ascii="Segoe UI" w:eastAsia="Times New Roman" w:hAnsi="Segoe UI" w:cs="Segoe UI"/>
          <w:b/>
          <w:color w:val="24292E"/>
          <w:sz w:val="28"/>
          <w:szCs w:val="28"/>
          <w:lang w:eastAsia="pt-BR"/>
        </w:rPr>
        <w:t>Primeira Entrega: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pt-BR"/>
        </w:rPr>
        <w:t>Descrição da proposta</w:t>
      </w:r>
      <w:r w:rsidRPr="00484B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Um sensor de luz que, ao detectar luminosidade no ambiente gera a ascensão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um LED</w:t>
      </w:r>
      <w:r w:rsidRPr="00484B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vermelho, caso não haja 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uminosidade a ascensão de um LED</w:t>
      </w:r>
      <w:r w:rsidRPr="00484B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cor verde.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pt-BR"/>
        </w:rPr>
        <w:t>Hardware: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Sensor de Luz LDR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Led vermelho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Led Verde</w:t>
      </w:r>
    </w:p>
    <w:p w:rsidR="00484B01" w:rsidRDefault="00484B01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Placa Uno R3</w:t>
      </w:r>
    </w:p>
    <w:p w:rsidR="00FE1AB5" w:rsidRDefault="00FE1AB5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Protoboard 400 Pontos</w:t>
      </w:r>
    </w:p>
    <w:p w:rsidR="00FE1AB5" w:rsidRPr="00484B01" w:rsidRDefault="00FE1AB5" w:rsidP="00484B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Resistores de 10KO</w:t>
      </w:r>
      <w:bookmarkStart w:id="0" w:name="_GoBack"/>
      <w:bookmarkEnd w:id="0"/>
    </w:p>
    <w:p w:rsidR="002C42AF" w:rsidRPr="00484B01" w:rsidRDefault="002C42AF" w:rsidP="00484B01"/>
    <w:sectPr w:rsidR="002C42AF" w:rsidRPr="0048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C9A"/>
    <w:multiLevelType w:val="multilevel"/>
    <w:tmpl w:val="DE1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01"/>
    <w:rsid w:val="002C42AF"/>
    <w:rsid w:val="00484B01"/>
    <w:rsid w:val="00F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0965"/>
  <w15:chartTrackingRefBased/>
  <w15:docId w15:val="{69ECD3E6-E0E2-4895-8B63-D414EF65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4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B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4B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2018-04-26T22:25:00Z</dcterms:created>
  <dcterms:modified xsi:type="dcterms:W3CDTF">2018-04-26T22:37:00Z</dcterms:modified>
</cp:coreProperties>
</file>