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10CB9C" w14:textId="3E249038" w:rsidR="002F1D12" w:rsidRDefault="000F69E5">
      <w:pPr>
        <w:pStyle w:val="Title"/>
      </w:pPr>
      <w:r>
        <w:rPr>
          <w:noProof/>
          <w:sz w:val="28"/>
          <w:szCs w:val="28"/>
        </w:rPr>
        <w:drawing>
          <wp:anchor distT="0" distB="0" distL="114300" distR="114300" simplePos="0" relativeHeight="251658240" behindDoc="1" locked="0" layoutInCell="1" allowOverlap="1" wp14:anchorId="5AD403ED" wp14:editId="5023E5D3">
            <wp:simplePos x="0" y="0"/>
            <wp:positionH relativeFrom="page">
              <wp:posOffset>6181725</wp:posOffset>
            </wp:positionH>
            <wp:positionV relativeFrom="paragraph">
              <wp:posOffset>83</wp:posOffset>
            </wp:positionV>
            <wp:extent cx="1305702" cy="762000"/>
            <wp:effectExtent l="0" t="0" r="8890" b="0"/>
            <wp:wrapTight wrapText="bothSides">
              <wp:wrapPolygon edited="0">
                <wp:start x="7879" y="0"/>
                <wp:lineTo x="0" y="8640"/>
                <wp:lineTo x="0" y="19980"/>
                <wp:lineTo x="2521" y="21060"/>
                <wp:lineTo x="17019" y="21060"/>
                <wp:lineTo x="21432" y="18900"/>
                <wp:lineTo x="21432" y="15120"/>
                <wp:lineTo x="15759" y="7560"/>
                <wp:lineTo x="12922" y="1620"/>
                <wp:lineTo x="11661" y="0"/>
                <wp:lineTo x="7879"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1305702" cy="762000"/>
                    </a:xfrm>
                    <a:prstGeom prst="rect">
                      <a:avLst/>
                    </a:prstGeom>
                    <a:noFill/>
                  </pic:spPr>
                </pic:pic>
              </a:graphicData>
            </a:graphic>
            <wp14:sizeRelH relativeFrom="margin">
              <wp14:pctWidth>0</wp14:pctWidth>
            </wp14:sizeRelH>
            <wp14:sizeRelV relativeFrom="margin">
              <wp14:pctHeight>0</wp14:pctHeight>
            </wp14:sizeRelV>
          </wp:anchor>
        </w:drawing>
      </w:r>
      <w:r w:rsidR="0000319A" w:rsidRPr="0000319A">
        <w:rPr>
          <w:sz w:val="40"/>
          <w:szCs w:val="40"/>
        </w:rPr>
        <w:t>Discover St. Louis</w:t>
      </w:r>
      <w:r w:rsidR="0000319A">
        <w:t xml:space="preserve"> </w:t>
      </w:r>
      <w:r w:rsidR="0000319A" w:rsidRPr="0000319A">
        <w:rPr>
          <w:sz w:val="28"/>
          <w:szCs w:val="28"/>
        </w:rPr>
        <w:t>(</w:t>
      </w:r>
      <w:r w:rsidR="002A516C">
        <w:rPr>
          <w:sz w:val="28"/>
          <w:szCs w:val="28"/>
        </w:rPr>
        <w:t>Crime/Income</w:t>
      </w:r>
      <w:r w:rsidR="0000319A" w:rsidRPr="0000319A">
        <w:rPr>
          <w:sz w:val="28"/>
          <w:szCs w:val="28"/>
        </w:rPr>
        <w:t>)</w:t>
      </w:r>
      <w:r w:rsidR="00ED5446">
        <w:br/>
        <w:t xml:space="preserve">Project </w:t>
      </w:r>
      <w:r w:rsidR="0000319A">
        <w:t xml:space="preserve">1 </w:t>
      </w:r>
      <w:r w:rsidR="002A516C">
        <w:t>–</w:t>
      </w:r>
      <w:r w:rsidR="0000319A">
        <w:t xml:space="preserve"> </w:t>
      </w:r>
      <w:r w:rsidR="0000319A" w:rsidRPr="0000319A">
        <w:rPr>
          <w:sz w:val="28"/>
          <w:szCs w:val="28"/>
        </w:rPr>
        <w:t>R</w:t>
      </w:r>
      <w:r w:rsidR="002A516C">
        <w:rPr>
          <w:sz w:val="28"/>
          <w:szCs w:val="28"/>
        </w:rPr>
        <w:t>Ebecca Kalhorn</w:t>
      </w:r>
    </w:p>
    <w:sdt>
      <w:sdtPr>
        <w:id w:val="216403978"/>
        <w:placeholder>
          <w:docPart w:val="7044E286E50D4AEFB1236C07597AB462"/>
        </w:placeholder>
        <w:date w:fullDate="2018-08-20T00:00:00Z">
          <w:dateFormat w:val="MMMM d, yyyy"/>
          <w:lid w:val="en-US"/>
          <w:storeMappedDataAs w:val="dateTime"/>
          <w:calendar w:val="gregorian"/>
        </w:date>
      </w:sdtPr>
      <w:sdtEndPr/>
      <w:sdtContent>
        <w:p w14:paraId="0C6010D1" w14:textId="77777777" w:rsidR="002F1D12" w:rsidRDefault="0000319A">
          <w:pPr>
            <w:pStyle w:val="Subtitle"/>
          </w:pPr>
          <w:r>
            <w:t>August 20, 2018</w:t>
          </w:r>
        </w:p>
      </w:sdtContent>
    </w:sdt>
    <w:p w14:paraId="5C71E00A" w14:textId="77777777" w:rsidR="002F1D12" w:rsidRDefault="00ED5446">
      <w:pPr>
        <w:pStyle w:val="Heading1"/>
      </w:pPr>
      <w:r>
        <w:t>Overview</w:t>
      </w:r>
    </w:p>
    <w:p w14:paraId="17ACCFBA" w14:textId="77777777" w:rsidR="002F1D12" w:rsidRDefault="00ED5446">
      <w:pPr>
        <w:pStyle w:val="Heading2"/>
      </w:pPr>
      <w:r>
        <w:t>Project Background and Description</w:t>
      </w:r>
    </w:p>
    <w:sdt>
      <w:sdtPr>
        <w:id w:val="-2113425653"/>
        <w:placeholder>
          <w:docPart w:val="C62BD470B2324F3197BB3A90D1046008"/>
        </w:placeholder>
        <w15:appearance w15:val="hidden"/>
      </w:sdtPr>
      <w:sdtEndPr/>
      <w:sdtContent>
        <w:p w14:paraId="3B5C4CAA" w14:textId="457BBB65" w:rsidR="0000319A" w:rsidRDefault="0000319A">
          <w:r w:rsidRPr="000F69E5">
            <w:rPr>
              <w:b/>
            </w:rPr>
            <w:t>Group Members</w:t>
          </w:r>
          <w:r>
            <w:t xml:space="preserve"> – Rori Cooper, </w:t>
          </w:r>
          <w:r w:rsidRPr="0000319A">
            <w:t xml:space="preserve">Rebecca Kalhorn, </w:t>
          </w:r>
          <w:r>
            <w:t xml:space="preserve">and </w:t>
          </w:r>
          <w:r w:rsidRPr="0000319A">
            <w:t>Raj Sikka</w:t>
          </w:r>
        </w:p>
        <w:p w14:paraId="36D0E011" w14:textId="3BE7C8E1" w:rsidR="0000319A" w:rsidRDefault="0000319A">
          <w:r w:rsidRPr="000F69E5">
            <w:rPr>
              <w:b/>
            </w:rPr>
            <w:t>Background</w:t>
          </w:r>
          <w:r>
            <w:t xml:space="preserve"> – Our group initially thought about probing into ATM and banking data; however, after having difficulties finding public banking data we decided to try a different approach. It turns out Rebecca and Rori both reside in St. Louis City</w:t>
          </w:r>
          <w:r w:rsidR="0046237A">
            <w:t xml:space="preserve"> (Raj lives in St. Charles)</w:t>
          </w:r>
          <w:r>
            <w:t xml:space="preserve"> and </w:t>
          </w:r>
          <w:r w:rsidR="0046237A">
            <w:t xml:space="preserve">the group </w:t>
          </w:r>
          <w:r w:rsidR="00ED5D0E">
            <w:t>collectively came up with the</w:t>
          </w:r>
          <w:r>
            <w:t xml:space="preserve"> idea to go on a hunt for public data </w:t>
          </w:r>
          <w:r w:rsidR="00ED5D0E">
            <w:t>to</w:t>
          </w:r>
          <w:r>
            <w:t xml:space="preserve"> explore </w:t>
          </w:r>
          <w:r w:rsidR="00ED5D0E">
            <w:t xml:space="preserve">what is unique about </w:t>
          </w:r>
          <w:r>
            <w:t>St. Louis neighborhoods. We eventually found out that identifying datasets was trickier than we thought, but that’s what made our project adventurous and fun. The sole purpose was a fact-finding mission using descriptive stati</w:t>
          </w:r>
          <w:r w:rsidR="000F69E5">
            <w:t xml:space="preserve">cs. </w:t>
          </w:r>
        </w:p>
        <w:p w14:paraId="5D8A200C" w14:textId="5CCF7E43" w:rsidR="00ED5D0E" w:rsidRDefault="00ED5D0E">
          <w:r w:rsidRPr="00825306">
            <w:rPr>
              <w:b/>
            </w:rPr>
            <w:t>Goals</w:t>
          </w:r>
          <w:r>
            <w:t xml:space="preserve"> - </w:t>
          </w:r>
          <w:r w:rsidRPr="00825306">
            <w:t>Our project is to describe each zip code in Saint Louis and provide an overview of their economies and demographics. We will compile and analyze multiple data sources and let the data show what is unique about each zip code.</w:t>
          </w:r>
        </w:p>
        <w:p w14:paraId="7A21A9F3" w14:textId="26497BB6" w:rsidR="00825306" w:rsidRDefault="00825306">
          <w:r w:rsidRPr="00825306">
            <w:rPr>
              <w:b/>
            </w:rPr>
            <w:t>Questions</w:t>
          </w:r>
          <w:r>
            <w:t xml:space="preserve"> – </w:t>
          </w:r>
        </w:p>
        <w:p w14:paraId="7C649DC9" w14:textId="77777777" w:rsidR="00825306" w:rsidRPr="00825306" w:rsidRDefault="00825306" w:rsidP="00825306">
          <w:pPr>
            <w:ind w:firstLine="720"/>
          </w:pPr>
          <w:r w:rsidRPr="00825306">
            <w:t xml:space="preserve">•What is unique about each zip code located within the Saint Louis city limits? </w:t>
          </w:r>
        </w:p>
        <w:p w14:paraId="72E38B40" w14:textId="3125C8AF" w:rsidR="00825306" w:rsidRPr="00825306" w:rsidRDefault="00825306" w:rsidP="00825306">
          <w:pPr>
            <w:ind w:firstLine="720"/>
          </w:pPr>
          <w:r w:rsidRPr="00825306">
            <w:t xml:space="preserve">•How do the zip codes (neighborhoods) compare by a number of demographic variables using descriptive statistics? </w:t>
          </w:r>
        </w:p>
        <w:p w14:paraId="1190B1AD" w14:textId="0C504A78" w:rsidR="00825306" w:rsidRPr="00825306" w:rsidRDefault="00825306" w:rsidP="00825306">
          <w:pPr>
            <w:ind w:firstLine="720"/>
          </w:pPr>
          <w:r w:rsidRPr="00825306">
            <w:t>•If you were moving to Saint Louis and were new to the area, which is the most attractive zip code to live and why?</w:t>
          </w:r>
        </w:p>
        <w:p w14:paraId="685A253C" w14:textId="2FE64D23" w:rsidR="002F1D12" w:rsidRDefault="0000319A">
          <w:r w:rsidRPr="000F69E5">
            <w:rPr>
              <w:b/>
            </w:rPr>
            <w:t>Description</w:t>
          </w:r>
          <w:r>
            <w:t xml:space="preserve"> - </w:t>
          </w:r>
          <w:r w:rsidRPr="0000319A">
            <w:t>Us</w:t>
          </w:r>
          <w:r w:rsidR="00825306">
            <w:t>e</w:t>
          </w:r>
          <w:r w:rsidRPr="0000319A">
            <w:t xml:space="preserve"> public data to show the distinctive neighborhood characteristics of St. Louis City.</w:t>
          </w:r>
        </w:p>
      </w:sdtContent>
    </w:sdt>
    <w:p w14:paraId="655362EF" w14:textId="77777777" w:rsidR="002F1D12" w:rsidRDefault="00ED5446">
      <w:pPr>
        <w:pStyle w:val="Heading2"/>
      </w:pPr>
      <w:r>
        <w:t>Project Scope</w:t>
      </w:r>
    </w:p>
    <w:p w14:paraId="1FF37B5E" w14:textId="1BA24CBB" w:rsidR="002F1D12" w:rsidRDefault="000F69E5">
      <w:r>
        <w:t>We delegated data-gathering duties amongst each teammate respectively:</w:t>
      </w:r>
    </w:p>
    <w:p w14:paraId="3C6652F0" w14:textId="54FB8C1A" w:rsidR="000F69E5" w:rsidRDefault="000F69E5">
      <w:r>
        <w:t>Rori – Education</w:t>
      </w:r>
    </w:p>
    <w:p w14:paraId="47F5CF10" w14:textId="5AB1A8E3" w:rsidR="000F69E5" w:rsidRDefault="000F69E5">
      <w:r>
        <w:t xml:space="preserve">Rebecca – </w:t>
      </w:r>
      <w:r w:rsidR="00455EE2">
        <w:t>Crime and Income</w:t>
      </w:r>
    </w:p>
    <w:p w14:paraId="1A43D190" w14:textId="62A8A9A9" w:rsidR="006056E4" w:rsidRDefault="000F69E5">
      <w:r>
        <w:t>Raj – Business</w:t>
      </w:r>
    </w:p>
    <w:p w14:paraId="5AD083F0" w14:textId="77777777" w:rsidR="002F1D12" w:rsidRDefault="00ED5446">
      <w:pPr>
        <w:pStyle w:val="Heading2"/>
      </w:pPr>
      <w:r>
        <w:lastRenderedPageBreak/>
        <w:t>High-Level Requirements</w:t>
      </w:r>
    </w:p>
    <w:tbl>
      <w:tblPr>
        <w:tblStyle w:val="TipTable"/>
        <w:tblW w:w="5000" w:type="pct"/>
        <w:tblLook w:val="04A0" w:firstRow="1" w:lastRow="0" w:firstColumn="1" w:lastColumn="0" w:noHBand="0" w:noVBand="1"/>
      </w:tblPr>
      <w:tblGrid>
        <w:gridCol w:w="665"/>
        <w:gridCol w:w="10135"/>
      </w:tblGrid>
      <w:tr w:rsidR="002F1D12" w14:paraId="585FE557" w14:textId="77777777">
        <w:tc>
          <w:tcPr>
            <w:cnfStyle w:val="001000000000" w:firstRow="0" w:lastRow="0" w:firstColumn="1" w:lastColumn="0" w:oddVBand="0" w:evenVBand="0" w:oddHBand="0" w:evenHBand="0" w:firstRowFirstColumn="0" w:firstRowLastColumn="0" w:lastRowFirstColumn="0" w:lastRowLastColumn="0"/>
            <w:tcW w:w="308" w:type="pct"/>
          </w:tcPr>
          <w:p w14:paraId="0C627046" w14:textId="77777777" w:rsidR="002F1D12" w:rsidRDefault="002F1D12"/>
        </w:tc>
        <w:tc>
          <w:tcPr>
            <w:tcW w:w="4692" w:type="pct"/>
          </w:tcPr>
          <w:p w14:paraId="3779D7FD" w14:textId="64113FB9" w:rsidR="002F1D12" w:rsidRDefault="0030085C">
            <w:pPr>
              <w:pStyle w:val="TipText"/>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4C68AE1" wp14:editId="2507A559">
                  <wp:extent cx="5943600" cy="26949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5823" cy="2723154"/>
                          </a:xfrm>
                          <a:prstGeom prst="rect">
                            <a:avLst/>
                          </a:prstGeom>
                        </pic:spPr>
                      </pic:pic>
                    </a:graphicData>
                  </a:graphic>
                </wp:inline>
              </w:drawing>
            </w:r>
          </w:p>
        </w:tc>
      </w:tr>
    </w:tbl>
    <w:p w14:paraId="71EE320A" w14:textId="3A96FE30" w:rsidR="002F1D12" w:rsidRDefault="002F1D12">
      <w:pPr>
        <w:pStyle w:val="NoSpacing"/>
      </w:pPr>
    </w:p>
    <w:p w14:paraId="3E5A26CA" w14:textId="6B36C8DA" w:rsidR="002F1D12" w:rsidRDefault="002A516C">
      <w:pPr>
        <w:pStyle w:val="Heading2"/>
      </w:pPr>
      <w:r>
        <w:t>Crime/Income</w:t>
      </w:r>
      <w:r w:rsidR="00F41CDA">
        <w:t xml:space="preserve"> </w:t>
      </w:r>
      <w:r w:rsidR="0030085C">
        <w:t>Data</w:t>
      </w:r>
      <w:r w:rsidR="00F41CDA">
        <w:t xml:space="preserve"> Sources</w:t>
      </w:r>
      <w:r w:rsidR="00922D1B">
        <w:t xml:space="preserve"> and Method</w:t>
      </w:r>
    </w:p>
    <w:tbl>
      <w:tblPr>
        <w:tblStyle w:val="TipTable"/>
        <w:tblW w:w="5000" w:type="pct"/>
        <w:tblLayout w:type="fixed"/>
        <w:tblLook w:val="04A0" w:firstRow="1" w:lastRow="0" w:firstColumn="1" w:lastColumn="0" w:noHBand="0" w:noVBand="1"/>
      </w:tblPr>
      <w:tblGrid>
        <w:gridCol w:w="10696"/>
        <w:gridCol w:w="104"/>
      </w:tblGrid>
      <w:tr w:rsidR="002F1D12" w14:paraId="7213226A" w14:textId="77777777" w:rsidTr="00F41CDA">
        <w:tc>
          <w:tcPr>
            <w:cnfStyle w:val="001000000000" w:firstRow="0" w:lastRow="0" w:firstColumn="1" w:lastColumn="0" w:oddVBand="0" w:evenVBand="0" w:oddHBand="0" w:evenHBand="0" w:firstRowFirstColumn="0" w:firstRowLastColumn="0" w:lastRowFirstColumn="0" w:lastRowLastColumn="0"/>
            <w:tcW w:w="4952" w:type="pct"/>
          </w:tcPr>
          <w:p w14:paraId="10D53E82" w14:textId="4D35AEBD" w:rsidR="002A516C" w:rsidRDefault="002A516C" w:rsidP="00F41CDA">
            <w:pPr>
              <w:jc w:val="left"/>
            </w:pPr>
            <w:r>
              <w:t xml:space="preserve">St. Louis – gov has a lot of information including detailed monthly crime reports. The data is given with </w:t>
            </w:r>
            <w:r w:rsidR="005E64C0">
              <w:t xml:space="preserve">an </w:t>
            </w:r>
            <w:r>
              <w:t>address</w:t>
            </w:r>
            <w:r w:rsidR="005E64C0">
              <w:t xml:space="preserve"> associated with each crime</w:t>
            </w:r>
            <w:r>
              <w:t xml:space="preserve">, but without </w:t>
            </w:r>
            <w:r w:rsidR="005E64C0">
              <w:t xml:space="preserve">a </w:t>
            </w:r>
            <w:r>
              <w:t xml:space="preserve">zip code. The neighborhood code is given for each crime listed. Neighborhood maps and zip code maps could be found and cross referenced to then approximate the zip code where the crime occurred. To make the data even better, the address could be used in conjunction with the google </w:t>
            </w:r>
            <w:proofErr w:type="spellStart"/>
            <w:r>
              <w:t>api</w:t>
            </w:r>
            <w:proofErr w:type="spellEnd"/>
            <w:r>
              <w:t xml:space="preserve"> to get the exact zip code for each crime. </w:t>
            </w:r>
            <w:r w:rsidR="005E64C0">
              <w:t xml:space="preserve">Since counts can be misleading on their own, population was also explored by zip code as well as income. </w:t>
            </w:r>
            <w:r>
              <w:t xml:space="preserve">Crime relative to population was </w:t>
            </w:r>
            <w:r w:rsidR="005E64C0">
              <w:t>investigated</w:t>
            </w:r>
            <w:r>
              <w:t>. Population for each zip code was found using census data</w:t>
            </w:r>
            <w:r w:rsidR="003C013F">
              <w:t>. This data was given via tracts necessitating cross reference with a tract map.</w:t>
            </w:r>
            <w:r>
              <w:t xml:space="preserve"> </w:t>
            </w:r>
          </w:p>
          <w:p w14:paraId="5907EB66" w14:textId="77777777" w:rsidR="004341C2" w:rsidRDefault="004341C2" w:rsidP="00F41CDA">
            <w:pPr>
              <w:jc w:val="left"/>
            </w:pPr>
          </w:p>
          <w:p w14:paraId="76FA988F" w14:textId="2EB34AA5" w:rsidR="002A516C" w:rsidRDefault="002A516C" w:rsidP="00F41CDA">
            <w:pPr>
              <w:jc w:val="left"/>
            </w:pPr>
            <w:r>
              <w:t xml:space="preserve">St. Louis – gov, used for the monthly crime report – </w:t>
            </w:r>
            <w:hyperlink r:id="rId11" w:history="1">
              <w:r w:rsidRPr="00667105">
                <w:rPr>
                  <w:rStyle w:val="Hyperlink"/>
                </w:rPr>
                <w:t>https://www.stlouis-mo.gov/data/</w:t>
              </w:r>
            </w:hyperlink>
          </w:p>
          <w:p w14:paraId="337ACEB9" w14:textId="3E2BF7B9" w:rsidR="002A516C" w:rsidRDefault="002A516C" w:rsidP="00F41CDA">
            <w:pPr>
              <w:jc w:val="left"/>
            </w:pPr>
            <w:r>
              <w:t xml:space="preserve">Neighborhood map used - </w:t>
            </w:r>
            <w:hyperlink r:id="rId12" w:history="1">
              <w:r w:rsidRPr="00667105">
                <w:rPr>
                  <w:rStyle w:val="Hyperlink"/>
                </w:rPr>
                <w:t>https://nextstl.com/2011/01/groth-guides-to-the-neighborhoods-of-the-city-of-st-louis/</w:t>
              </w:r>
            </w:hyperlink>
          </w:p>
          <w:p w14:paraId="37CB3FE3" w14:textId="286DBFB5" w:rsidR="003C013F" w:rsidRDefault="003C013F" w:rsidP="00F41CDA">
            <w:pPr>
              <w:jc w:val="left"/>
            </w:pPr>
            <w:r>
              <w:t xml:space="preserve">Tract map and census information - </w:t>
            </w:r>
            <w:r w:rsidRPr="003C013F">
              <w:t xml:space="preserve">Home Mortgage Disclosure Act from </w:t>
            </w:r>
            <w:hyperlink r:id="rId13" w:history="1">
              <w:r w:rsidRPr="00667105">
                <w:rPr>
                  <w:rStyle w:val="Hyperlink"/>
                </w:rPr>
                <w:t>www.stlouis-mo.gov</w:t>
              </w:r>
            </w:hyperlink>
          </w:p>
          <w:p w14:paraId="6FC3105C" w14:textId="78E5ADE2" w:rsidR="003C013F" w:rsidRDefault="003C013F" w:rsidP="00F41CDA">
            <w:pPr>
              <w:jc w:val="left"/>
            </w:pPr>
            <w:r>
              <w:t xml:space="preserve">List of crime codes - </w:t>
            </w:r>
            <w:r w:rsidRPr="003C013F">
              <w:t>https://www.courts.mo.gov/page.jsp?id=270</w:t>
            </w:r>
          </w:p>
          <w:p w14:paraId="70D9FCE5" w14:textId="77777777" w:rsidR="002F1D12" w:rsidRDefault="002F1D12" w:rsidP="00922D1B">
            <w:pPr>
              <w:jc w:val="left"/>
            </w:pPr>
          </w:p>
          <w:p w14:paraId="75C7D260" w14:textId="77777777" w:rsidR="00922D1B" w:rsidRDefault="00922D1B" w:rsidP="00922D1B">
            <w:pPr>
              <w:jc w:val="left"/>
            </w:pPr>
            <w:r>
              <w:t xml:space="preserve">Extracted crime data from 2014 to present as well as population data, all from csv files. Concatenated the crime data and merged this with the population data. See </w:t>
            </w:r>
            <w:proofErr w:type="spellStart"/>
            <w:r>
              <w:t>Jupyter</w:t>
            </w:r>
            <w:proofErr w:type="spellEnd"/>
            <w:r>
              <w:t xml:space="preserve"> Notebook for more detail. For income, the median income for each tract was given. So, it was decided that the average of the median income of tracts in each zip code would be looked at for the income in each tract. A tract was only put in one zip code even though many of them span more than one. A tract was assigned to the zip code where the majority of the tract’s land mass was. </w:t>
            </w:r>
          </w:p>
          <w:p w14:paraId="238EFBC3" w14:textId="298BBCE2" w:rsidR="00922D1B" w:rsidRDefault="00922D1B" w:rsidP="00922D1B">
            <w:pPr>
              <w:jc w:val="left"/>
            </w:pPr>
          </w:p>
        </w:tc>
        <w:tc>
          <w:tcPr>
            <w:tcW w:w="48" w:type="pct"/>
          </w:tcPr>
          <w:p w14:paraId="7950FE84" w14:textId="77777777" w:rsidR="002F1D12" w:rsidRDefault="002F1D12">
            <w:pPr>
              <w:pStyle w:val="TipText"/>
              <w:cnfStyle w:val="000000000000" w:firstRow="0" w:lastRow="0" w:firstColumn="0" w:lastColumn="0" w:oddVBand="0" w:evenVBand="0" w:oddHBand="0" w:evenHBand="0" w:firstRowFirstColumn="0" w:firstRowLastColumn="0" w:lastRowFirstColumn="0" w:lastRowLastColumn="0"/>
            </w:pPr>
          </w:p>
          <w:p w14:paraId="3F5D1C4A" w14:textId="00D610C7" w:rsidR="00F41CDA" w:rsidRDefault="00F41CDA">
            <w:pPr>
              <w:pStyle w:val="TipText"/>
              <w:cnfStyle w:val="000000000000" w:firstRow="0" w:lastRow="0" w:firstColumn="0" w:lastColumn="0" w:oddVBand="0" w:evenVBand="0" w:oddHBand="0" w:evenHBand="0" w:firstRowFirstColumn="0" w:firstRowLastColumn="0" w:lastRowFirstColumn="0" w:lastRowLastColumn="0"/>
            </w:pPr>
          </w:p>
        </w:tc>
      </w:tr>
      <w:tr w:rsidR="00F6543C" w14:paraId="0C76171B" w14:textId="77777777" w:rsidTr="00F41CDA">
        <w:tc>
          <w:tcPr>
            <w:cnfStyle w:val="001000000000" w:firstRow="0" w:lastRow="0" w:firstColumn="1" w:lastColumn="0" w:oddVBand="0" w:evenVBand="0" w:oddHBand="0" w:evenHBand="0" w:firstRowFirstColumn="0" w:firstRowLastColumn="0" w:lastRowFirstColumn="0" w:lastRowLastColumn="0"/>
            <w:tcW w:w="4952" w:type="pct"/>
          </w:tcPr>
          <w:p w14:paraId="0C4E7ECD" w14:textId="77777777" w:rsidR="00F6543C" w:rsidRDefault="00F6543C" w:rsidP="00F41CDA"/>
          <w:tbl>
            <w:tblPr>
              <w:tblStyle w:val="TableGrid"/>
              <w:tblW w:w="0" w:type="auto"/>
              <w:tblLayout w:type="fixed"/>
              <w:tblLook w:val="04A0" w:firstRow="1" w:lastRow="0" w:firstColumn="1" w:lastColumn="0" w:noHBand="0" w:noVBand="1"/>
            </w:tblPr>
            <w:tblGrid>
              <w:gridCol w:w="3562"/>
              <w:gridCol w:w="3562"/>
              <w:gridCol w:w="3562"/>
            </w:tblGrid>
            <w:tr w:rsidR="00F6543C" w14:paraId="200093F2" w14:textId="77777777" w:rsidTr="00F6543C">
              <w:tc>
                <w:tcPr>
                  <w:tcW w:w="3562" w:type="dxa"/>
                </w:tcPr>
                <w:p w14:paraId="33190471" w14:textId="1ED8B81C" w:rsidR="00F6543C" w:rsidRDefault="00F6543C" w:rsidP="00F41CDA">
                  <w:r>
                    <w:t>Census Tracts</w:t>
                  </w:r>
                </w:p>
                <w:p w14:paraId="7A461E1B" w14:textId="40846B66" w:rsidR="00F6543C" w:rsidRDefault="00F6543C" w:rsidP="00F41CDA">
                  <w:r w:rsidRPr="00F6543C">
                    <w:lastRenderedPageBreak/>
                    <w:drawing>
                      <wp:inline distT="0" distB="0" distL="0" distR="0" wp14:anchorId="72F731A7" wp14:editId="7E3E1DA7">
                        <wp:extent cx="2234001" cy="2888615"/>
                        <wp:effectExtent l="0" t="0" r="0" b="6985"/>
                        <wp:docPr id="18" name="Content Placeholder 4">
                          <a:extLst xmlns:a="http://schemas.openxmlformats.org/drawingml/2006/main">
                            <a:ext uri="{FF2B5EF4-FFF2-40B4-BE49-F238E27FC236}">
                              <a16:creationId xmlns:a16="http://schemas.microsoft.com/office/drawing/2014/main" id="{A02EC2E1-F02C-484E-8943-03A8015D6E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02EC2E1-F02C-484E-8943-03A8015D6E52}"/>
                                    </a:ext>
                                  </a:extLst>
                                </pic:cNvPr>
                                <pic:cNvPicPr>
                                  <a:picLocks noGrp="1" noChangeAspect="1"/>
                                </pic:cNvPicPr>
                              </pic:nvPicPr>
                              <pic:blipFill rotWithShape="1">
                                <a:blip r:embed="rId14"/>
                                <a:srcRect r="61447" b="3462"/>
                                <a:stretch/>
                              </pic:blipFill>
                              <pic:spPr bwMode="auto">
                                <a:xfrm>
                                  <a:off x="0" y="0"/>
                                  <a:ext cx="2238418" cy="2894326"/>
                                </a:xfrm>
                                <a:prstGeom prst="rect">
                                  <a:avLst/>
                                </a:prstGeom>
                                <a:ln>
                                  <a:noFill/>
                                </a:ln>
                                <a:extLst>
                                  <a:ext uri="{53640926-AAD7-44D8-BBD7-CCE9431645EC}">
                                    <a14:shadowObscured xmlns:a14="http://schemas.microsoft.com/office/drawing/2010/main"/>
                                  </a:ext>
                                </a:extLst>
                              </pic:spPr>
                            </pic:pic>
                          </a:graphicData>
                        </a:graphic>
                      </wp:inline>
                    </w:drawing>
                  </w:r>
                </w:p>
              </w:tc>
              <w:tc>
                <w:tcPr>
                  <w:tcW w:w="3562" w:type="dxa"/>
                </w:tcPr>
                <w:p w14:paraId="76FEA4A8" w14:textId="393192EC" w:rsidR="00F6543C" w:rsidRDefault="00F6543C" w:rsidP="00F41CDA">
                  <w:r>
                    <w:lastRenderedPageBreak/>
                    <w:t>Neighborhoods</w:t>
                  </w:r>
                </w:p>
                <w:p w14:paraId="6EFDF0E2" w14:textId="7B1BDD1D" w:rsidR="00F6543C" w:rsidRDefault="00F6543C" w:rsidP="00F41CDA">
                  <w:r w:rsidRPr="00F6543C">
                    <w:lastRenderedPageBreak/>
                    <w:drawing>
                      <wp:inline distT="0" distB="0" distL="0" distR="0" wp14:anchorId="41691B2B" wp14:editId="1623A0E3">
                        <wp:extent cx="1714500" cy="2888673"/>
                        <wp:effectExtent l="0" t="0" r="0" b="6985"/>
                        <wp:docPr id="19" name="Content Placeholder 4">
                          <a:extLst xmlns:a="http://schemas.openxmlformats.org/drawingml/2006/main">
                            <a:ext uri="{FF2B5EF4-FFF2-40B4-BE49-F238E27FC236}">
                              <a16:creationId xmlns:a16="http://schemas.microsoft.com/office/drawing/2014/main" id="{A02EC2E1-F02C-484E-8943-03A8015D6E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02EC2E1-F02C-484E-8943-03A8015D6E52}"/>
                                    </a:ext>
                                  </a:extLst>
                                </pic:cNvPr>
                                <pic:cNvPicPr>
                                  <a:picLocks noGrp="1" noChangeAspect="1"/>
                                </pic:cNvPicPr>
                              </pic:nvPicPr>
                              <pic:blipFill rotWithShape="1">
                                <a:blip r:embed="rId14"/>
                                <a:srcRect l="38105" r="32307" b="3462"/>
                                <a:stretch/>
                              </pic:blipFill>
                              <pic:spPr bwMode="auto">
                                <a:xfrm>
                                  <a:off x="0" y="0"/>
                                  <a:ext cx="1717600" cy="2893896"/>
                                </a:xfrm>
                                <a:prstGeom prst="rect">
                                  <a:avLst/>
                                </a:prstGeom>
                                <a:ln>
                                  <a:noFill/>
                                </a:ln>
                                <a:extLst>
                                  <a:ext uri="{53640926-AAD7-44D8-BBD7-CCE9431645EC}">
                                    <a14:shadowObscured xmlns:a14="http://schemas.microsoft.com/office/drawing/2010/main"/>
                                  </a:ext>
                                </a:extLst>
                              </pic:spPr>
                            </pic:pic>
                          </a:graphicData>
                        </a:graphic>
                      </wp:inline>
                    </w:drawing>
                  </w:r>
                </w:p>
              </w:tc>
              <w:tc>
                <w:tcPr>
                  <w:tcW w:w="3562" w:type="dxa"/>
                </w:tcPr>
                <w:p w14:paraId="638AF551" w14:textId="77777777" w:rsidR="00F6543C" w:rsidRDefault="00F6543C" w:rsidP="00F41CDA">
                  <w:r>
                    <w:lastRenderedPageBreak/>
                    <w:t>Zip Codes</w:t>
                  </w:r>
                </w:p>
                <w:p w14:paraId="1F0F10B4" w14:textId="290C9A5F" w:rsidR="00F6543C" w:rsidRDefault="00F6543C" w:rsidP="00F41CDA">
                  <w:r w:rsidRPr="00F6543C">
                    <w:lastRenderedPageBreak/>
                    <w:drawing>
                      <wp:inline distT="0" distB="0" distL="0" distR="0" wp14:anchorId="2919C17B" wp14:editId="23A1A4E1">
                        <wp:extent cx="1771650" cy="2937487"/>
                        <wp:effectExtent l="0" t="0" r="0" b="0"/>
                        <wp:docPr id="20" name="Content Placeholder 4">
                          <a:extLst xmlns:a="http://schemas.openxmlformats.org/drawingml/2006/main">
                            <a:ext uri="{FF2B5EF4-FFF2-40B4-BE49-F238E27FC236}">
                              <a16:creationId xmlns:a16="http://schemas.microsoft.com/office/drawing/2014/main" id="{A02EC2E1-F02C-484E-8943-03A8015D6E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02EC2E1-F02C-484E-8943-03A8015D6E52}"/>
                                    </a:ext>
                                  </a:extLst>
                                </pic:cNvPr>
                                <pic:cNvPicPr>
                                  <a:picLocks noGrp="1" noChangeAspect="1"/>
                                </pic:cNvPicPr>
                              </pic:nvPicPr>
                              <pic:blipFill rotWithShape="1">
                                <a:blip r:embed="rId14"/>
                                <a:srcRect l="69934" b="3462"/>
                                <a:stretch/>
                              </pic:blipFill>
                              <pic:spPr bwMode="auto">
                                <a:xfrm>
                                  <a:off x="0" y="0"/>
                                  <a:ext cx="1773618" cy="294075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20F2421" w14:textId="5D3D42B0" w:rsidR="00F6543C" w:rsidRDefault="00F6543C" w:rsidP="00F41CDA"/>
        </w:tc>
        <w:tc>
          <w:tcPr>
            <w:tcW w:w="48" w:type="pct"/>
          </w:tcPr>
          <w:p w14:paraId="29E9E154" w14:textId="77777777" w:rsidR="00F6543C" w:rsidRDefault="00F6543C">
            <w:pPr>
              <w:pStyle w:val="TipText"/>
              <w:cnfStyle w:val="000000000000" w:firstRow="0" w:lastRow="0" w:firstColumn="0" w:lastColumn="0" w:oddVBand="0" w:evenVBand="0" w:oddHBand="0" w:evenHBand="0" w:firstRowFirstColumn="0" w:firstRowLastColumn="0" w:lastRowFirstColumn="0" w:lastRowLastColumn="0"/>
            </w:pPr>
          </w:p>
        </w:tc>
      </w:tr>
    </w:tbl>
    <w:p w14:paraId="4AF91EF8" w14:textId="167477CA" w:rsidR="002F1D12" w:rsidRDefault="00922D1B">
      <w:pPr>
        <w:pStyle w:val="Heading2"/>
      </w:pPr>
      <w:r>
        <w:t>Analysis/Results</w:t>
      </w:r>
    </w:p>
    <w:p w14:paraId="62A9B61C" w14:textId="77777777" w:rsidR="005E64C0" w:rsidRDefault="004579E0">
      <w:r>
        <w:t xml:space="preserve">Saved the resulting </w:t>
      </w:r>
      <w:proofErr w:type="spellStart"/>
      <w:r w:rsidR="005E64C0">
        <w:t>dataframes</w:t>
      </w:r>
      <w:proofErr w:type="spellEnd"/>
      <w:r w:rsidR="005E64C0">
        <w:t xml:space="preserve"> as well as the output bar charts:</w:t>
      </w:r>
    </w:p>
    <w:p w14:paraId="060EB678" w14:textId="14CD12F1" w:rsidR="005E64C0" w:rsidRDefault="005E64C0" w:rsidP="005E64C0">
      <w:pPr>
        <w:ind w:firstLine="720"/>
      </w:pPr>
      <w:r>
        <w:t>stl_crime_data_2014_to_June_2018 – combined data frame</w:t>
      </w:r>
    </w:p>
    <w:p w14:paraId="3F308651" w14:textId="77777777" w:rsidR="005E64C0" w:rsidRDefault="005E64C0" w:rsidP="005E64C0">
      <w:pPr>
        <w:ind w:firstLine="720"/>
      </w:pPr>
      <w:r>
        <w:t>Stacked Bar Charts:</w:t>
      </w:r>
    </w:p>
    <w:p w14:paraId="1A5C666B" w14:textId="4095B8C2" w:rsidR="005E64C0" w:rsidRDefault="005E64C0" w:rsidP="005E64C0">
      <w:pPr>
        <w:ind w:left="720" w:firstLine="720"/>
      </w:pPr>
      <w:r>
        <w:t>Crime count by neighborhood: crimeCount.png</w:t>
      </w:r>
    </w:p>
    <w:p w14:paraId="4ADDB2DB" w14:textId="03C36C7A" w:rsidR="00F6543C" w:rsidRDefault="00F6543C" w:rsidP="005E64C0">
      <w:pPr>
        <w:ind w:left="720" w:firstLine="720"/>
      </w:pPr>
      <w:r w:rsidRPr="00F6543C">
        <w:drawing>
          <wp:inline distT="0" distB="0" distL="0" distR="0" wp14:anchorId="7B252D74" wp14:editId="05B52D71">
            <wp:extent cx="6229350" cy="3390958"/>
            <wp:effectExtent l="0" t="0" r="0" b="0"/>
            <wp:docPr id="5" name="Content Placeholder 7">
              <a:extLst xmlns:a="http://schemas.openxmlformats.org/drawingml/2006/main">
                <a:ext uri="{FF2B5EF4-FFF2-40B4-BE49-F238E27FC236}">
                  <a16:creationId xmlns:a16="http://schemas.microsoft.com/office/drawing/2014/main" id="{068E5D92-8D9E-4473-9A93-0799DC3E8F9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068E5D92-8D9E-4473-9A93-0799DC3E8F9C}"/>
                        </a:ext>
                      </a:extLst>
                    </pic:cNvPr>
                    <pic:cNvPicPr>
                      <a:picLocks noGrp="1" noChangeAspect="1"/>
                    </pic:cNvPicPr>
                  </pic:nvPicPr>
                  <pic:blipFill rotWithShape="1">
                    <a:blip r:embed="rId15"/>
                    <a:srcRect l="7506" t="8888" r="8808"/>
                    <a:stretch/>
                  </pic:blipFill>
                  <pic:spPr>
                    <a:xfrm>
                      <a:off x="0" y="0"/>
                      <a:ext cx="6235756" cy="3394445"/>
                    </a:xfrm>
                    <a:prstGeom prst="rect">
                      <a:avLst/>
                    </a:prstGeom>
                  </pic:spPr>
                </pic:pic>
              </a:graphicData>
            </a:graphic>
          </wp:inline>
        </w:drawing>
      </w:r>
    </w:p>
    <w:p w14:paraId="6DB4DF34" w14:textId="64F21737" w:rsidR="005E64C0" w:rsidRDefault="005E64C0" w:rsidP="005E64C0">
      <w:pPr>
        <w:ind w:left="720" w:firstLine="720"/>
      </w:pPr>
      <w:r>
        <w:t>Crime relative to population by neighborhood: relCrime.png</w:t>
      </w:r>
    </w:p>
    <w:p w14:paraId="36717D4F" w14:textId="6517B798" w:rsidR="00F6543C" w:rsidRDefault="00F6543C" w:rsidP="005E64C0">
      <w:pPr>
        <w:ind w:left="720" w:firstLine="720"/>
      </w:pPr>
      <w:r>
        <w:rPr>
          <w:noProof/>
        </w:rPr>
        <w:lastRenderedPageBreak/>
        <w:drawing>
          <wp:inline distT="0" distB="0" distL="0" distR="0" wp14:anchorId="72A69F32" wp14:editId="57F6208B">
            <wp:extent cx="6858000" cy="3429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429000"/>
                    </a:xfrm>
                    <a:prstGeom prst="rect">
                      <a:avLst/>
                    </a:prstGeom>
                    <a:noFill/>
                    <a:ln>
                      <a:noFill/>
                    </a:ln>
                  </pic:spPr>
                </pic:pic>
              </a:graphicData>
            </a:graphic>
          </wp:inline>
        </w:drawing>
      </w:r>
    </w:p>
    <w:p w14:paraId="27E50243" w14:textId="77777777" w:rsidR="00F6543C" w:rsidRPr="00F6543C" w:rsidRDefault="00F6543C" w:rsidP="00F6543C">
      <w:pPr>
        <w:ind w:left="2160"/>
        <w:rPr>
          <w:rFonts w:cstheme="minorHAnsi"/>
          <w:szCs w:val="18"/>
        </w:rPr>
      </w:pPr>
      <w:r w:rsidRPr="00F6543C">
        <w:rPr>
          <w:rFonts w:cstheme="minorHAnsi"/>
          <w:color w:val="000000"/>
          <w:szCs w:val="18"/>
          <w:shd w:val="clear" w:color="auto" w:fill="FFFFFF"/>
        </w:rPr>
        <w:t xml:space="preserve">The 4 </w:t>
      </w:r>
      <w:proofErr w:type="spellStart"/>
      <w:r w:rsidRPr="00F6543C">
        <w:rPr>
          <w:rFonts w:cstheme="minorHAnsi"/>
          <w:color w:val="000000"/>
          <w:szCs w:val="18"/>
          <w:shd w:val="clear" w:color="auto" w:fill="FFFFFF"/>
        </w:rPr>
        <w:t>nieghborhoods</w:t>
      </w:r>
      <w:proofErr w:type="spellEnd"/>
      <w:r w:rsidRPr="00F6543C">
        <w:rPr>
          <w:rFonts w:cstheme="minorHAnsi"/>
          <w:color w:val="000000"/>
          <w:szCs w:val="18"/>
          <w:shd w:val="clear" w:color="auto" w:fill="FFFFFF"/>
        </w:rPr>
        <w:t xml:space="preserve"> with the most crime relative to population is somewhat expected since they are all in the downtown area. This area has more venues for events as well as businesses and government buildings which translates into a lot of people going in and out of the area on a daily basis. Therefore, it is expected that they would have more crime compared to the number of people who live there.</w:t>
      </w:r>
    </w:p>
    <w:p w14:paraId="56056448" w14:textId="77777777" w:rsidR="00F6543C" w:rsidRDefault="00F6543C" w:rsidP="005E64C0">
      <w:pPr>
        <w:ind w:left="720" w:firstLine="720"/>
      </w:pPr>
    </w:p>
    <w:p w14:paraId="20C7C488" w14:textId="17949198" w:rsidR="005E64C0" w:rsidRDefault="005E64C0" w:rsidP="005E64C0">
      <w:pPr>
        <w:ind w:left="720" w:firstLine="720"/>
      </w:pPr>
      <w:r>
        <w:t xml:space="preserve">Crime relative to population by neighborhood w/o relative outlier neighborhood Kosciusko: </w:t>
      </w:r>
      <w:proofErr w:type="spellStart"/>
      <w:proofErr w:type="gramStart"/>
      <w:r>
        <w:t>relCrimewoKosciusko,png</w:t>
      </w:r>
      <w:proofErr w:type="spellEnd"/>
      <w:proofErr w:type="gramEnd"/>
    </w:p>
    <w:p w14:paraId="39A2321C" w14:textId="3B9D1B69" w:rsidR="00F6543C" w:rsidRDefault="00F6543C" w:rsidP="005E64C0">
      <w:pPr>
        <w:ind w:left="720" w:firstLine="720"/>
      </w:pPr>
      <w:r>
        <w:rPr>
          <w:noProof/>
        </w:rPr>
        <w:drawing>
          <wp:inline distT="0" distB="0" distL="0" distR="0" wp14:anchorId="7F809E42" wp14:editId="7E1B3C56">
            <wp:extent cx="6858000" cy="3429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429000"/>
                    </a:xfrm>
                    <a:prstGeom prst="rect">
                      <a:avLst/>
                    </a:prstGeom>
                    <a:noFill/>
                    <a:ln>
                      <a:noFill/>
                    </a:ln>
                  </pic:spPr>
                </pic:pic>
              </a:graphicData>
            </a:graphic>
          </wp:inline>
        </w:drawing>
      </w:r>
    </w:p>
    <w:p w14:paraId="52CEB276" w14:textId="184B6617" w:rsidR="005E64C0" w:rsidRDefault="005E64C0" w:rsidP="005E64C0">
      <w:pPr>
        <w:ind w:left="720" w:firstLine="720"/>
      </w:pPr>
      <w:r>
        <w:t>Crime count by neighborhood: zipCrimeCount.png</w:t>
      </w:r>
    </w:p>
    <w:p w14:paraId="3EB379AE" w14:textId="10762EFA" w:rsidR="00F6543C" w:rsidRDefault="00F6543C" w:rsidP="005E64C0">
      <w:pPr>
        <w:ind w:left="720" w:firstLine="720"/>
      </w:pPr>
      <w:r w:rsidRPr="00F6543C">
        <w:lastRenderedPageBreak/>
        <w:drawing>
          <wp:inline distT="0" distB="0" distL="0" distR="0" wp14:anchorId="20F4E3D2" wp14:editId="60F39E26">
            <wp:extent cx="5896891" cy="3105150"/>
            <wp:effectExtent l="0" t="0" r="8890" b="0"/>
            <wp:docPr id="10" name="Content Placeholder 4">
              <a:extLst xmlns:a="http://schemas.openxmlformats.org/drawingml/2006/main">
                <a:ext uri="{FF2B5EF4-FFF2-40B4-BE49-F238E27FC236}">
                  <a16:creationId xmlns:a16="http://schemas.microsoft.com/office/drawing/2014/main" id="{52228EAA-EF29-4A3C-A1BE-0FEB9D7A10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2228EAA-EF29-4A3C-A1BE-0FEB9D7A10A6}"/>
                        </a:ext>
                      </a:extLst>
                    </pic:cNvPr>
                    <pic:cNvPicPr>
                      <a:picLocks noGrp="1" noChangeAspect="1"/>
                    </pic:cNvPicPr>
                  </pic:nvPicPr>
                  <pic:blipFill rotWithShape="1">
                    <a:blip r:embed="rId18"/>
                    <a:srcRect l="8127" t="9009" r="9517" b="4265"/>
                    <a:stretch/>
                  </pic:blipFill>
                  <pic:spPr>
                    <a:xfrm>
                      <a:off x="0" y="0"/>
                      <a:ext cx="5899712" cy="3106636"/>
                    </a:xfrm>
                    <a:prstGeom prst="rect">
                      <a:avLst/>
                    </a:prstGeom>
                  </pic:spPr>
                </pic:pic>
              </a:graphicData>
            </a:graphic>
          </wp:inline>
        </w:drawing>
      </w:r>
    </w:p>
    <w:p w14:paraId="0E123CE2" w14:textId="3FC41605" w:rsidR="00F6543C" w:rsidRPr="00F6543C" w:rsidRDefault="00F6543C" w:rsidP="00F6543C">
      <w:pPr>
        <w:ind w:left="1440" w:firstLine="720"/>
        <w:rPr>
          <w:rFonts w:cstheme="minorHAnsi"/>
          <w:szCs w:val="18"/>
        </w:rPr>
      </w:pPr>
      <w:r w:rsidRPr="00F6543C">
        <w:rPr>
          <w:rFonts w:cstheme="minorHAnsi"/>
          <w:color w:val="000000"/>
          <w:szCs w:val="18"/>
          <w:shd w:val="clear" w:color="auto" w:fill="FFFFFF"/>
        </w:rPr>
        <w:t xml:space="preserve">63116 also has the most population. Therefore, it may be expected for it to have the </w:t>
      </w:r>
      <w:proofErr w:type="spellStart"/>
      <w:r w:rsidRPr="00F6543C">
        <w:rPr>
          <w:rFonts w:cstheme="minorHAnsi"/>
          <w:color w:val="000000"/>
          <w:szCs w:val="18"/>
          <w:shd w:val="clear" w:color="auto" w:fill="FFFFFF"/>
        </w:rPr>
        <w:t>higest</w:t>
      </w:r>
      <w:proofErr w:type="spellEnd"/>
      <w:r w:rsidRPr="00F6543C">
        <w:rPr>
          <w:rFonts w:cstheme="minorHAnsi"/>
          <w:color w:val="000000"/>
          <w:szCs w:val="18"/>
          <w:shd w:val="clear" w:color="auto" w:fill="FFFFFF"/>
        </w:rPr>
        <w:t xml:space="preserve"> crime count.</w:t>
      </w:r>
    </w:p>
    <w:p w14:paraId="22253054" w14:textId="32564EC6" w:rsidR="005E64C0" w:rsidRDefault="005E64C0" w:rsidP="005E64C0">
      <w:pPr>
        <w:ind w:left="720" w:firstLine="720"/>
      </w:pPr>
      <w:r>
        <w:t>Crime relative to population by zip: relZipCrime.png</w:t>
      </w:r>
    </w:p>
    <w:p w14:paraId="3418DC4B" w14:textId="30E59CD6" w:rsidR="00F6543C" w:rsidRDefault="00F6543C" w:rsidP="005E64C0">
      <w:pPr>
        <w:ind w:left="720" w:firstLine="720"/>
      </w:pPr>
      <w:r>
        <w:rPr>
          <w:noProof/>
        </w:rPr>
        <w:drawing>
          <wp:inline distT="0" distB="0" distL="0" distR="0" wp14:anchorId="2A91E130" wp14:editId="28EB74E3">
            <wp:extent cx="6858000" cy="3429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3429000"/>
                    </a:xfrm>
                    <a:prstGeom prst="rect">
                      <a:avLst/>
                    </a:prstGeom>
                    <a:noFill/>
                    <a:ln>
                      <a:noFill/>
                    </a:ln>
                  </pic:spPr>
                </pic:pic>
              </a:graphicData>
            </a:graphic>
          </wp:inline>
        </w:drawing>
      </w:r>
    </w:p>
    <w:p w14:paraId="64600FC3" w14:textId="149251CA" w:rsidR="00F6543C" w:rsidRPr="00F6543C" w:rsidRDefault="00F6543C" w:rsidP="00F6543C">
      <w:pPr>
        <w:ind w:left="2160"/>
        <w:rPr>
          <w:rFonts w:cstheme="minorHAnsi"/>
          <w:szCs w:val="18"/>
        </w:rPr>
      </w:pPr>
      <w:r w:rsidRPr="00F6543C">
        <w:rPr>
          <w:rFonts w:cstheme="minorHAnsi"/>
          <w:color w:val="000000"/>
          <w:szCs w:val="18"/>
          <w:shd w:val="clear" w:color="auto" w:fill="FFFFFF"/>
        </w:rPr>
        <w:t xml:space="preserve">63101 contains downtown. Therefore, it is expected that it will have more crime relative to the population of the same zip for the same reasons </w:t>
      </w:r>
      <w:proofErr w:type="spellStart"/>
      <w:r w:rsidRPr="00F6543C">
        <w:rPr>
          <w:rFonts w:cstheme="minorHAnsi"/>
          <w:color w:val="000000"/>
          <w:szCs w:val="18"/>
          <w:shd w:val="clear" w:color="auto" w:fill="FFFFFF"/>
        </w:rPr>
        <w:t>metioned</w:t>
      </w:r>
      <w:proofErr w:type="spellEnd"/>
      <w:r w:rsidRPr="00F6543C">
        <w:rPr>
          <w:rFonts w:cstheme="minorHAnsi"/>
          <w:color w:val="000000"/>
          <w:szCs w:val="18"/>
          <w:shd w:val="clear" w:color="auto" w:fill="FFFFFF"/>
        </w:rPr>
        <w:t xml:space="preserve"> in relative neighborhood crime. 63103 is adjacent to downtown, and therefore probably has higher relative crime for the same reason. The rest of the zip codes, until you get to the lowest 2, have fairly similar relative crime rates</w:t>
      </w:r>
      <w:r w:rsidR="00922D1B">
        <w:rPr>
          <w:rFonts w:cstheme="minorHAnsi"/>
          <w:color w:val="000000"/>
          <w:szCs w:val="18"/>
          <w:shd w:val="clear" w:color="auto" w:fill="FFFFFF"/>
        </w:rPr>
        <w:t xml:space="preserve">. Additional analysis could be done to see if the difference in these middle 13 zip codes is statistically significantly. </w:t>
      </w:r>
    </w:p>
    <w:p w14:paraId="28824209" w14:textId="6BEFEA06" w:rsidR="005E64C0" w:rsidRDefault="005E64C0" w:rsidP="005E64C0">
      <w:pPr>
        <w:ind w:left="720" w:firstLine="720"/>
      </w:pPr>
      <w:r>
        <w:t xml:space="preserve">Crime relative to population by zip without relative </w:t>
      </w:r>
      <w:proofErr w:type="spellStart"/>
      <w:r>
        <w:t>outier</w:t>
      </w:r>
      <w:proofErr w:type="spellEnd"/>
      <w:r>
        <w:t xml:space="preserve"> zip of 63101: relZipCrimewo63101.png</w:t>
      </w:r>
    </w:p>
    <w:p w14:paraId="6DF1E5E8" w14:textId="7BE5A26B" w:rsidR="00F6543C" w:rsidRDefault="00922D1B" w:rsidP="005E64C0">
      <w:pPr>
        <w:ind w:left="720" w:firstLine="720"/>
      </w:pPr>
      <w:r>
        <w:rPr>
          <w:noProof/>
        </w:rPr>
        <w:lastRenderedPageBreak/>
        <w:drawing>
          <wp:inline distT="0" distB="0" distL="0" distR="0" wp14:anchorId="2AA6BCA2" wp14:editId="69C53B4B">
            <wp:extent cx="6858000" cy="3429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3429000"/>
                    </a:xfrm>
                    <a:prstGeom prst="rect">
                      <a:avLst/>
                    </a:prstGeom>
                    <a:noFill/>
                    <a:ln>
                      <a:noFill/>
                    </a:ln>
                  </pic:spPr>
                </pic:pic>
              </a:graphicData>
            </a:graphic>
          </wp:inline>
        </w:drawing>
      </w:r>
    </w:p>
    <w:p w14:paraId="04285BED" w14:textId="4C586B41" w:rsidR="005E64C0" w:rsidRDefault="005E64C0" w:rsidP="005E64C0">
      <w:pPr>
        <w:ind w:left="720" w:firstLine="720"/>
      </w:pPr>
      <w:r>
        <w:t>Population by zip: pop.png</w:t>
      </w:r>
    </w:p>
    <w:p w14:paraId="1D682D34" w14:textId="23BFD3B0" w:rsidR="00F6543C" w:rsidRDefault="00F6543C" w:rsidP="005E64C0">
      <w:pPr>
        <w:ind w:left="720" w:firstLine="720"/>
      </w:pPr>
      <w:r w:rsidRPr="00F6543C">
        <w:drawing>
          <wp:inline distT="0" distB="0" distL="0" distR="0" wp14:anchorId="1128B95E" wp14:editId="08896896">
            <wp:extent cx="5743575" cy="2948369"/>
            <wp:effectExtent l="0" t="0" r="0" b="4445"/>
            <wp:docPr id="3" name="Picture 6">
              <a:extLst xmlns:a="http://schemas.openxmlformats.org/drawingml/2006/main">
                <a:ext uri="{FF2B5EF4-FFF2-40B4-BE49-F238E27FC236}">
                  <a16:creationId xmlns:a16="http://schemas.microsoft.com/office/drawing/2014/main" id="{685D60B4-3F80-4497-B98F-B03BA73E94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85D60B4-3F80-4497-B98F-B03BA73E94A2}"/>
                        </a:ext>
                      </a:extLst>
                    </pic:cNvPr>
                    <pic:cNvPicPr>
                      <a:picLocks noChangeAspect="1"/>
                    </pic:cNvPicPr>
                  </pic:nvPicPr>
                  <pic:blipFill rotWithShape="1">
                    <a:blip r:embed="rId21"/>
                    <a:srcRect l="8338" t="7932" r="8441" b="6623"/>
                    <a:stretch/>
                  </pic:blipFill>
                  <pic:spPr>
                    <a:xfrm>
                      <a:off x="0" y="0"/>
                      <a:ext cx="5753645" cy="2953538"/>
                    </a:xfrm>
                    <a:prstGeom prst="rect">
                      <a:avLst/>
                    </a:prstGeom>
                  </pic:spPr>
                </pic:pic>
              </a:graphicData>
            </a:graphic>
          </wp:inline>
        </w:drawing>
      </w:r>
    </w:p>
    <w:p w14:paraId="10D13640" w14:textId="5842578B" w:rsidR="005E64C0" w:rsidRDefault="005E64C0" w:rsidP="005E64C0">
      <w:r>
        <w:tab/>
        <w:t xml:space="preserve">Opened CSV in excel to take advantage of Excel’s 3D Map feature. This was helpful in getting maps that showed the crime by zip code in a way that made the location stand out. This also made side by side </w:t>
      </w:r>
      <w:r w:rsidR="00F6543C">
        <w:t>comparisons</w:t>
      </w:r>
      <w:r>
        <w:t xml:space="preserve"> of population, income and </w:t>
      </w:r>
      <w:r w:rsidR="00F6543C">
        <w:t xml:space="preserve">crime by </w:t>
      </w:r>
      <w:r>
        <w:t>zip easier</w:t>
      </w:r>
      <w:r w:rsidR="00F6543C">
        <w:t xml:space="preserve"> to visualize.</w:t>
      </w:r>
    </w:p>
    <w:tbl>
      <w:tblPr>
        <w:tblStyle w:val="TableGrid"/>
        <w:tblW w:w="0" w:type="auto"/>
        <w:tblLook w:val="04A0" w:firstRow="1" w:lastRow="0" w:firstColumn="1" w:lastColumn="0" w:noHBand="0" w:noVBand="1"/>
      </w:tblPr>
      <w:tblGrid>
        <w:gridCol w:w="3596"/>
        <w:gridCol w:w="3597"/>
        <w:gridCol w:w="3597"/>
      </w:tblGrid>
      <w:tr w:rsidR="00F6543C" w14:paraId="7888FA61" w14:textId="77777777" w:rsidTr="00F6543C">
        <w:tc>
          <w:tcPr>
            <w:tcW w:w="3596" w:type="dxa"/>
          </w:tcPr>
          <w:p w14:paraId="0DF97EE9" w14:textId="29A88226" w:rsidR="00F6543C" w:rsidRDefault="00F6543C" w:rsidP="005E64C0">
            <w:r>
              <w:t>Population:</w:t>
            </w:r>
          </w:p>
          <w:p w14:paraId="5ACC6736" w14:textId="77777777" w:rsidR="00F6543C" w:rsidRDefault="00F6543C" w:rsidP="005E64C0">
            <w:r w:rsidRPr="00F6543C">
              <w:lastRenderedPageBreak/>
              <w:drawing>
                <wp:inline distT="0" distB="0" distL="0" distR="0" wp14:anchorId="503BB7E8" wp14:editId="6B9D12CF">
                  <wp:extent cx="1847850" cy="3081777"/>
                  <wp:effectExtent l="0" t="0" r="0" b="4445"/>
                  <wp:docPr id="4" name="Picture 3">
                    <a:extLst xmlns:a="http://schemas.openxmlformats.org/drawingml/2006/main">
                      <a:ext uri="{FF2B5EF4-FFF2-40B4-BE49-F238E27FC236}">
                        <a16:creationId xmlns:a16="http://schemas.microsoft.com/office/drawing/2014/main" id="{03CECA43-0BAD-4564-AF77-8407CC4A8A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3CECA43-0BAD-4564-AF77-8407CC4A8A36}"/>
                              </a:ext>
                            </a:extLst>
                          </pic:cNvPr>
                          <pic:cNvPicPr>
                            <a:picLocks noChangeAspect="1"/>
                          </pic:cNvPicPr>
                        </pic:nvPicPr>
                        <pic:blipFill>
                          <a:blip r:embed="rId22"/>
                          <a:stretch>
                            <a:fillRect/>
                          </a:stretch>
                        </pic:blipFill>
                        <pic:spPr>
                          <a:xfrm>
                            <a:off x="0" y="0"/>
                            <a:ext cx="1849926" cy="3085239"/>
                          </a:xfrm>
                          <a:prstGeom prst="rect">
                            <a:avLst/>
                          </a:prstGeom>
                        </pic:spPr>
                      </pic:pic>
                    </a:graphicData>
                  </a:graphic>
                </wp:inline>
              </w:drawing>
            </w:r>
          </w:p>
          <w:p w14:paraId="72A2A11D" w14:textId="4EE6B59B" w:rsidR="00F6543C" w:rsidRDefault="00F6543C" w:rsidP="005E64C0">
            <w:r w:rsidRPr="00F6543C">
              <w:drawing>
                <wp:inline distT="0" distB="0" distL="0" distR="0" wp14:anchorId="03D1C917" wp14:editId="51D13AC2">
                  <wp:extent cx="1838325" cy="376633"/>
                  <wp:effectExtent l="0" t="0" r="0" b="4445"/>
                  <wp:docPr id="16" name="Content Placeholder 1">
                    <a:extLst xmlns:a="http://schemas.openxmlformats.org/drawingml/2006/main">
                      <a:ext uri="{FF2B5EF4-FFF2-40B4-BE49-F238E27FC236}">
                        <a16:creationId xmlns:a16="http://schemas.microsoft.com/office/drawing/2014/main" id="{31BE790B-2B38-4647-8404-9BBBB01F37B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1">
                            <a:extLst>
                              <a:ext uri="{FF2B5EF4-FFF2-40B4-BE49-F238E27FC236}">
                                <a16:creationId xmlns:a16="http://schemas.microsoft.com/office/drawing/2014/main" id="{31BE790B-2B38-4647-8404-9BBBB01F37B5}"/>
                              </a:ext>
                            </a:extLst>
                          </pic:cNvPr>
                          <pic:cNvPicPr>
                            <a:picLocks noGrp="1" noChangeAspect="1"/>
                          </pic:cNvPicPr>
                        </pic:nvPicPr>
                        <pic:blipFill>
                          <a:blip r:embed="rId23"/>
                          <a:stretch>
                            <a:fillRect/>
                          </a:stretch>
                        </pic:blipFill>
                        <pic:spPr>
                          <a:xfrm>
                            <a:off x="0" y="0"/>
                            <a:ext cx="1905257" cy="390346"/>
                          </a:xfrm>
                          <a:prstGeom prst="rect">
                            <a:avLst/>
                          </a:prstGeom>
                        </pic:spPr>
                      </pic:pic>
                    </a:graphicData>
                  </a:graphic>
                </wp:inline>
              </w:drawing>
            </w:r>
          </w:p>
        </w:tc>
        <w:tc>
          <w:tcPr>
            <w:tcW w:w="3597" w:type="dxa"/>
          </w:tcPr>
          <w:p w14:paraId="0279DF96" w14:textId="77777777" w:rsidR="00F6543C" w:rsidRDefault="00F6543C" w:rsidP="005E64C0">
            <w:r>
              <w:lastRenderedPageBreak/>
              <w:t>Income:</w:t>
            </w:r>
          </w:p>
          <w:p w14:paraId="241107AD" w14:textId="77777777" w:rsidR="00F6543C" w:rsidRDefault="00F6543C" w:rsidP="005E64C0">
            <w:r w:rsidRPr="00F6543C">
              <w:lastRenderedPageBreak/>
              <w:drawing>
                <wp:inline distT="0" distB="0" distL="0" distR="0" wp14:anchorId="0D554997" wp14:editId="6D9E912B">
                  <wp:extent cx="1804553" cy="3057525"/>
                  <wp:effectExtent l="0" t="0" r="5715" b="0"/>
                  <wp:docPr id="12" name="Content Placeholder 3">
                    <a:extLst xmlns:a="http://schemas.openxmlformats.org/drawingml/2006/main">
                      <a:ext uri="{FF2B5EF4-FFF2-40B4-BE49-F238E27FC236}">
                        <a16:creationId xmlns:a16="http://schemas.microsoft.com/office/drawing/2014/main" id="{B109FDE8-FBCA-4273-9A8A-99A5F57DD3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B109FDE8-FBCA-4273-9A8A-99A5F57DD3AB}"/>
                              </a:ext>
                            </a:extLst>
                          </pic:cNvPr>
                          <pic:cNvPicPr>
                            <a:picLocks noGrp="1" noChangeAspect="1"/>
                          </pic:cNvPicPr>
                        </pic:nvPicPr>
                        <pic:blipFill>
                          <a:blip r:embed="rId24"/>
                          <a:stretch>
                            <a:fillRect/>
                          </a:stretch>
                        </pic:blipFill>
                        <pic:spPr>
                          <a:xfrm>
                            <a:off x="0" y="0"/>
                            <a:ext cx="1812132" cy="3070367"/>
                          </a:xfrm>
                          <a:prstGeom prst="rect">
                            <a:avLst/>
                          </a:prstGeom>
                        </pic:spPr>
                      </pic:pic>
                    </a:graphicData>
                  </a:graphic>
                </wp:inline>
              </w:drawing>
            </w:r>
          </w:p>
          <w:p w14:paraId="640BC88C" w14:textId="2AA4BE3C" w:rsidR="00F6543C" w:rsidRDefault="00F6543C" w:rsidP="005E64C0">
            <w:r w:rsidRPr="00F6543C">
              <w:drawing>
                <wp:inline distT="0" distB="0" distL="0" distR="0" wp14:anchorId="0D22C5F6" wp14:editId="28A898D2">
                  <wp:extent cx="1804035" cy="379797"/>
                  <wp:effectExtent l="0" t="0" r="5715" b="1270"/>
                  <wp:docPr id="15" name="Picture 4">
                    <a:extLst xmlns:a="http://schemas.openxmlformats.org/drawingml/2006/main">
                      <a:ext uri="{FF2B5EF4-FFF2-40B4-BE49-F238E27FC236}">
                        <a16:creationId xmlns:a16="http://schemas.microsoft.com/office/drawing/2014/main" id="{FDCC758C-0924-40D9-A0D2-A465D50AEB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DCC758C-0924-40D9-A0D2-A465D50AEB3C}"/>
                              </a:ext>
                            </a:extLst>
                          </pic:cNvPr>
                          <pic:cNvPicPr>
                            <a:picLocks noChangeAspect="1"/>
                          </pic:cNvPicPr>
                        </pic:nvPicPr>
                        <pic:blipFill>
                          <a:blip r:embed="rId25"/>
                          <a:stretch>
                            <a:fillRect/>
                          </a:stretch>
                        </pic:blipFill>
                        <pic:spPr>
                          <a:xfrm>
                            <a:off x="0" y="0"/>
                            <a:ext cx="1829176" cy="385090"/>
                          </a:xfrm>
                          <a:prstGeom prst="rect">
                            <a:avLst/>
                          </a:prstGeom>
                        </pic:spPr>
                      </pic:pic>
                    </a:graphicData>
                  </a:graphic>
                </wp:inline>
              </w:drawing>
            </w:r>
          </w:p>
        </w:tc>
        <w:tc>
          <w:tcPr>
            <w:tcW w:w="3597" w:type="dxa"/>
          </w:tcPr>
          <w:p w14:paraId="4A265F9D" w14:textId="77777777" w:rsidR="00F6543C" w:rsidRDefault="00922D1B" w:rsidP="005E64C0">
            <w:r>
              <w:lastRenderedPageBreak/>
              <w:t>Crime:</w:t>
            </w:r>
          </w:p>
          <w:p w14:paraId="78BAA37A" w14:textId="77777777" w:rsidR="00922D1B" w:rsidRDefault="00922D1B" w:rsidP="005E64C0">
            <w:r>
              <w:rPr>
                <w:noProof/>
              </w:rPr>
              <w:lastRenderedPageBreak/>
              <w:drawing>
                <wp:inline distT="0" distB="0" distL="0" distR="0" wp14:anchorId="458BAC8E" wp14:editId="1C5525C5">
                  <wp:extent cx="1905000" cy="30908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13993" cy="3105485"/>
                          </a:xfrm>
                          <a:prstGeom prst="rect">
                            <a:avLst/>
                          </a:prstGeom>
                        </pic:spPr>
                      </pic:pic>
                    </a:graphicData>
                  </a:graphic>
                </wp:inline>
              </w:drawing>
            </w:r>
          </w:p>
          <w:p w14:paraId="33199C2B" w14:textId="68241AA1" w:rsidR="00922D1B" w:rsidRDefault="00922D1B" w:rsidP="005E64C0">
            <w:r>
              <w:rPr>
                <w:noProof/>
              </w:rPr>
              <w:drawing>
                <wp:inline distT="0" distB="0" distL="0" distR="0" wp14:anchorId="4C1E8F3E" wp14:editId="1EE4F4CB">
                  <wp:extent cx="1971675" cy="2875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90566" cy="290291"/>
                          </a:xfrm>
                          <a:prstGeom prst="rect">
                            <a:avLst/>
                          </a:prstGeom>
                        </pic:spPr>
                      </pic:pic>
                    </a:graphicData>
                  </a:graphic>
                </wp:inline>
              </w:drawing>
            </w:r>
          </w:p>
        </w:tc>
      </w:tr>
    </w:tbl>
    <w:p w14:paraId="04255002" w14:textId="36F1A7C0" w:rsidR="00F6543C" w:rsidRDefault="00F6543C" w:rsidP="005E64C0"/>
    <w:p w14:paraId="4DB783B2" w14:textId="0C5D4361" w:rsidR="002F1D12" w:rsidRDefault="00F41CDA">
      <w:pPr>
        <w:pStyle w:val="Heading2"/>
      </w:pPr>
      <w:r>
        <w:t>Next Steps</w:t>
      </w:r>
    </w:p>
    <w:p w14:paraId="62BD5559" w14:textId="5C9DC34A" w:rsidR="006056E4" w:rsidRPr="006056E4" w:rsidRDefault="00922D1B" w:rsidP="00922D1B">
      <w:r>
        <w:t xml:space="preserve">As stated before, google maps </w:t>
      </w:r>
      <w:proofErr w:type="spellStart"/>
      <w:r>
        <w:t>api</w:t>
      </w:r>
      <w:proofErr w:type="spellEnd"/>
      <w:r>
        <w:t xml:space="preserve"> could be used to get better location of the crimes by zip code. Crime could also be looked at relative to factors other than population. Ideally this could be broken down to neighborhoods using google maps.</w:t>
      </w:r>
      <w:bookmarkStart w:id="0" w:name="_GoBack"/>
      <w:bookmarkEnd w:id="0"/>
    </w:p>
    <w:sectPr w:rsidR="006056E4" w:rsidRPr="006056E4" w:rsidSect="00562873">
      <w:headerReference w:type="default" r:id="rId28"/>
      <w:pgSz w:w="12240" w:h="15840" w:code="1"/>
      <w:pgMar w:top="720" w:right="720" w:bottom="720" w:left="72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4CCE00" w14:textId="77777777" w:rsidR="00B31316" w:rsidRDefault="00B31316">
      <w:pPr>
        <w:spacing w:after="0" w:line="240" w:lineRule="auto"/>
      </w:pPr>
      <w:r>
        <w:separator/>
      </w:r>
    </w:p>
  </w:endnote>
  <w:endnote w:type="continuationSeparator" w:id="0">
    <w:p w14:paraId="399882B0" w14:textId="77777777" w:rsidR="00B31316" w:rsidRDefault="00B313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0D529D" w14:textId="77777777" w:rsidR="00B31316" w:rsidRDefault="00B31316">
      <w:pPr>
        <w:spacing w:after="0" w:line="240" w:lineRule="auto"/>
      </w:pPr>
      <w:r>
        <w:separator/>
      </w:r>
    </w:p>
  </w:footnote>
  <w:footnote w:type="continuationSeparator" w:id="0">
    <w:p w14:paraId="16F77EC5" w14:textId="77777777" w:rsidR="00B31316" w:rsidRDefault="00B313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7772B1" w14:textId="77777777" w:rsidR="002F1D12" w:rsidRDefault="00ED5446">
    <w:pPr>
      <w:pStyle w:val="Header"/>
    </w:pPr>
    <w:r>
      <w:rPr>
        <w:noProof/>
      </w:rPr>
      <mc:AlternateContent>
        <mc:Choice Requires="wps">
          <w:drawing>
            <wp:anchor distT="0" distB="0" distL="114300" distR="114300" simplePos="0" relativeHeight="251659264" behindDoc="0" locked="0" layoutInCell="1" allowOverlap="1" wp14:anchorId="79F2A8BD" wp14:editId="6D4054A4">
              <wp:simplePos x="0" y="0"/>
              <wp:positionH relativeFrom="leftMargin">
                <wp:align>right</wp:align>
              </wp:positionH>
              <wp:positionV relativeFrom="bottomMargin">
                <wp:posOffset>0</wp:posOffset>
              </wp:positionV>
              <wp:extent cx="339090" cy="182880"/>
              <wp:effectExtent l="0" t="0" r="3810" b="11430"/>
              <wp:wrapNone/>
              <wp:docPr id="22" name="Text Box 22"/>
              <wp:cNvGraphicFramePr/>
              <a:graphic xmlns:a="http://schemas.openxmlformats.org/drawingml/2006/main">
                <a:graphicData uri="http://schemas.microsoft.com/office/word/2010/wordprocessingShape">
                  <wps:wsp>
                    <wps:cNvSpPr txBox="1"/>
                    <wps:spPr>
                      <a:xfrm>
                        <a:off x="0" y="0"/>
                        <a:ext cx="339090" cy="182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FC0CB1" w14:textId="77777777" w:rsidR="002F1D12" w:rsidRDefault="00ED5446">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9F2A8BD" id="_x0000_t202" coordsize="21600,21600" o:spt="202" path="m,l,21600r21600,l21600,xe">
              <v:stroke joinstyle="miter"/>
              <v:path gradientshapeok="t" o:connecttype="rect"/>
            </v:shapetype>
            <v:shape id="Text Box 22" o:spid="_x0000_s1026" type="#_x0000_t202" style="position:absolute;margin-left:-24.5pt;margin-top:0;width:26.7pt;height:14.4pt;z-index:251659264;visibility:visible;mso-wrap-style:square;mso-width-percent:0;mso-height-percent:0;mso-wrap-distance-left:9pt;mso-wrap-distance-top:0;mso-wrap-distance-right:9pt;mso-wrap-distance-bottom:0;mso-position-horizontal:right;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" filled="f" stroked="f" strokeweight=".5pt">
              <v:textbox style="mso-fit-shape-to-text:t" inset="0,0,0,0">
                <w:txbxContent>
                  <w:p w14:paraId="57FC0CB1" w14:textId="77777777" w:rsidR="002F1D12" w:rsidRDefault="00ED5446">
                    <w:pPr>
                      <w:pStyle w:val="Footer"/>
                    </w:pPr>
                    <w:r>
                      <w:fldChar w:fldCharType="begin"/>
                    </w:r>
                    <w:r>
                      <w:instrText xml:space="preserve"> PAGE   \* MERGEFORMAT </w:instrText>
                    </w:r>
                    <w:r>
                      <w:fldChar w:fldCharType="separate"/>
                    </w:r>
                    <w:r>
                      <w:t>1</w:t>
                    </w:r>
                    <w: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5BD582D"/>
    <w:multiLevelType w:val="hybridMultilevel"/>
    <w:tmpl w:val="E36C5F02"/>
    <w:lvl w:ilvl="0" w:tplc="E6640BB8">
      <w:start w:val="1"/>
      <w:numFmt w:val="decimal"/>
      <w:pStyle w:val="Heading2"/>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51317F"/>
    <w:multiLevelType w:val="hybridMultilevel"/>
    <w:tmpl w:val="308A97D8"/>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CB3A69"/>
    <w:multiLevelType w:val="hybridMultilevel"/>
    <w:tmpl w:val="27460B7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807D26"/>
    <w:multiLevelType w:val="hybridMultilevel"/>
    <w:tmpl w:val="308A97D8"/>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A44630"/>
    <w:multiLevelType w:val="hybridMultilevel"/>
    <w:tmpl w:val="A8D44072"/>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6A5205"/>
    <w:multiLevelType w:val="hybridMultilevel"/>
    <w:tmpl w:val="308A97D8"/>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24440C"/>
    <w:multiLevelType w:val="hybridMultilevel"/>
    <w:tmpl w:val="9ABCA8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9855AE7"/>
    <w:multiLevelType w:val="hybridMultilevel"/>
    <w:tmpl w:val="386870BE"/>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A77063"/>
    <w:multiLevelType w:val="hybridMultilevel"/>
    <w:tmpl w:val="A86004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4092544"/>
    <w:multiLevelType w:val="hybridMultilevel"/>
    <w:tmpl w:val="C4BAC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BC7F4F"/>
    <w:multiLevelType w:val="hybridMultilevel"/>
    <w:tmpl w:val="C1DEDC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2E53A14"/>
    <w:multiLevelType w:val="hybridMultilevel"/>
    <w:tmpl w:val="A750486A"/>
    <w:lvl w:ilvl="0" w:tplc="81BA34C6">
      <w:start w:val="1"/>
      <w:numFmt w:val="bullet"/>
      <w:lvlText w:val="•"/>
      <w:lvlJc w:val="left"/>
      <w:pPr>
        <w:tabs>
          <w:tab w:val="num" w:pos="720"/>
        </w:tabs>
        <w:ind w:left="720" w:hanging="360"/>
      </w:pPr>
      <w:rPr>
        <w:rFonts w:ascii="Arial" w:hAnsi="Arial" w:hint="default"/>
      </w:rPr>
    </w:lvl>
    <w:lvl w:ilvl="1" w:tplc="05B2DCC0" w:tentative="1">
      <w:start w:val="1"/>
      <w:numFmt w:val="bullet"/>
      <w:lvlText w:val="•"/>
      <w:lvlJc w:val="left"/>
      <w:pPr>
        <w:tabs>
          <w:tab w:val="num" w:pos="1440"/>
        </w:tabs>
        <w:ind w:left="1440" w:hanging="360"/>
      </w:pPr>
      <w:rPr>
        <w:rFonts w:ascii="Arial" w:hAnsi="Arial" w:hint="default"/>
      </w:rPr>
    </w:lvl>
    <w:lvl w:ilvl="2" w:tplc="4260CCE4" w:tentative="1">
      <w:start w:val="1"/>
      <w:numFmt w:val="bullet"/>
      <w:lvlText w:val="•"/>
      <w:lvlJc w:val="left"/>
      <w:pPr>
        <w:tabs>
          <w:tab w:val="num" w:pos="2160"/>
        </w:tabs>
        <w:ind w:left="2160" w:hanging="360"/>
      </w:pPr>
      <w:rPr>
        <w:rFonts w:ascii="Arial" w:hAnsi="Arial" w:hint="default"/>
      </w:rPr>
    </w:lvl>
    <w:lvl w:ilvl="3" w:tplc="FCD66812" w:tentative="1">
      <w:start w:val="1"/>
      <w:numFmt w:val="bullet"/>
      <w:lvlText w:val="•"/>
      <w:lvlJc w:val="left"/>
      <w:pPr>
        <w:tabs>
          <w:tab w:val="num" w:pos="2880"/>
        </w:tabs>
        <w:ind w:left="2880" w:hanging="360"/>
      </w:pPr>
      <w:rPr>
        <w:rFonts w:ascii="Arial" w:hAnsi="Arial" w:hint="default"/>
      </w:rPr>
    </w:lvl>
    <w:lvl w:ilvl="4" w:tplc="F64C69C8" w:tentative="1">
      <w:start w:val="1"/>
      <w:numFmt w:val="bullet"/>
      <w:lvlText w:val="•"/>
      <w:lvlJc w:val="left"/>
      <w:pPr>
        <w:tabs>
          <w:tab w:val="num" w:pos="3600"/>
        </w:tabs>
        <w:ind w:left="3600" w:hanging="360"/>
      </w:pPr>
      <w:rPr>
        <w:rFonts w:ascii="Arial" w:hAnsi="Arial" w:hint="default"/>
      </w:rPr>
    </w:lvl>
    <w:lvl w:ilvl="5" w:tplc="B936CB70" w:tentative="1">
      <w:start w:val="1"/>
      <w:numFmt w:val="bullet"/>
      <w:lvlText w:val="•"/>
      <w:lvlJc w:val="left"/>
      <w:pPr>
        <w:tabs>
          <w:tab w:val="num" w:pos="4320"/>
        </w:tabs>
        <w:ind w:left="4320" w:hanging="360"/>
      </w:pPr>
      <w:rPr>
        <w:rFonts w:ascii="Arial" w:hAnsi="Arial" w:hint="default"/>
      </w:rPr>
    </w:lvl>
    <w:lvl w:ilvl="6" w:tplc="19FC3CA2" w:tentative="1">
      <w:start w:val="1"/>
      <w:numFmt w:val="bullet"/>
      <w:lvlText w:val="•"/>
      <w:lvlJc w:val="left"/>
      <w:pPr>
        <w:tabs>
          <w:tab w:val="num" w:pos="5040"/>
        </w:tabs>
        <w:ind w:left="5040" w:hanging="360"/>
      </w:pPr>
      <w:rPr>
        <w:rFonts w:ascii="Arial" w:hAnsi="Arial" w:hint="default"/>
      </w:rPr>
    </w:lvl>
    <w:lvl w:ilvl="7" w:tplc="8ABE34D0" w:tentative="1">
      <w:start w:val="1"/>
      <w:numFmt w:val="bullet"/>
      <w:lvlText w:val="•"/>
      <w:lvlJc w:val="left"/>
      <w:pPr>
        <w:tabs>
          <w:tab w:val="num" w:pos="5760"/>
        </w:tabs>
        <w:ind w:left="5760" w:hanging="360"/>
      </w:pPr>
      <w:rPr>
        <w:rFonts w:ascii="Arial" w:hAnsi="Arial" w:hint="default"/>
      </w:rPr>
    </w:lvl>
    <w:lvl w:ilvl="8" w:tplc="59E62F5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4F30595"/>
    <w:multiLevelType w:val="hybridMultilevel"/>
    <w:tmpl w:val="C1882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7E5D71"/>
    <w:multiLevelType w:val="hybridMultilevel"/>
    <w:tmpl w:val="BFBE56B6"/>
    <w:lvl w:ilvl="0" w:tplc="DF622CE6">
      <w:start w:val="1"/>
      <w:numFmt w:val="bullet"/>
      <w:pStyle w:val="ListBullet"/>
      <w:lvlText w:val=""/>
      <w:lvlJc w:val="left"/>
      <w:pPr>
        <w:tabs>
          <w:tab w:val="num" w:pos="360"/>
        </w:tabs>
        <w:ind w:left="432" w:hanging="288"/>
      </w:pPr>
      <w:rPr>
        <w:rFonts w:ascii="Symbol" w:hAnsi="Symbol" w:hint="default"/>
        <w:color w:val="5B9BD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101789"/>
    <w:multiLevelType w:val="hybridMultilevel"/>
    <w:tmpl w:val="0A2453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4"/>
  </w:num>
  <w:num w:numId="3">
    <w:abstractNumId w:val="14"/>
    <w:lvlOverride w:ilvl="0">
      <w:startOverride w:val="1"/>
    </w:lvlOverride>
  </w:num>
  <w:num w:numId="4">
    <w:abstractNumId w:val="1"/>
  </w:num>
  <w:num w:numId="5">
    <w:abstractNumId w:val="13"/>
  </w:num>
  <w:num w:numId="6">
    <w:abstractNumId w:val="7"/>
  </w:num>
  <w:num w:numId="7">
    <w:abstractNumId w:val="15"/>
  </w:num>
  <w:num w:numId="8">
    <w:abstractNumId w:val="6"/>
  </w:num>
  <w:num w:numId="9">
    <w:abstractNumId w:val="3"/>
  </w:num>
  <w:num w:numId="10">
    <w:abstractNumId w:val="5"/>
  </w:num>
  <w:num w:numId="11">
    <w:abstractNumId w:val="11"/>
  </w:num>
  <w:num w:numId="12">
    <w:abstractNumId w:val="9"/>
  </w:num>
  <w:num w:numId="13">
    <w:abstractNumId w:val="12"/>
  </w:num>
  <w:num w:numId="14">
    <w:abstractNumId w:val="8"/>
  </w:num>
  <w:num w:numId="15">
    <w:abstractNumId w:val="2"/>
  </w:num>
  <w:num w:numId="16">
    <w:abstractNumId w:val="4"/>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19A"/>
    <w:rsid w:val="0000319A"/>
    <w:rsid w:val="000C32C2"/>
    <w:rsid w:val="000F69E5"/>
    <w:rsid w:val="001B74BF"/>
    <w:rsid w:val="001D3C46"/>
    <w:rsid w:val="002A516C"/>
    <w:rsid w:val="002F1D12"/>
    <w:rsid w:val="0030085C"/>
    <w:rsid w:val="003713A7"/>
    <w:rsid w:val="003C013F"/>
    <w:rsid w:val="004341C2"/>
    <w:rsid w:val="00455EE2"/>
    <w:rsid w:val="004579E0"/>
    <w:rsid w:val="0046237A"/>
    <w:rsid w:val="00544D15"/>
    <w:rsid w:val="00562873"/>
    <w:rsid w:val="005E64C0"/>
    <w:rsid w:val="006056E4"/>
    <w:rsid w:val="006C1EB4"/>
    <w:rsid w:val="00751ABC"/>
    <w:rsid w:val="008107E8"/>
    <w:rsid w:val="00825306"/>
    <w:rsid w:val="00922D1B"/>
    <w:rsid w:val="00AB6A53"/>
    <w:rsid w:val="00AD2503"/>
    <w:rsid w:val="00B31316"/>
    <w:rsid w:val="00BE33E8"/>
    <w:rsid w:val="00D05892"/>
    <w:rsid w:val="00DC29D4"/>
    <w:rsid w:val="00DF0706"/>
    <w:rsid w:val="00E56175"/>
    <w:rsid w:val="00EC317C"/>
    <w:rsid w:val="00ED5446"/>
    <w:rsid w:val="00ED5D0E"/>
    <w:rsid w:val="00F022FB"/>
    <w:rsid w:val="00F41CDA"/>
    <w:rsid w:val="00F654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0ABE63"/>
  <w15:chartTrackingRefBased/>
  <w15:docId w15:val="{763DB5ED-4EE3-41ED-ABD8-C845C499C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1" w:themeTint="BF"/>
        <w:sz w:val="18"/>
        <w:lang w:val="en-US" w:eastAsia="ja-JP" w:bidi="ar-SA"/>
      </w:rPr>
    </w:rPrDefault>
    <w:pPrDefault>
      <w:pPr>
        <w:spacing w:after="18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pPr>
      <w:keepNext/>
      <w:keepLines/>
      <w:numPr>
        <w:numId w:val="4"/>
      </w:numPr>
      <w:spacing w:before="360" w:after="120" w:line="240" w:lineRule="auto"/>
      <w:outlineLvl w:val="1"/>
    </w:pPr>
    <w:rPr>
      <w:b/>
      <w:bCs/>
      <w:color w:val="5B9BD5" w:themeColor="accent1"/>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0"/>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pPr>
      <w:numPr>
        <w:ilvl w:val="1"/>
      </w:numPr>
      <w:pBdr>
        <w:left w:val="double" w:sz="18" w:space="4" w:color="1F4E79" w:themeColor="accent1" w:themeShade="80"/>
      </w:pBdr>
      <w:spacing w:before="80" w:after="0" w:line="280" w:lineRule="exact"/>
    </w:pPr>
    <w:rPr>
      <w:b/>
      <w:bCs/>
      <w:color w:val="5B9BD5" w:themeColor="accent1"/>
      <w:sz w:val="24"/>
    </w:rPr>
  </w:style>
  <w:style w:type="character" w:customStyle="1" w:styleId="SubtitleChar">
    <w:name w:val="Subtitle Char"/>
    <w:basedOn w:val="DefaultParagraphFont"/>
    <w:link w:val="Subtitle"/>
    <w:uiPriority w:val="11"/>
    <w:rPr>
      <w:b/>
      <w:bCs/>
      <w:color w:val="5B9BD5" w:themeColor="accent1"/>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99"/>
    <w:pPr>
      <w:spacing w:after="160" w:line="264" w:lineRule="auto"/>
      <w:ind w:right="576"/>
    </w:pPr>
    <w:rPr>
      <w:i/>
      <w:iCs/>
      <w:color w:val="7F7F7F" w:themeColor="text1" w:themeTint="80"/>
      <w:sz w:val="16"/>
    </w:rPr>
  </w:style>
  <w:style w:type="character" w:styleId="PlaceholderText">
    <w:name w:val="Placeholder Text"/>
    <w:basedOn w:val="DefaultParagraphFont"/>
    <w:uiPriority w:val="99"/>
    <w:semiHidden/>
    <w:rPr>
      <w:color w:val="808080"/>
    </w:rPr>
  </w:style>
  <w:style w:type="paragraph" w:styleId="NoSpacing">
    <w:name w:val="No Spacing"/>
    <w:uiPriority w:val="36"/>
    <w:qFormat/>
    <w:pPr>
      <w:spacing w:after="0" w:line="240" w:lineRule="auto"/>
    </w:pPr>
  </w:style>
  <w:style w:type="character" w:customStyle="1" w:styleId="Heading2Char">
    <w:name w:val="Heading 2 Char"/>
    <w:basedOn w:val="DefaultParagraphFont"/>
    <w:link w:val="Heading2"/>
    <w:uiPriority w:val="9"/>
    <w:rPr>
      <w:b/>
      <w:bCs/>
      <w:color w:val="5B9BD5" w:themeColor="accent1"/>
      <w:sz w:val="24"/>
    </w:rPr>
  </w:style>
  <w:style w:type="paragraph" w:styleId="ListBullet">
    <w:name w:val="List Bullet"/>
    <w:basedOn w:val="Normal"/>
    <w:uiPriority w:val="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before="200" w:after="0" w:line="240" w:lineRule="auto"/>
      <w:contextualSpacing/>
      <w:jc w:val="right"/>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Pr>
      <w:rFonts w:asciiTheme="majorHAnsi" w:eastAsiaTheme="majorEastAsia" w:hAnsiTheme="majorHAnsi" w:cstheme="majorBidi"/>
      <w:noProof/>
      <w:color w:val="1F4E79"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paragraph" w:styleId="FootnoteText">
    <w:name w:val="footnote text"/>
    <w:basedOn w:val="Normal"/>
    <w:link w:val="FootnoteTextChar"/>
    <w:uiPriority w:val="12"/>
    <w:unhideWhenUsed/>
    <w:pPr>
      <w:spacing w:before="140" w:after="0" w:line="240" w:lineRule="auto"/>
    </w:pPr>
    <w:rPr>
      <w:i/>
      <w:iCs/>
      <w:sz w:val="14"/>
    </w:rPr>
  </w:style>
  <w:style w:type="character" w:customStyle="1" w:styleId="FootnoteTextChar">
    <w:name w:val="Footnote Text Char"/>
    <w:basedOn w:val="DefaultParagraphFont"/>
    <w:link w:val="FootnoteText"/>
    <w:uiPriority w:val="12"/>
    <w:rPr>
      <w:i/>
      <w:iCs/>
      <w:sz w:val="14"/>
    </w:rPr>
  </w:style>
  <w:style w:type="paragraph" w:styleId="ListParagraph">
    <w:name w:val="List Paragraph"/>
    <w:basedOn w:val="Normal"/>
    <w:uiPriority w:val="34"/>
    <w:unhideWhenUsed/>
    <w:qFormat/>
    <w:rsid w:val="00F41CDA"/>
    <w:pPr>
      <w:ind w:left="720"/>
      <w:contextualSpacing/>
    </w:pPr>
  </w:style>
  <w:style w:type="character" w:styleId="Hyperlink">
    <w:name w:val="Hyperlink"/>
    <w:basedOn w:val="DefaultParagraphFont"/>
    <w:uiPriority w:val="99"/>
    <w:unhideWhenUsed/>
    <w:rsid w:val="00F41CDA"/>
    <w:rPr>
      <w:color w:val="40ACD1" w:themeColor="hyperlink"/>
      <w:u w:val="single"/>
    </w:rPr>
  </w:style>
  <w:style w:type="character" w:styleId="UnresolvedMention">
    <w:name w:val="Unresolved Mention"/>
    <w:basedOn w:val="DefaultParagraphFont"/>
    <w:uiPriority w:val="99"/>
    <w:semiHidden/>
    <w:unhideWhenUsed/>
    <w:rsid w:val="00F41CDA"/>
    <w:rPr>
      <w:color w:val="605E5C"/>
      <w:shd w:val="clear" w:color="auto" w:fill="E1DFDD"/>
    </w:rPr>
  </w:style>
  <w:style w:type="paragraph" w:styleId="BalloonText">
    <w:name w:val="Balloon Text"/>
    <w:basedOn w:val="Normal"/>
    <w:link w:val="BalloonTextChar"/>
    <w:uiPriority w:val="99"/>
    <w:semiHidden/>
    <w:unhideWhenUsed/>
    <w:rsid w:val="00EC317C"/>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EC317C"/>
    <w:rPr>
      <w:rFonts w:ascii="Segoe UI" w:hAnsi="Segoe UI" w:cs="Segoe UI"/>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402336">
      <w:bodyDiv w:val="1"/>
      <w:marLeft w:val="0"/>
      <w:marRight w:val="0"/>
      <w:marTop w:val="0"/>
      <w:marBottom w:val="0"/>
      <w:divBdr>
        <w:top w:val="none" w:sz="0" w:space="0" w:color="auto"/>
        <w:left w:val="none" w:sz="0" w:space="0" w:color="auto"/>
        <w:bottom w:val="none" w:sz="0" w:space="0" w:color="auto"/>
        <w:right w:val="none" w:sz="0" w:space="0" w:color="auto"/>
      </w:divBdr>
    </w:div>
    <w:div w:id="795224987">
      <w:bodyDiv w:val="1"/>
      <w:marLeft w:val="0"/>
      <w:marRight w:val="0"/>
      <w:marTop w:val="0"/>
      <w:marBottom w:val="0"/>
      <w:divBdr>
        <w:top w:val="none" w:sz="0" w:space="0" w:color="auto"/>
        <w:left w:val="none" w:sz="0" w:space="0" w:color="auto"/>
        <w:bottom w:val="none" w:sz="0" w:space="0" w:color="auto"/>
        <w:right w:val="none" w:sz="0" w:space="0" w:color="auto"/>
      </w:divBdr>
      <w:divsChild>
        <w:div w:id="2134862402">
          <w:marLeft w:val="446"/>
          <w:marRight w:val="0"/>
          <w:marTop w:val="0"/>
          <w:marBottom w:val="0"/>
          <w:divBdr>
            <w:top w:val="none" w:sz="0" w:space="0" w:color="auto"/>
            <w:left w:val="none" w:sz="0" w:space="0" w:color="auto"/>
            <w:bottom w:val="none" w:sz="0" w:space="0" w:color="auto"/>
            <w:right w:val="none" w:sz="0" w:space="0" w:color="auto"/>
          </w:divBdr>
        </w:div>
        <w:div w:id="2026783673">
          <w:marLeft w:val="446"/>
          <w:marRight w:val="0"/>
          <w:marTop w:val="0"/>
          <w:marBottom w:val="0"/>
          <w:divBdr>
            <w:top w:val="none" w:sz="0" w:space="0" w:color="auto"/>
            <w:left w:val="none" w:sz="0" w:space="0" w:color="auto"/>
            <w:bottom w:val="none" w:sz="0" w:space="0" w:color="auto"/>
            <w:right w:val="none" w:sz="0" w:space="0" w:color="auto"/>
          </w:divBdr>
        </w:div>
        <w:div w:id="214201246">
          <w:marLeft w:val="446"/>
          <w:marRight w:val="0"/>
          <w:marTop w:val="0"/>
          <w:marBottom w:val="0"/>
          <w:divBdr>
            <w:top w:val="none" w:sz="0" w:space="0" w:color="auto"/>
            <w:left w:val="none" w:sz="0" w:space="0" w:color="auto"/>
            <w:bottom w:val="none" w:sz="0" w:space="0" w:color="auto"/>
            <w:right w:val="none" w:sz="0" w:space="0" w:color="auto"/>
          </w:divBdr>
        </w:div>
      </w:divsChild>
    </w:div>
    <w:div w:id="988092913">
      <w:bodyDiv w:val="1"/>
      <w:marLeft w:val="0"/>
      <w:marRight w:val="0"/>
      <w:marTop w:val="0"/>
      <w:marBottom w:val="0"/>
      <w:divBdr>
        <w:top w:val="none" w:sz="0" w:space="0" w:color="auto"/>
        <w:left w:val="none" w:sz="0" w:space="0" w:color="auto"/>
        <w:bottom w:val="none" w:sz="0" w:space="0" w:color="auto"/>
        <w:right w:val="none" w:sz="0" w:space="0" w:color="auto"/>
      </w:divBdr>
    </w:div>
    <w:div w:id="1557399288">
      <w:bodyDiv w:val="1"/>
      <w:marLeft w:val="0"/>
      <w:marRight w:val="0"/>
      <w:marTop w:val="0"/>
      <w:marBottom w:val="0"/>
      <w:divBdr>
        <w:top w:val="none" w:sz="0" w:space="0" w:color="auto"/>
        <w:left w:val="none" w:sz="0" w:space="0" w:color="auto"/>
        <w:bottom w:val="none" w:sz="0" w:space="0" w:color="auto"/>
        <w:right w:val="none" w:sz="0" w:space="0" w:color="auto"/>
      </w:divBdr>
      <w:divsChild>
        <w:div w:id="80178915">
          <w:marLeft w:val="144"/>
          <w:marRight w:val="0"/>
          <w:marTop w:val="240"/>
          <w:marBottom w:val="40"/>
          <w:divBdr>
            <w:top w:val="none" w:sz="0" w:space="0" w:color="auto"/>
            <w:left w:val="none" w:sz="0" w:space="0" w:color="auto"/>
            <w:bottom w:val="none" w:sz="0" w:space="0" w:color="auto"/>
            <w:right w:val="none" w:sz="0" w:space="0" w:color="auto"/>
          </w:divBdr>
        </w:div>
        <w:div w:id="1668290892">
          <w:marLeft w:val="144"/>
          <w:marRight w:val="0"/>
          <w:marTop w:val="240"/>
          <w:marBottom w:val="40"/>
          <w:divBdr>
            <w:top w:val="none" w:sz="0" w:space="0" w:color="auto"/>
            <w:left w:val="none" w:sz="0" w:space="0" w:color="auto"/>
            <w:bottom w:val="none" w:sz="0" w:space="0" w:color="auto"/>
            <w:right w:val="none" w:sz="0" w:space="0" w:color="auto"/>
          </w:divBdr>
        </w:div>
        <w:div w:id="531264316">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stlouis-mo.gov"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nextstl.com/2011/01/groth-guides-to-the-neighborhoods-of-the-city-of-st-louis/"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tlouis-mo.gov/data/"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rim\AppData\Roaming\Microsoft\Templates\Project%20scope%20report%20(Business%20Blu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044E286E50D4AEFB1236C07597AB462"/>
        <w:category>
          <w:name w:val="General"/>
          <w:gallery w:val="placeholder"/>
        </w:category>
        <w:types>
          <w:type w:val="bbPlcHdr"/>
        </w:types>
        <w:behaviors>
          <w:behavior w:val="content"/>
        </w:behaviors>
        <w:guid w:val="{66870C72-EA07-441D-BBC0-4C654A7CB251}"/>
      </w:docPartPr>
      <w:docPartBody>
        <w:p w:rsidR="005F5D05" w:rsidRDefault="004D6637">
          <w:pPr>
            <w:pStyle w:val="7044E286E50D4AEFB1236C07597AB462"/>
          </w:pPr>
          <w:r>
            <w:t>[Select Date]</w:t>
          </w:r>
        </w:p>
      </w:docPartBody>
    </w:docPart>
    <w:docPart>
      <w:docPartPr>
        <w:name w:val="C62BD470B2324F3197BB3A90D1046008"/>
        <w:category>
          <w:name w:val="General"/>
          <w:gallery w:val="placeholder"/>
        </w:category>
        <w:types>
          <w:type w:val="bbPlcHdr"/>
        </w:types>
        <w:behaviors>
          <w:behavior w:val="content"/>
        </w:behaviors>
        <w:guid w:val="{B45763E6-4952-402A-B40E-9D027CD89BA5}"/>
      </w:docPartPr>
      <w:docPartBody>
        <w:p w:rsidR="005F5D05" w:rsidRDefault="004D6637">
          <w:pPr>
            <w:pStyle w:val="C62BD470B2324F3197BB3A90D1046008"/>
          </w:pPr>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FB6"/>
    <w:rsid w:val="00394FB6"/>
    <w:rsid w:val="003C3E7E"/>
    <w:rsid w:val="004A0598"/>
    <w:rsid w:val="004D6637"/>
    <w:rsid w:val="005F5D05"/>
    <w:rsid w:val="00F272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2B2DDEA99974C538AB84470A2034ADD">
    <w:name w:val="32B2DDEA99974C538AB84470A2034ADD"/>
  </w:style>
  <w:style w:type="paragraph" w:customStyle="1" w:styleId="7044E286E50D4AEFB1236C07597AB462">
    <w:name w:val="7044E286E50D4AEFB1236C07597AB462"/>
  </w:style>
  <w:style w:type="character" w:styleId="PlaceholderText">
    <w:name w:val="Placeholder Text"/>
    <w:basedOn w:val="DefaultParagraphFont"/>
    <w:uiPriority w:val="99"/>
    <w:semiHidden/>
    <w:rsid w:val="00394FB6"/>
    <w:rPr>
      <w:color w:val="808080"/>
    </w:rPr>
  </w:style>
  <w:style w:type="paragraph" w:customStyle="1" w:styleId="C62BD470B2324F3197BB3A90D1046008">
    <w:name w:val="C62BD470B2324F3197BB3A90D1046008"/>
  </w:style>
  <w:style w:type="paragraph" w:customStyle="1" w:styleId="74B3FAD6835D4F09B2C2C431954CA3B6">
    <w:name w:val="74B3FAD6835D4F09B2C2C431954CA3B6"/>
    <w:rsid w:val="00394F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EE371770-17E6-4153-B66C-5ABDCB7E1816}">
  <ds:schemaRefs>
    <ds:schemaRef ds:uri="http://schemas.microsoft.com/sharepoint/v3/contenttype/forms"/>
  </ds:schemaRefs>
</ds:datastoreItem>
</file>

<file path=customXml/itemProps2.xml><?xml version="1.0" encoding="utf-8"?>
<ds:datastoreItem xmlns:ds="http://schemas.openxmlformats.org/officeDocument/2006/customXml" ds:itemID="{F71FD7EB-A1EA-4CF6-8585-597E41020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scope report (Business Blue design)</Template>
  <TotalTime>56</TotalTime>
  <Pages>7</Pages>
  <Words>865</Words>
  <Characters>4933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rorim</dc:creator>
  <cp:keywords/>
  <cp:lastModifiedBy>Rebecca Kalhorn</cp:lastModifiedBy>
  <cp:revision>4</cp:revision>
  <cp:lastPrinted>2018-08-20T20:15:00Z</cp:lastPrinted>
  <dcterms:created xsi:type="dcterms:W3CDTF">2018-08-23T01:58:00Z</dcterms:created>
  <dcterms:modified xsi:type="dcterms:W3CDTF">2018-08-23T18:16:00Z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TC029278139991</vt:lpwstr>
  </property>
</Properties>
</file>