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 / 2.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21 Eylül - 25 Eylül 2026 / 2.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Teknolojilerinin Hayatımızdaki Yeri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Teknolojilerinin Etkileri ve Dijital Sağlık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BTYAB1. Bilişim Teknolojileri Kullanma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Tema düzeyi: KB2.3. Özetleme, KB2.4. Çözümleme, KB2.8. Sorgulama. Bu hafta özetleme ve çözümleme öne çıkar; sorgulama neden-sonuç kurmada kullanılır.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E2.1. Empati, E3.5. Açık Fikirlilik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dijital bağımlılık, teknoloji bağımlılığı, ekran süresi, ergonomi, sosyal medya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BTY.5.1.2. Bilişim teknolojilerinin birey ve toplum üzerindeki etkilerini özetleyebilme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Farklı bilişim teknolojilerinin olumlu ve olumsuz yönleri ile ilgili çözümleme yapar.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Farklı bilişim teknolojilerinin kullanımına göre fiziksel güvenlik önlemleri ile ilgili sınıflandırma yapar.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Bilişim teknolojilerini kullanmanın beden ve ruh sağlığı üzerindeki etkilerini kendi cümleleriyle ifade eder.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Tartışma, soru-cevap, bireysel çözümleme, küçük grup çalışması, karşılaştırma, görsel/senaryo inceleme, sınıflandırma, öz değerlendirme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Yarar-risk çalışma kâğıdı, doğru-hatalı kullanım görselleri, ergonomi/dijital sağlık afişi veya kısa video, önlem kartları, öz değerlendirme formu, etkileşimli tahta/projeksiyon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SDB1.2. Kendini Düzenleme (Öz Düzenleme), SDB2.1. İletişim, SDB2.3. Sosyal Farkındalık, SDB3.3. Sorumlu Karar Verme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D3. Çalışkanlık, D6. Dürüstlük, D10. Mütevazılık, D13. Sağlıklı Yaşam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OB1. Bilgi Okuryazarlığı, OB4. Görsel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KB2.8. Sorgulama (tema düzeyinde ayrıca KB2.7. Karşılaştırma)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telefon, tablet ve bilgisayar gibi temel dijital araçlarla daha önce karşılaştıkları; bu araçların iletişim, bilgiye erişim, eğitim ve eğlence amacıyla kullanılabildiğini bildikleri kabul edilir. Ekran süresi, kontrollü kullanım, ergonomi, fiziksel güvenlik ve teknolojinin beden-ruh sağlığına etkileri konusundaki farkındalıklarının ise farklı düzeylerde olabileceği dikkate alınır.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Derse “Bir teknoloji aynı anda hem yararlı hem riskli olabilir mi?” sorusuyla başlanır. Öğrencilerden telefon, tablet, bilgisayar veya sosyal medya için bir yarar ve bir risk örneği vermeleri istenir; cevaplar tahtada iki sütunda toplanır. “Risk hangi kullanım biçiminde ortaya çıkıyor?” sorusuyla ekran süresi, bağımlılık, uyku, dikkat, göz yorgunluğu ve ergonomiye ilişkin ön bilgiler ile kavram yanılgıları gözlenir.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Geçen haftaki “bilişim teknolojilerini kullanım alanlarına göre sınıflandırma” bilgisi hatırlatılır. Aynı aracın eğitim, iletişim veya eğlencede yararlı olabildiği; ancak kullanım süresi ve biçimi değiştiğinde risk oluşturabileceği örneklerle tartışılır. Böylece öğrencinin günlük deneyimleri; dijital denge, ergonomi, fiziksel güvenlik ve beden-ruh sağlığı kavramlarına bağlanır.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(40 dk)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0–5 dk | Dilemma ile giriş: “Bir teknoloji hem yararlı hem zararlı olabilir mi?” sorusu yöneltilir. Telefon, tablet, sosyal medya ve bulut hizmetlerinden örnekler alınır; cevaplar “yarar / risk” tablosuna yazılır.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5–15 dk | Bireysel çözümleme: Her öğrenci bir teknoloji seçerek iki olumlu yönünü ve yanlış/aşırı kullanımda oluşabilecek iki riski yazar. Hızlı iletişim ve bilgiye erişim; gizlilik, aşırı ekran süresi, oyun/teknoloji bağımlılığı gibi örnekler kullanım biçimiyle ilişkilendirilir.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15–28 dk | Grup tartışması: Öğrenciler listelerini karşılaştırır ve bir risk için “davranış → kısa/uzun vadeli sonuç → alınabilecek önlem” zinciri kurar. Görüşlerini gerekçelendirmeleri, farklı düşünceleri saygıyla dinlemeleri ve neden-sonuç ilişkisi kurmaları beklenir.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28–40 dk | Kontrollü kullanım: Eğitim, iletişim, eğlence ve sosyal medya örnekleri üzerinden “hangi amaçla, ne kadar süreyle, hangi koşulda?” soruları tartışılır. Ekran süresinin yalnızca sayı olmadığı; uyku, dikkat ve günlük sorumluluklarla birlikte dengelenmesi gerektiği vurgulanır.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(40 dk)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0–10 dk | Ergonomi ve fiziksel güvenlik: Doğru oturuş, ekranın uygun konumu, çalışma ortamı, kablo/elektrik güvenliği ve düzenli ara verme davranışları afiş/video üzerinden incelenir. Ergonominin yalnızca rahatlık değil, sağlıklı ve güvenli kullanım olduğu açıklanır.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10–25 dk | “Hatayı bul” etkinliği: Yanlış oturuş, ekrana çok yakından bakma, uzun süre kesintisiz kullanım ve tehlikeli kablo düzeni içeren görseller incelenir. Öğrenciler her örnekte hatayı, olası kısa/uzun vadeli sonucu ve doğru davranışı belirler; göz yorgunluğu, bel-boyun rahatsızlığı, uyku ve odaklanma sorunlarıyla ilişki kurar.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25–35 dk | Önlemleri sınıflandırma: Önlem kartları “ergonomi”, “fiziksel güvenlik” ve “dengeli kullanım” başlıklarına yerleştirilir. Aynı önlemin telefon, tablet ve bilgisayarda nasıl değişebileceği tartışılır.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35–40 dk | Öz değerlendirme: Öğrenci bir olumlu etki, bir risk, bir güvenlik/ergonomi önlemi yazar ve “Teknolojiyi daha sağlıklı kullanmak için değiştirebileceğim bir davranış…” cümlesini tamamlar. Öğretmen, 3. haftanın ilk saatinde pekiştirilecek noktaları belirler.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Çözümlemede zorlanan öğrencilere “yarar / risk / doğru kullanım” başlıklı görsel çalışma kâğıdı verilebilir. Ergonomi ve güvenlikte doğru-yanlış eşleştirme; neden-sonuç kurmada “Bu davranış … yol açabilir; bunun yerine … yapılmalıdır.” cümle başlangıçları kullanılabilir. Daha az seçenekli kartlar, akran desteği ve öğretmenin yönlendirici soruları ile süreç desteklenir.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İleri düzeyde çalışabilecek öğrencilerden seçtikleri bir teknoloji için yarar-risk dengesini, beden/ruh sağlığı etkilerini ve ergonomi-güvenlik önlemlerini içeren kısa bir “dijital denge rehberi” hazırlamaları istenebilir. İsteğe bağlı olarak bir günlük kullanım günlüğünü kişisel veri paylaşmadan değerlendirip bir iyileştirme önerisi geliştirebilirler.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Ön değerlendirme: “Yarar / risk” tablosu ve giriş sorularıyla mevcut bilgiler gözlenir. Süreç değerlendirme: Bireysel çözümlemede olumlu-olumsuz yönleri ayırt etme; grup tartışmasında neden-sonuç kurma ve gerekçe sunma; “hatayı bul” etkinliğinde sağlık/güvenlik riskini belirleme ve uygun önlem önerme kısa gözlem formuyla izlenir. Öğrenme kanıtı: Yarar-risk çözümlemesi BTY.5.1.2/a, önlem sınıflandırması b, beden-ruh sağlığı açıklamaları c süreciyle ilişkilendirilir. Ders sonunda öz değerlendirme formu uygulanır; eksikler 3. haftanın ilk ders saatinde pekiştirilir.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  (TYMM 5. sınıf BTY 1. tema sayfasında bu tema için disiplinler arası ilişki ayrıca belirtilmemiştir.)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Öğrencilerden kişisel hesap, parola, özel mesaj veya mahrem sağlık bilgisi paylaşmaları istenmez; teknoloji kullanımı genel alışkanlık düzeyinde ele alınır. Sağlık konusunda tanı/tedavi önerisi verilmez; ders dijital sağlık, ergonomi, dengeli kullanım ve fiziksel güvenlik farkındalığıyla sınırlandırılır. Video/tahta yoksa basılı görsel ve senaryolar kullanılabilir. Öz değerlendirmede belirlenen eksikler 3. haftanın ilk saatinde pekiştirilir.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2.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