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7937"/>
      </w:tblGrid>
      <w:tr>
        <w:tc>
          <w:tcPr>
            <w:tcW w:type="dxa" w:w="7380000"/>
            <w:tcMar>
              <w:top w:w="0" w:type="dxa"/>
              <w:start w:w="0" w:type="dxa"/>
              <w:bottom w:w="15" w:type="dxa"/>
              <w:end w:w="0" w:type="dxa"/>
            </w:tcMar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8F1D2C"/>
                <w:sz w:val="17"/>
              </w:rPr>
              <w:t>KESKİNLAB  ·  6. SINIF BTY  ·  HAFTA 02</w:t>
            </w:r>
          </w:p>
        </w:tc>
        <w:tc>
          <w:tcPr>
            <w:tcW w:type="dxa" w:w="2448000"/>
            <w:tcMar>
              <w:top w:w="0" w:type="dxa"/>
              <w:start w:w="0" w:type="dxa"/>
              <w:bottom w:w="15" w:type="dxa"/>
              <w:end w:w="0" w:type="dxa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rFonts w:ascii="DejaVu Sans" w:hAnsi="DejaVu Sans" w:eastAsia="DejaVu Sans"/>
                <w:b/>
                <w:color w:val="5E626B"/>
                <w:sz w:val="17"/>
              </w:rPr>
              <w:t>ÖĞRENCİ GRUP ÇALIŞMASI</w:t>
            </w:r>
          </w:p>
        </w:tc>
      </w:tr>
    </w:tbl>
    <w:p>
      <w:pPr>
        <w:pStyle w:val="Title"/>
        <w:jc w:val="left"/>
      </w:pPr>
      <w:r>
        <w:t>Grup Araştırma ve Gelecek Afişi</w:t>
      </w:r>
    </w:p>
    <w:p>
      <w:pPr>
        <w:spacing w:after="0" w:before="0" w:line="240" w:lineRule="auto"/>
      </w:pPr>
      <w:r>
        <w:rPr>
          <w:rFonts w:ascii="DejaVu Sans" w:hAnsi="DejaVu Sans" w:eastAsia="DejaVu Sans"/>
          <w:b w:val="0"/>
          <w:color w:val="5E626B"/>
          <w:sz w:val="18"/>
        </w:rPr>
        <w:t>Geçmişten kanıt toplayın, değişim örüntüsünü bulun ve geleceğe ilişkin gerekçeli bir önerme geliştirin.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  <w:gridCol w:w="3968"/>
        <w:gridCol w:w="3968"/>
      </w:tblGrid>
      <w:tr>
        <w:tc>
          <w:tcPr>
            <w:tcW w:type="dxa" w:w="2457000"/>
            <w:shd w:fill="FCF7F5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5E626B"/>
                <w:sz w:val="16"/>
              </w:rPr>
              <w:t>Grup adı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A9A3A0"/>
                <w:sz w:val="18"/>
              </w:rPr>
              <w:t>________________________________</w:t>
            </w:r>
          </w:p>
        </w:tc>
        <w:tc>
          <w:tcPr>
            <w:tcW w:type="dxa" w:w="2457000"/>
            <w:shd w:fill="FCF7F5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5E626B"/>
                <w:sz w:val="16"/>
              </w:rPr>
              <w:t>Sınıf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A9A3A0"/>
                <w:sz w:val="18"/>
              </w:rPr>
              <w:t>________________________________</w:t>
            </w:r>
          </w:p>
        </w:tc>
        <w:tc>
          <w:tcPr>
            <w:tcW w:type="dxa" w:w="2457000"/>
            <w:shd w:fill="FCF7F5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5E626B"/>
                <w:sz w:val="16"/>
              </w:rPr>
              <w:t>Tarih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A9A3A0"/>
                <w:sz w:val="18"/>
              </w:rPr>
              <w:t>________________________________</w:t>
            </w:r>
          </w:p>
        </w:tc>
        <w:tc>
          <w:tcPr>
            <w:tcW w:type="dxa" w:w="2457000"/>
            <w:shd w:fill="FCF7F5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5E626B"/>
                <w:sz w:val="16"/>
              </w:rPr>
              <w:t>İncelenen teknoloji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A9A3A0"/>
                <w:sz w:val="18"/>
              </w:rPr>
              <w:t>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7937"/>
      </w:tblGrid>
      <w:tr>
        <w:tc>
          <w:tcPr>
            <w:tcW w:type="dxa" w:w="6336000"/>
            <w:tcBorders>
              <w:top w:val="single" w:sz="10" w:space="0" w:color="D9D4D2"/>
              <w:left w:val="single" w:sz="10" w:space="0" w:color="D9D4D2"/>
              <w:bottom w:val="single" w:sz="10" w:space="0" w:color="D9D4D2"/>
              <w:right w:val="single" w:sz="10" w:space="0" w:color="D9D4D2"/>
            </w:tcBorders>
            <w:tcMar>
              <w:top w:w="9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6E1722"/>
                <w:sz w:val="22"/>
              </w:rPr>
              <w:t>1  Geçmişten Bugüne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112000"/>
              <w:gridCol w:w="2112000"/>
              <w:gridCol w:w="2112000"/>
            </w:tblGrid>
            <w:tr>
              <w:tc>
                <w:tcPr>
                  <w:tcW w:type="dxa" w:w="2034000"/>
                  <w:shd w:fill="F7E9E9"/>
                  <w:tcBorders>
                    <w:top w:val="single" w:sz="8" w:space="0" w:color="D9D4D2"/>
                    <w:left w:val="single" w:sz="8" w:space="0" w:color="D9D4D2"/>
                    <w:bottom w:val="single" w:sz="8" w:space="0" w:color="D9D4D2"/>
                    <w:right w:val="single" w:sz="8" w:space="0" w:color="D9D4D2"/>
                  </w:tcBorders>
                  <w:tcMar>
                    <w:top w:w="75" w:type="dxa"/>
                    <w:start w:w="110" w:type="dxa"/>
                    <w:bottom w:w="75" w:type="dxa"/>
                    <w:end w:w="110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DejaVu Sans" w:hAnsi="DejaVu Sans" w:eastAsia="DejaVu Sans"/>
                      <w:b/>
                      <w:color w:val="6E1722"/>
                      <w:sz w:val="16"/>
                    </w:rPr>
                    <w:t>GEÇMİŞTE</w:t>
                  </w:r>
                </w:p>
              </w:tc>
              <w:tc>
                <w:tcPr>
                  <w:tcW w:type="dxa" w:w="2034000"/>
                  <w:shd w:fill="F7E9E9"/>
                  <w:tcBorders>
                    <w:top w:val="single" w:sz="8" w:space="0" w:color="D9D4D2"/>
                    <w:left w:val="single" w:sz="8" w:space="0" w:color="D9D4D2"/>
                    <w:bottom w:val="single" w:sz="8" w:space="0" w:color="D9D4D2"/>
                    <w:right w:val="single" w:sz="8" w:space="0" w:color="D9D4D2"/>
                  </w:tcBorders>
                  <w:tcMar>
                    <w:top w:w="75" w:type="dxa"/>
                    <w:start w:w="110" w:type="dxa"/>
                    <w:bottom w:w="75" w:type="dxa"/>
                    <w:end w:w="110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DejaVu Sans" w:hAnsi="DejaVu Sans" w:eastAsia="DejaVu Sans"/>
                      <w:b/>
                      <w:color w:val="6E1722"/>
                      <w:sz w:val="16"/>
                    </w:rPr>
                    <w:t>BUGÜN</w:t>
                  </w:r>
                </w:p>
              </w:tc>
              <w:tc>
                <w:tcPr>
                  <w:tcW w:type="dxa" w:w="2034000"/>
                  <w:shd w:fill="F7E9E9"/>
                  <w:tcBorders>
                    <w:top w:val="single" w:sz="8" w:space="0" w:color="D9D4D2"/>
                    <w:left w:val="single" w:sz="8" w:space="0" w:color="D9D4D2"/>
                    <w:bottom w:val="single" w:sz="8" w:space="0" w:color="D9D4D2"/>
                    <w:right w:val="single" w:sz="8" w:space="0" w:color="D9D4D2"/>
                  </w:tcBorders>
                  <w:tcMar>
                    <w:top w:w="75" w:type="dxa"/>
                    <w:start w:w="110" w:type="dxa"/>
                    <w:bottom w:w="75" w:type="dxa"/>
                    <w:end w:w="110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DejaVu Sans" w:hAnsi="DejaVu Sans" w:eastAsia="DejaVu Sans"/>
                      <w:b/>
                      <w:color w:val="6E1722"/>
                      <w:sz w:val="16"/>
                    </w:rPr>
                    <w:t>GÖRDÜĞÜMÜZ DEĞİŞİM</w:t>
                  </w:r>
                </w:p>
              </w:tc>
            </w:tr>
            <w:tr>
              <w:tc>
                <w:tcPr>
                  <w:tcW w:type="dxa" w:w="2112000"/>
                  <w:tcBorders>
                    <w:top w:val="single" w:sz="8" w:space="0" w:color="D9D4D2"/>
                    <w:left w:val="single" w:sz="8" w:space="0" w:color="D9D4D2"/>
                    <w:bottom w:val="single" w:sz="8" w:space="0" w:color="D9D4D2"/>
                    <w:right w:val="single" w:sz="8" w:space="0" w:color="D9D4D2"/>
                  </w:tcBorders>
                  <w:tcMar>
                    <w:top w:w="80" w:type="dxa"/>
                    <w:start w:w="110" w:type="dxa"/>
                    <w:bottom w:w="60" w:type="dxa"/>
                    <w:end w:w="11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DejaVu Sans" w:hAnsi="DejaVu Sans" w:eastAsia="DejaVu Sans"/>
                      <w:b w:val="0"/>
                      <w:color w:val="5E626B"/>
                      <w:sz w:val="15"/>
                    </w:rPr>
                    <w:t>Nasıl görünüyordu?</w:t>
                    <w:br/>
                    <w:t>Ne yapabiliyordu?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</w:tc>
              <w:tc>
                <w:tcPr>
                  <w:tcW w:type="dxa" w:w="2112000"/>
                  <w:tcBorders>
                    <w:top w:val="single" w:sz="8" w:space="0" w:color="D9D4D2"/>
                    <w:left w:val="single" w:sz="8" w:space="0" w:color="D9D4D2"/>
                    <w:bottom w:val="single" w:sz="8" w:space="0" w:color="D9D4D2"/>
                    <w:right w:val="single" w:sz="8" w:space="0" w:color="D9D4D2"/>
                  </w:tcBorders>
                  <w:tcMar>
                    <w:top w:w="80" w:type="dxa"/>
                    <w:start w:w="110" w:type="dxa"/>
                    <w:bottom w:w="60" w:type="dxa"/>
                    <w:end w:w="11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DejaVu Sans" w:hAnsi="DejaVu Sans" w:eastAsia="DejaVu Sans"/>
                      <w:b w:val="0"/>
                      <w:color w:val="5E626B"/>
                      <w:sz w:val="15"/>
                    </w:rPr>
                    <w:t>Nasıl görünüyor?</w:t>
                    <w:br/>
                    <w:t>Neler yapabiliyor?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</w:tc>
              <w:tc>
                <w:tcPr>
                  <w:tcW w:type="dxa" w:w="2112000"/>
                  <w:tcBorders>
                    <w:top w:val="single" w:sz="8" w:space="0" w:color="D9D4D2"/>
                    <w:left w:val="single" w:sz="8" w:space="0" w:color="D9D4D2"/>
                    <w:bottom w:val="single" w:sz="8" w:space="0" w:color="D9D4D2"/>
                    <w:right w:val="single" w:sz="8" w:space="0" w:color="D9D4D2"/>
                  </w:tcBorders>
                  <w:tcMar>
                    <w:top w:w="80" w:type="dxa"/>
                    <w:start w:w="110" w:type="dxa"/>
                    <w:bottom w:w="60" w:type="dxa"/>
                    <w:end w:w="11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DejaVu Sans" w:hAnsi="DejaVu Sans" w:eastAsia="DejaVu Sans"/>
                      <w:b w:val="0"/>
                      <w:color w:val="5E626B"/>
                      <w:sz w:val="15"/>
                    </w:rPr>
                    <w:t>Neler küçüldü, hızlandı, yaygınlaştı veya bağlantılı hâle geldi?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  <w:p>
                  <w:pPr>
                    <w:spacing w:after="20"/>
                  </w:pPr>
                  <w:r>
                    <w:rPr>
                      <w:rFonts w:ascii="DejaVu Sans" w:hAnsi="DejaVu Sans" w:eastAsia="DejaVu Sans"/>
                      <w:b w:val="0"/>
                      <w:color w:val="B6B1AE"/>
                      <w:sz w:val="15"/>
                    </w:rPr>
                    <w:t>________________________________________________</w:t>
                  </w:r>
                </w:p>
              </w:tc>
            </w:tr>
          </w:tbl>
          <w:p/>
          <w:p>
            <w:pPr>
              <w:spacing w:before="0" w:after="0" w:line="240" w:lineRule="auto"/>
            </w:pPr>
            <w:r>
              <w:rPr>
                <w:rFonts w:ascii="DejaVu Sans" w:hAnsi="DejaVu Sans" w:eastAsia="DejaVu Sans"/>
                <w:b/>
                <w:color w:val="6E1722"/>
                <w:sz w:val="20"/>
              </w:rPr>
              <w:t>2  Örüntümüz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181818"/>
                <w:sz w:val="16"/>
              </w:rPr>
              <w:t>☐ Küçülme    ☐ Hızlanma    ☐ Yaygınlaşma    ☐ Bağlantı    ☐ Çok işlevlilik    ☐ Başka: __________</w:t>
            </w:r>
          </w:p>
          <w:p>
            <w:pPr>
              <w:spacing w:before="0" w:after="0" w:line="240" w:lineRule="auto"/>
            </w:pPr>
            <w:r>
              <w:rPr>
                <w:rFonts w:ascii="DejaVu Sans" w:hAnsi="DejaVu Sans" w:eastAsia="DejaVu Sans"/>
                <w:b/>
                <w:color w:val="6E1722"/>
                <w:sz w:val="20"/>
              </w:rPr>
              <w:t>3  Gelecek Önermemiz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181818"/>
                <w:sz w:val="16"/>
              </w:rPr>
              <w:t>Geçmişten bugüne __________________________ değişti. Bu örüntü sürerse gelecekte __________________________ olabilir; çünkü</w:t>
            </w:r>
          </w:p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</w:tc>
        <w:tc>
          <w:tcPr>
            <w:tcW w:type="dxa" w:w="3491999"/>
            <w:tcBorders>
              <w:top w:val="single" w:sz="10" w:space="0" w:color="D9D4D2"/>
              <w:left w:val="single" w:sz="10" w:space="0" w:color="D9D4D2"/>
              <w:bottom w:val="single" w:sz="10" w:space="0" w:color="D9D4D2"/>
              <w:right w:val="single" w:sz="10" w:space="0" w:color="D9D4D2"/>
            </w:tcBorders>
            <w:tcMar>
              <w:top w:w="9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6E1722"/>
                <w:sz w:val="22"/>
              </w:rPr>
              <w:t>4  Teknoloji Fikrimiz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5E626B"/>
                <w:sz w:val="16"/>
              </w:rPr>
              <w:t>Adı  __________________________________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491999"/>
            </w:tblGrid>
            <w:tr>
              <w:tc>
                <w:tcPr>
                  <w:tcW w:type="dxa" w:w="3240000"/>
                  <w:tcBorders>
                    <w:top w:val="single" w:sz="10" w:space="0" w:color="C9C2BE"/>
                    <w:left w:val="single" w:sz="10" w:space="0" w:color="C9C2BE"/>
                    <w:bottom w:val="single" w:sz="10" w:space="0" w:color="C9C2BE"/>
                    <w:right w:val="single" w:sz="10" w:space="0" w:color="C9C2BE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DejaVu Sans" w:hAnsi="DejaVu Sans" w:eastAsia="DejaVu Sans"/>
                      <w:b/>
                      <w:color w:val="A29A96"/>
                      <w:sz w:val="15"/>
                    </w:rPr>
                    <w:t>ÇİZİM ALANI</w:t>
                  </w:r>
                </w:p>
                <w:p>
                  <w:r>
                    <w:t xml:space="preserve"> </w:t>
                  </w:r>
                </w:p>
                <w:p>
                  <w:r>
                    <w:t xml:space="preserve"> </w:t>
                  </w:r>
                </w:p>
                <w:p>
                  <w:r>
                    <w:t xml:space="preserve"> </w:t>
                  </w:r>
                </w:p>
                <w:p>
                  <w:r>
                    <w:t xml:space="preserve"> </w:t>
                  </w:r>
                </w:p>
                <w:p>
                  <w:r>
                    <w:t xml:space="preserve"> </w:t>
                  </w:r>
                </w:p>
                <w:p>
                  <w:r>
                    <w:t xml:space="preserve"> </w:t>
                  </w:r>
                </w:p>
                <w:p>
                  <w:r>
                    <w:t xml:space="preserve"> </w:t>
                  </w:r>
                </w:p>
                <w:p>
                  <w:r>
                    <w:t xml:space="preserve"> </w:t>
                  </w:r>
                </w:p>
                <w:p>
                  <w:r>
                    <w:t xml:space="preserve"> </w:t>
                  </w:r>
                </w:p>
                <w:p>
                  <w:r>
                    <w:t xml:space="preserve"> </w:t>
                  </w:r>
                </w:p>
                <w:p>
                  <w:r>
                    <w:t xml:space="preserve"> </w:t>
                  </w:r>
                </w:p>
                <w:p>
                  <w:r>
                    <w:t xml:space="preserve"> </w:t>
                  </w:r>
                </w:p>
              </w:tc>
            </w:tr>
          </w:tbl>
          <w:p/>
          <w:p>
            <w:pPr>
              <w:spacing w:before="0" w:after="0" w:line="240" w:lineRule="auto"/>
            </w:pPr>
            <w:r>
              <w:rPr>
                <w:rFonts w:ascii="DejaVu Sans" w:hAnsi="DejaVu Sans" w:eastAsia="DejaVu Sans"/>
                <w:b/>
                <w:color w:val="6E1722"/>
                <w:sz w:val="16"/>
              </w:rPr>
              <w:t>Kimin sorununu çözüyor?</w:t>
            </w:r>
            <w:r>
              <w:rPr>
                <w:rFonts w:ascii="DejaVu Sans" w:hAnsi="DejaVu Sans" w:eastAsia="DejaVu Sans"/>
                <w:b w:val="0"/>
                <w:color w:val="AAA4A1"/>
                <w:sz w:val="16"/>
              </w:rPr>
              <w:t xml:space="preserve">  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DejaVu Sans" w:hAnsi="DejaVu Sans" w:eastAsia="DejaVu Sans"/>
                <w:b/>
                <w:color w:val="6E1722"/>
                <w:sz w:val="16"/>
              </w:rPr>
              <w:t>Nasıl yardımcı oluyor?</w:t>
            </w:r>
            <w:r>
              <w:rPr>
                <w:rFonts w:ascii="DejaVu Sans" w:hAnsi="DejaVu Sans" w:eastAsia="DejaVu Sans"/>
                <w:b w:val="0"/>
                <w:color w:val="AAA4A1"/>
                <w:sz w:val="16"/>
              </w:rPr>
              <w:t xml:space="preserve">  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DejaVu Sans" w:hAnsi="DejaVu Sans" w:eastAsia="DejaVu Sans"/>
                <w:b/>
                <w:color w:val="6E1722"/>
                <w:sz w:val="16"/>
              </w:rPr>
              <w:t>Hangi riski taşıyor?</w:t>
            </w:r>
            <w:r>
              <w:rPr>
                <w:rFonts w:ascii="DejaVu Sans" w:hAnsi="DejaVu Sans" w:eastAsia="DejaVu Sans"/>
                <w:b w:val="0"/>
                <w:color w:val="AAA4A1"/>
                <w:sz w:val="16"/>
              </w:rPr>
              <w:t xml:space="preserve">  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1"/>
        <w:gridCol w:w="5291"/>
        <w:gridCol w:w="5291"/>
      </w:tblGrid>
      <w:tr>
        <w:tc>
          <w:tcPr>
            <w:tcW w:type="dxa" w:w="3276000"/>
            <w:shd w:fill="8F1D2C"/>
            <w:tcBorders>
              <w:top w:val="single" w:sz="8" w:space="0" w:color="8F1D2C"/>
              <w:left w:val="single" w:sz="8" w:space="0" w:color="8F1D2C"/>
              <w:bottom w:val="single" w:sz="8" w:space="0" w:color="8F1D2C"/>
              <w:right w:val="single" w:sz="8" w:space="0" w:color="8F1D2C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TOPLUMSAL ETKİ</w:t>
            </w:r>
          </w:p>
        </w:tc>
        <w:tc>
          <w:tcPr>
            <w:tcW w:type="dxa" w:w="3276000"/>
            <w:shd w:fill="8F1D2C"/>
            <w:tcBorders>
              <w:top w:val="single" w:sz="8" w:space="0" w:color="8F1D2C"/>
              <w:left w:val="single" w:sz="8" w:space="0" w:color="8F1D2C"/>
              <w:bottom w:val="single" w:sz="8" w:space="0" w:color="8F1D2C"/>
              <w:right w:val="single" w:sz="8" w:space="0" w:color="8F1D2C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KÜLTÜREL ETKİ</w:t>
            </w:r>
          </w:p>
        </w:tc>
        <w:tc>
          <w:tcPr>
            <w:tcW w:type="dxa" w:w="3276000"/>
            <w:shd w:fill="8F1D2C"/>
            <w:tcBorders>
              <w:top w:val="single" w:sz="8" w:space="0" w:color="8F1D2C"/>
              <w:left w:val="single" w:sz="8" w:space="0" w:color="8F1D2C"/>
              <w:bottom w:val="single" w:sz="8" w:space="0" w:color="8F1D2C"/>
              <w:right w:val="single" w:sz="8" w:space="0" w:color="8F1D2C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EKONOMİK ETKİ</w:t>
            </w:r>
          </w:p>
        </w:tc>
      </w:tr>
      <w:tr>
        <w:tc>
          <w:tcPr>
            <w:tcW w:type="dxa" w:w="5291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60" w:type="dxa"/>
              <w:start w:w="110" w:type="dxa"/>
              <w:bottom w:w="50" w:type="dxa"/>
              <w:end w:w="110" w:type="dxa"/>
            </w:tcMar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5E626B"/>
                <w:sz w:val="15"/>
              </w:rPr>
              <w:t>İnsanların yaşamı nasıl değişebilir?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Yarar: 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Risk:  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B6B1AE"/>
                <w:sz w:val="15"/>
              </w:rPr>
              <w:t>____________________________________</w:t>
            </w:r>
          </w:p>
        </w:tc>
        <w:tc>
          <w:tcPr>
            <w:tcW w:type="dxa" w:w="5291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60" w:type="dxa"/>
              <w:start w:w="110" w:type="dxa"/>
              <w:bottom w:w="50" w:type="dxa"/>
              <w:end w:w="110" w:type="dxa"/>
            </w:tcMar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5E626B"/>
                <w:sz w:val="15"/>
              </w:rPr>
              <w:t>Alışkanlıklar ve ilişkiler nasıl değişebilir?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Yarar: 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Risk:  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B6B1AE"/>
                <w:sz w:val="15"/>
              </w:rPr>
              <w:t>____________________________________</w:t>
            </w:r>
          </w:p>
        </w:tc>
        <w:tc>
          <w:tcPr>
            <w:tcW w:type="dxa" w:w="5291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60" w:type="dxa"/>
              <w:start w:w="110" w:type="dxa"/>
              <w:bottom w:w="50" w:type="dxa"/>
              <w:end w:w="110" w:type="dxa"/>
            </w:tcMar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5E626B"/>
                <w:sz w:val="15"/>
              </w:rPr>
              <w:t>İşler, üretim veya maliyet nasıl değişebilir?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Yarar: 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Risk:  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B6B1AE"/>
                <w:sz w:val="15"/>
              </w:rPr>
              <w:t>____________________________________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425" w:right="482" w:bottom="369" w:left="482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center"/>
    </w:pPr>
    <w:r>
      <w:rPr>
        <w:rFonts w:ascii="DejaVu Sans" w:hAnsi="DejaVu Sans" w:eastAsia="DejaVu Sans"/>
        <w:b w:val="0"/>
        <w:color w:val="5E626B"/>
        <w:sz w:val="14"/>
      </w:rPr>
      <w:t>BTY.6.1.2  ·  Bilişim Teknolojilerinin Geleceği  ·  Öğrenci Evrakı  ·  KeskinLab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DejaVu Sans" w:hAnsi="DejaVu Sans" w:eastAsia="DejaVu Sans"/>
      <w:color w:val="18181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