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21 / 21.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22-26 Şubat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YZU.1.5. BLOK TABANLI GELİŞTİRME ORTAMLARI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1.5.1. Blok Tabanlı Geliştirme Ortamları (PictoBlox Kütüphaneleri ve Algılayıcılar)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YZU.1.5.1.4. Blok tabanlı geliştirme ortamına ait algılayıcıları ayırt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 geliştirmek için gerekli olan çevrim içi ortamlara erişim sağlamaları, çevrim dışı ortamları kurabilmeleri, bu ortamlara ait tüm bileşenler ile farklı tür algılayıcıları tanımaları ve geliştirme ortamlarını gerçek zamanlı olarak test etme yöntemlerini fark etmeleri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kütüphanelerine erişim gösterilir; geliştirme ortamında kullanılabilen algılayıcıların/girdi kaynaklarının işlevleri örneklerle ayırt edilir.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Adalet;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Bilim ve Teknolojiye verdiği önem: “Akıl ve mantığın çözümleyemeyeceği mesele yoktur.”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temel bilgisayar kullanımı, dosya açma-kaydetme ve internet/uygulama erişimi konusunda temel deneyime sahip olabilecekleri kabul edilir. PictoBlox arayüzünü, yapay zekâ kütüphanelerini veya ilgili algılayıcıları önceden kullanmış oldukları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blok tabanlı programlama deneyimleri sorulur. Ekran üzerinden birkaç blok/kütüphane öğesi gösterilerek arayüzde hangi alanları tanıdıkları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Başlangıç uygulama gözlemi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“1.5.1. Blok Tabanlı Geliştirme Ortamları (PictoBlox Kütüphaneleri ve Algılayıcılar)”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Öğretmen Gösterimi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Gerekli erişim/arayüz adımlarını güvenli biçimde tanıma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kütüphanelerine erişim gösterilir; geliştirme ortamında kullanılabilen algılayıcıların/girdi kaynaklarının işlevleri örneklerle ayırt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başlangıç kontrolü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Rehberli Uygulama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PictoBlox Kütüphaneleri ve Algılayıcılar bileşenlerini öğrencinin kendisinin kullanması</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öğretmen gösterimini kendi cihazlarında tekrarlar. İzin, oturum, kamera/mikrofon veya eklenti gerektiren adımlarda kişisel veri güvenliği gözetilir. Her öğrencinin en az bir uygulama yapmasına fırsat verilir.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erişim / arayüz işlemi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Bileşenleri Keşfetme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Kütüphane, blok, algılayıcı/girdi ve çıktı ilişkisini anlama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İlgili kütüphanenin temel blokları incelenir. Öğrenciler blokların hangi girdiyi kullandığını, hangi çıktıyı ürettiğini ve hangi durumda kullanılabileceğini açıklar.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Blok-işlev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Gerçek Zamanlı Test</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yöntemlerini fark etme ve sonucu gözlemleme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Basit bir örnek gerçek zamanlı çalıştırılır. Girdi değiştirilerek çıktının nasıl değiştiği gözlenir; hata oluşursa izin, kütüphane, blok sırası ve giriş kalitesi adım adım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sonucu / hata notu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“1.5.1. Blok Tabanlı Geliştirme Ortamları (PictoBlox Kütüphaneleri ve Algılayıcılar)”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Ölçme Araçları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 Değerlendirme, Konu Kavrama Testi, E-Portfolyo (Elektronik Ürün Dosyası)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Blokların sırası, koşullar ve girdi-çıktı ilişkileri mantıksal düşünmeyle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Algılayıcıların çevreden veri toplaması ve bu verinin bilgisayar ortamında işlenmesi işlevsel düzeyde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uygulama adımlarını ve karşılaştıkları hataları sıralı, açık ifadelerle açıklar.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YZU.1.5.1.4 kazanımları esas alınır. Sonraki içerik haftasında “1.5.1. Blok Tabanlı Geliştirme Ortamları (PictoBlox Face Detection)”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21.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