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8B1E24"/>
          <w:sz w:val="16"/>
        </w:rPr>
        <w:t>6. SINIF BTY · HAFTA 01</w:t>
      </w:r>
    </w:p>
    <w:p>
      <w:pPr>
        <w:pStyle w:val="KLTitle"/>
        <w:spacing w:after="20"/>
      </w:pPr>
      <w:r>
        <w:t>Bireysel Kapanış + Hafta 02 Hazırlığı</w:t>
      </w:r>
    </w:p>
    <w:p>
      <w:pPr>
        <w:pStyle w:val="KLSubtitle"/>
        <w:spacing w:after="100"/>
      </w:pPr>
      <w:r>
        <w:t>Bugünkü öğrenmeni kanıtla · sonra seçtiğin teknolojiyi zamana taşı</w:t>
      </w:r>
    </w:p>
    <w:p>
      <w:pPr>
        <w:pStyle w:val="KLSection"/>
        <w:spacing w:before="100" w:after="60"/>
      </w:pPr>
      <w:r>
        <w:t>A · BUGÜNKÜ ÖĞRENME KANITIM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6ECEC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8B1E24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9"/>
              </w:rPr>
              <w:t>Bir yenilikçi teknoloji seç:  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2"/>
        <w:gridCol w:w="7582"/>
      </w:tblGrid>
      <w:tr>
        <w:tc>
          <w:tcPr>
            <w:tcW w:type="dxa" w:w="5760"/>
            <w:shd w:fill="E9F1E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Bu teknoloji hangi kullanım alanında yer alır?</w:t>
            </w:r>
          </w:p>
        </w:tc>
        <w:tc>
          <w:tcPr>
            <w:tcW w:type="dxa" w:w="7488"/>
            <w:shd w:fill="FFFFF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5760"/>
            <w:shd w:fill="F5F0EA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Günlük hayatı nasıl kolaylaştırır?</w:t>
            </w:r>
          </w:p>
        </w:tc>
        <w:tc>
          <w:tcPr>
            <w:tcW w:type="dxa" w:w="7488"/>
            <w:shd w:fill="FFFFF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5760"/>
            <w:shd w:fill="E9F1E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Neden bu kullanım alanına yerleştirdin?</w:t>
            </w:r>
          </w:p>
        </w:tc>
        <w:tc>
          <w:tcPr>
            <w:tcW w:type="dxa" w:w="7488"/>
            <w:shd w:fill="FFFFF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5760"/>
            <w:shd w:fill="F5F0EA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Bir avantajı / bir sınırlılığı nedir?</w:t>
            </w:r>
          </w:p>
        </w:tc>
        <w:tc>
          <w:tcPr>
            <w:tcW w:type="dxa" w:w="7488"/>
            <w:shd w:fill="FFFFF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Avantaj: ______________________________   Sınırlılık: ______________________________</w:t>
            </w:r>
          </w:p>
        </w:tc>
      </w:tr>
    </w:tbl>
    <w:p>
      <w:pPr>
        <w:pStyle w:val="KLSection"/>
        <w:spacing w:before="100" w:after="60"/>
      </w:pPr>
      <w:r>
        <w:t>B · GELECEK DERSE HAZIRLIK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4F6F3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8B1E24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7"/>
              </w:rPr>
              <w:t>Aynı teknolojiyi zamana taşı. Buradaki amaç kesin tahmin yapmak değil; değişimi gözlemleyip gerekçeli varsayım oluşturmaya hazırlanmak.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2"/>
        <w:gridCol w:w="7582"/>
      </w:tblGrid>
      <w:tr>
        <w:tc>
          <w:tcPr>
            <w:tcW w:type="dxa" w:w="5760"/>
            <w:shd w:fill="F6ECEC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BUGÜN · Bu teknoloji ne yapıyor?</w:t>
            </w:r>
          </w:p>
        </w:tc>
        <w:tc>
          <w:tcPr>
            <w:tcW w:type="dxa" w:w="7488"/>
            <w:shd w:fill="FFFFF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5760"/>
            <w:shd w:fill="F5F0EA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GEÇMİŞ · Birkaç yıl önce nasıl olabilir?</w:t>
            </w:r>
          </w:p>
        </w:tc>
        <w:tc>
          <w:tcPr>
            <w:tcW w:type="dxa" w:w="7488"/>
            <w:shd w:fill="FFFFF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5760"/>
            <w:shd w:fill="F6ECEC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GELECEK · Sence nasıl değişebilir?</w:t>
            </w:r>
          </w:p>
        </w:tc>
        <w:tc>
          <w:tcPr>
            <w:tcW w:type="dxa" w:w="7488"/>
            <w:shd w:fill="FFFFF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5760"/>
            <w:shd w:fill="F5F0EA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TOPLUM · Bu değişim insanları nasıl etkileyebilir?</w:t>
            </w:r>
          </w:p>
        </w:tc>
        <w:tc>
          <w:tcPr>
            <w:tcW w:type="dxa" w:w="7488"/>
            <w:shd w:fill="FFFFF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Olumlu: ____________________________   Olumsuz: 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6ECEC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8B1E24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8"/>
              </w:rPr>
              <w:t>Gelecek hafta bu notlara geri döneceğiz: “Teknolojinin gelişiminden geleceğe yönelik hangi çıkarımları yapabiliriz?”</w:t>
            </w:r>
          </w:p>
        </w:tc>
      </w:tr>
    </w:tbl>
    <w:p>
      <w:pPr>
        <w:spacing w:before="100" w:after="0"/>
      </w:pPr>
      <w:r>
        <w:rPr>
          <w:rFonts w:ascii="IBM Plex Mono" w:hAnsi="IBM Plex Mono"/>
          <w:b/>
          <w:color w:val="8B1E24"/>
          <w:sz w:val="14"/>
        </w:rPr>
        <w:t xml:space="preserve">RESMİ DAYANAK  </w:t>
      </w:r>
      <w:r>
        <w:rPr>
          <w:rFonts w:ascii="Inter" w:hAnsi="Inter"/>
          <w:b w:val="0"/>
          <w:color w:val="565F70"/>
          <w:sz w:val="14"/>
        </w:rPr>
        <w:t>TYMM Bilişim Teknolojileri ve Yazılım Öğretim Programı · 6. Sınıf BTY Öğretmen Kılavuz Kitabı · 2026–2027 haftalık plan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835" w:bottom="691" w:left="835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BTY.6.1.1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6. SINIF BTY · HAFTA 01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ÖĞRETMEN İÇİN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