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ADCB0" w14:textId="77777777" w:rsidR="00740E91" w:rsidRDefault="002D4D2F">
      <w:pPr>
        <w:spacing w:line="256" w:lineRule="auto"/>
        <w:ind w:left="2160" w:firstLine="720"/>
        <w:rPr>
          <w:rFonts w:ascii="Times New Roman" w:eastAsia="Times New Roman" w:hAnsi="Times New Roman" w:cs="Times New Roman"/>
          <w:sz w:val="28"/>
        </w:rPr>
      </w:pPr>
      <w:r>
        <w:rPr>
          <w:rFonts w:ascii="Times New Roman" w:eastAsia="Times New Roman" w:hAnsi="Times New Roman" w:cs="Times New Roman"/>
          <w:sz w:val="28"/>
        </w:rPr>
        <w:t>Black Friday Sales Analysis</w:t>
      </w:r>
    </w:p>
    <w:p w14:paraId="17F10EDA" w14:textId="77777777" w:rsidR="00740E91" w:rsidRDefault="002D4D2F">
      <w:pPr>
        <w:spacing w:line="256" w:lineRule="auto"/>
        <w:ind w:left="2160" w:firstLine="720"/>
        <w:rPr>
          <w:rFonts w:ascii="Times New Roman" w:eastAsia="Times New Roman" w:hAnsi="Times New Roman" w:cs="Times New Roman"/>
          <w:sz w:val="28"/>
        </w:rPr>
      </w:pPr>
      <w:r>
        <w:rPr>
          <w:rFonts w:ascii="Times New Roman" w:eastAsia="Times New Roman" w:hAnsi="Times New Roman" w:cs="Times New Roman"/>
          <w:sz w:val="28"/>
        </w:rPr>
        <w:t xml:space="preserve">    IST 565 Data Mining</w:t>
      </w:r>
    </w:p>
    <w:p w14:paraId="15D37C8B" w14:textId="77777777" w:rsidR="00740E91" w:rsidRDefault="002D4D2F">
      <w:pPr>
        <w:spacing w:line="256" w:lineRule="auto"/>
        <w:rPr>
          <w:rFonts w:ascii="Times New Roman" w:eastAsia="Times New Roman" w:hAnsi="Times New Roman" w:cs="Times New Roman"/>
          <w:sz w:val="28"/>
        </w:rPr>
      </w:pPr>
      <w:r>
        <w:rPr>
          <w:rFonts w:ascii="Times New Roman" w:eastAsia="Times New Roman" w:hAnsi="Times New Roman" w:cs="Times New Roman"/>
          <w:sz w:val="28"/>
        </w:rPr>
        <w:t xml:space="preserve">                                Team Members: Rebecca Karunakaran</w:t>
      </w:r>
    </w:p>
    <w:p w14:paraId="6D5D8E93" w14:textId="77777777" w:rsidR="00740E91" w:rsidRDefault="00740E91">
      <w:pPr>
        <w:spacing w:line="256" w:lineRule="auto"/>
        <w:rPr>
          <w:rFonts w:ascii="Times New Roman" w:eastAsia="Times New Roman" w:hAnsi="Times New Roman" w:cs="Times New Roman"/>
          <w:sz w:val="28"/>
        </w:rPr>
      </w:pPr>
    </w:p>
    <w:p w14:paraId="39339271" w14:textId="77777777" w:rsidR="00740E91" w:rsidRDefault="002D4D2F">
      <w:pPr>
        <w:spacing w:line="256"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Introduction</w:t>
      </w:r>
    </w:p>
    <w:p w14:paraId="0A85C867" w14:textId="77777777" w:rsidR="00740E91" w:rsidRDefault="002D4D2F">
      <w:pPr>
        <w:spacing w:before="100" w:after="100" w:line="240" w:lineRule="auto"/>
        <w:rPr>
          <w:rFonts w:ascii="Times New Roman" w:eastAsia="Times New Roman" w:hAnsi="Times New Roman" w:cs="Times New Roman"/>
          <w:sz w:val="24"/>
        </w:rPr>
      </w:pPr>
      <w:r w:rsidRPr="00A92CE0">
        <w:rPr>
          <w:rFonts w:ascii="Times New Roman" w:eastAsia="Times New Roman" w:hAnsi="Times New Roman" w:cs="Times New Roman"/>
          <w:b/>
          <w:sz w:val="24"/>
        </w:rPr>
        <w:t>Black Friday</w:t>
      </w:r>
      <w:r w:rsidRPr="00A92CE0">
        <w:rPr>
          <w:rFonts w:ascii="Times New Roman" w:eastAsia="Times New Roman" w:hAnsi="Times New Roman" w:cs="Times New Roman"/>
          <w:sz w:val="24"/>
        </w:rPr>
        <w:t xml:space="preserve"> is an informal name for the Friday following </w:t>
      </w:r>
      <w:hyperlink r:id="rId5">
        <w:r w:rsidRPr="00A92CE0">
          <w:rPr>
            <w:rFonts w:ascii="Times New Roman" w:eastAsia="Times New Roman" w:hAnsi="Times New Roman" w:cs="Times New Roman"/>
            <w:sz w:val="24"/>
          </w:rPr>
          <w:t>Thanksgiving Day in the United States</w:t>
        </w:r>
      </w:hyperlink>
      <w:r w:rsidRPr="00A92CE0">
        <w:rPr>
          <w:rFonts w:ascii="Times New Roman" w:eastAsia="Times New Roman" w:hAnsi="Times New Roman" w:cs="Times New Roman"/>
          <w:sz w:val="24"/>
        </w:rPr>
        <w:t xml:space="preserve">, which is celebrated on the fourth Thursday of November and is the beginning of America's </w:t>
      </w:r>
      <w:hyperlink r:id="rId6">
        <w:r w:rsidRPr="00A92CE0">
          <w:rPr>
            <w:rFonts w:ascii="Times New Roman" w:eastAsia="Times New Roman" w:hAnsi="Times New Roman" w:cs="Times New Roman"/>
            <w:sz w:val="24"/>
          </w:rPr>
          <w:t>Christmas shopping season</w:t>
        </w:r>
      </w:hyperlink>
      <w:r w:rsidRPr="00A92CE0">
        <w:rPr>
          <w:rFonts w:ascii="Times New Roman" w:eastAsia="Times New Roman" w:hAnsi="Times New Roman" w:cs="Times New Roman"/>
          <w:sz w:val="24"/>
        </w:rPr>
        <w:t xml:space="preserve"> since</w:t>
      </w:r>
      <w:r>
        <w:rPr>
          <w:rFonts w:ascii="Times New Roman" w:eastAsia="Times New Roman" w:hAnsi="Times New Roman" w:cs="Times New Roman"/>
          <w:sz w:val="24"/>
        </w:rPr>
        <w:t xml:space="preserve"> 1952. Many stores offer highly promoted sales on Black Friday and open very early, such as at midnight, or may even start their sales at some time on Thanksgiving. </w:t>
      </w:r>
    </w:p>
    <w:p w14:paraId="4965D89B" w14:textId="77777777"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I have chosen the “ Black Friday Sales Data “  from Kaggle (</w:t>
      </w:r>
      <w:hyperlink r:id="rId7">
        <w:r>
          <w:rPr>
            <w:rFonts w:ascii="Times New Roman" w:eastAsia="Times New Roman" w:hAnsi="Times New Roman" w:cs="Times New Roman"/>
            <w:color w:val="0000FF"/>
            <w:sz w:val="24"/>
            <w:u w:val="single"/>
          </w:rPr>
          <w:t>https://www.kaggle.com/mehdidag/black-friday#BlackFriday.csv</w:t>
        </w:r>
      </w:hyperlink>
      <w:r>
        <w:rPr>
          <w:rFonts w:ascii="Times New Roman" w:eastAsia="Times New Roman" w:hAnsi="Times New Roman" w:cs="Times New Roman"/>
          <w:sz w:val="24"/>
        </w:rPr>
        <w:t>)  for the data mining project because it is a sample retail transactions containing a variety of data ( discrete and continuous) and offers an opportunity to apply various data mining algorithms to analyze the data and to be able to train the model to predict future Black Friday purchases.</w:t>
      </w:r>
    </w:p>
    <w:p w14:paraId="63338D32" w14:textId="77777777" w:rsidR="00740E91" w:rsidRDefault="002D4D2F">
      <w:pPr>
        <w:spacing w:line="256"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Dataset and Preprocessing</w:t>
      </w:r>
    </w:p>
    <w:p w14:paraId="4BBC9DAA" w14:textId="7F9B39D1"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The data set is fairly large with 12 variable and about 530K observations contain</w:t>
      </w:r>
      <w:r w:rsidR="00027387">
        <w:rPr>
          <w:rFonts w:ascii="Times New Roman" w:eastAsia="Times New Roman" w:hAnsi="Times New Roman" w:cs="Times New Roman"/>
          <w:sz w:val="24"/>
        </w:rPr>
        <w:t>ing</w:t>
      </w:r>
      <w:r>
        <w:rPr>
          <w:rFonts w:ascii="Times New Roman" w:eastAsia="Times New Roman" w:hAnsi="Times New Roman" w:cs="Times New Roman"/>
          <w:sz w:val="24"/>
        </w:rPr>
        <w:t xml:space="preserve"> the purchase pattern for </w:t>
      </w:r>
      <w:r w:rsidR="009E194E">
        <w:rPr>
          <w:rFonts w:ascii="Times New Roman" w:eastAsia="Times New Roman" w:hAnsi="Times New Roman" w:cs="Times New Roman"/>
          <w:sz w:val="24"/>
        </w:rPr>
        <w:t>buyers at a retail store</w:t>
      </w:r>
      <w:r w:rsidR="00CA26D0">
        <w:rPr>
          <w:rFonts w:ascii="Times New Roman" w:eastAsia="Times New Roman" w:hAnsi="Times New Roman" w:cs="Times New Roman"/>
          <w:sz w:val="24"/>
        </w:rPr>
        <w:t xml:space="preserve"> - </w:t>
      </w:r>
      <w:r>
        <w:rPr>
          <w:rFonts w:ascii="Times New Roman" w:eastAsia="Times New Roman" w:hAnsi="Times New Roman" w:cs="Times New Roman"/>
          <w:sz w:val="24"/>
        </w:rPr>
        <w:t>what product</w:t>
      </w:r>
      <w:r w:rsidR="00027387">
        <w:rPr>
          <w:rFonts w:ascii="Times New Roman" w:eastAsia="Times New Roman" w:hAnsi="Times New Roman" w:cs="Times New Roman"/>
          <w:sz w:val="24"/>
        </w:rPr>
        <w:t xml:space="preserve">s were bought </w:t>
      </w:r>
      <w:r>
        <w:rPr>
          <w:rFonts w:ascii="Times New Roman" w:eastAsia="Times New Roman" w:hAnsi="Times New Roman" w:cs="Times New Roman"/>
          <w:sz w:val="24"/>
        </w:rPr>
        <w:t>and how much was spent. What is not specified is the cost of the product</w:t>
      </w:r>
      <w:r w:rsidR="00027387">
        <w:rPr>
          <w:rFonts w:ascii="Times New Roman" w:eastAsia="Times New Roman" w:hAnsi="Times New Roman" w:cs="Times New Roman"/>
          <w:sz w:val="24"/>
        </w:rPr>
        <w:t xml:space="preserve"> and quantity purchased.</w:t>
      </w:r>
    </w:p>
    <w:p w14:paraId="3C3E2B79" w14:textId="6ABDA994" w:rsidR="009E194E" w:rsidRPr="009E194E" w:rsidRDefault="009E194E">
      <w:pPr>
        <w:spacing w:line="256" w:lineRule="auto"/>
        <w:rPr>
          <w:rFonts w:ascii="Times New Roman" w:eastAsia="Times New Roman" w:hAnsi="Times New Roman" w:cs="Times New Roman"/>
          <w:b/>
          <w:sz w:val="24"/>
        </w:rPr>
      </w:pPr>
      <w:r w:rsidRPr="009E194E">
        <w:rPr>
          <w:rFonts w:ascii="Times New Roman" w:eastAsia="Times New Roman" w:hAnsi="Times New Roman" w:cs="Times New Roman"/>
          <w:b/>
          <w:sz w:val="24"/>
        </w:rPr>
        <w:t>Data Dictionary</w:t>
      </w:r>
    </w:p>
    <w:tbl>
      <w:tblPr>
        <w:tblW w:w="0" w:type="auto"/>
        <w:tblInd w:w="108" w:type="dxa"/>
        <w:tblCellMar>
          <w:left w:w="10" w:type="dxa"/>
          <w:right w:w="10" w:type="dxa"/>
        </w:tblCellMar>
        <w:tblLook w:val="04A0" w:firstRow="1" w:lastRow="0" w:firstColumn="1" w:lastColumn="0" w:noHBand="0" w:noVBand="1"/>
      </w:tblPr>
      <w:tblGrid>
        <w:gridCol w:w="3882"/>
        <w:gridCol w:w="3268"/>
        <w:gridCol w:w="2318"/>
      </w:tblGrid>
      <w:tr w:rsidR="00740E91" w14:paraId="6C6C44DF" w14:textId="77777777" w:rsidTr="009E194E">
        <w:tc>
          <w:tcPr>
            <w:tcW w:w="3882" w:type="dxa"/>
            <w:tcBorders>
              <w:top w:val="single" w:sz="8" w:space="0" w:color="000000"/>
              <w:left w:val="single" w:sz="8" w:space="0" w:color="000000"/>
              <w:bottom w:val="single" w:sz="8" w:space="0" w:color="000000"/>
              <w:right w:val="single" w:sz="4" w:space="0" w:color="000000"/>
            </w:tcBorders>
            <w:shd w:val="clear" w:color="auto" w:fill="D0CECE"/>
            <w:tcMar>
              <w:left w:w="108" w:type="dxa"/>
              <w:right w:w="108" w:type="dxa"/>
            </w:tcMar>
            <w:vAlign w:val="bottom"/>
          </w:tcPr>
          <w:p w14:paraId="1DF96F2E" w14:textId="77777777" w:rsidR="00740E91" w:rsidRDefault="002D4D2F">
            <w:pPr>
              <w:spacing w:after="0" w:line="240" w:lineRule="auto"/>
            </w:pPr>
            <w:r>
              <w:rPr>
                <w:rFonts w:ascii="Times New Roman" w:eastAsia="Times New Roman" w:hAnsi="Times New Roman" w:cs="Times New Roman"/>
                <w:b/>
                <w:color w:val="000000"/>
                <w:sz w:val="24"/>
              </w:rPr>
              <w:t xml:space="preserve">Column </w:t>
            </w:r>
          </w:p>
        </w:tc>
        <w:tc>
          <w:tcPr>
            <w:tcW w:w="3268" w:type="dxa"/>
            <w:tcBorders>
              <w:top w:val="single" w:sz="8" w:space="0" w:color="000000"/>
              <w:left w:val="single" w:sz="0" w:space="0" w:color="000000"/>
              <w:bottom w:val="single" w:sz="8" w:space="0" w:color="000000"/>
              <w:right w:val="single" w:sz="4" w:space="0" w:color="000000"/>
            </w:tcBorders>
            <w:shd w:val="clear" w:color="auto" w:fill="D0CECE"/>
            <w:tcMar>
              <w:left w:w="108" w:type="dxa"/>
              <w:right w:w="108" w:type="dxa"/>
            </w:tcMar>
            <w:vAlign w:val="bottom"/>
          </w:tcPr>
          <w:p w14:paraId="052B0B2F" w14:textId="77777777" w:rsidR="00740E91" w:rsidRDefault="002D4D2F">
            <w:pPr>
              <w:spacing w:after="0" w:line="240" w:lineRule="auto"/>
            </w:pPr>
            <w:r>
              <w:rPr>
                <w:rFonts w:ascii="Times New Roman" w:eastAsia="Times New Roman" w:hAnsi="Times New Roman" w:cs="Times New Roman"/>
                <w:b/>
                <w:color w:val="000000"/>
                <w:sz w:val="24"/>
              </w:rPr>
              <w:t>Description</w:t>
            </w:r>
          </w:p>
        </w:tc>
        <w:tc>
          <w:tcPr>
            <w:tcW w:w="2318" w:type="dxa"/>
            <w:tcBorders>
              <w:top w:val="single" w:sz="8" w:space="0" w:color="000000"/>
              <w:left w:val="single" w:sz="0" w:space="0" w:color="000000"/>
              <w:bottom w:val="single" w:sz="0" w:space="0" w:color="000000"/>
              <w:right w:val="single" w:sz="8" w:space="0" w:color="000000"/>
            </w:tcBorders>
            <w:shd w:val="clear" w:color="auto" w:fill="D0CECE"/>
            <w:tcMar>
              <w:left w:w="108" w:type="dxa"/>
              <w:right w:w="108" w:type="dxa"/>
            </w:tcMar>
            <w:vAlign w:val="bottom"/>
          </w:tcPr>
          <w:p w14:paraId="5F58CAE3" w14:textId="77777777" w:rsidR="00740E91" w:rsidRDefault="002D4D2F">
            <w:pPr>
              <w:spacing w:after="0" w:line="240" w:lineRule="auto"/>
            </w:pPr>
            <w:r>
              <w:rPr>
                <w:rFonts w:ascii="Times New Roman" w:eastAsia="Times New Roman" w:hAnsi="Times New Roman" w:cs="Times New Roman"/>
                <w:b/>
                <w:color w:val="000000"/>
                <w:sz w:val="24"/>
              </w:rPr>
              <w:t>Sample Data</w:t>
            </w:r>
          </w:p>
        </w:tc>
      </w:tr>
      <w:tr w:rsidR="00740E91" w14:paraId="35EDEBC7" w14:textId="77777777" w:rsidTr="009E194E">
        <w:tc>
          <w:tcPr>
            <w:tcW w:w="3882"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109B1A1F" w14:textId="1A01D2C4" w:rsidR="00740E91" w:rsidRDefault="002D4D2F">
            <w:pPr>
              <w:spacing w:after="0" w:line="240" w:lineRule="auto"/>
            </w:pPr>
            <w:r>
              <w:rPr>
                <w:rFonts w:ascii="Times New Roman" w:eastAsia="Times New Roman" w:hAnsi="Times New Roman" w:cs="Times New Roman"/>
                <w:color w:val="000000"/>
                <w:sz w:val="24"/>
              </w:rPr>
              <w:t>User_ID</w:t>
            </w:r>
          </w:p>
        </w:tc>
        <w:tc>
          <w:tcPr>
            <w:tcW w:w="3268"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2945DB86" w14:textId="77777777" w:rsidR="00740E91" w:rsidRDefault="002D4D2F">
            <w:pPr>
              <w:spacing w:after="0" w:line="240" w:lineRule="auto"/>
            </w:pPr>
            <w:r>
              <w:rPr>
                <w:rFonts w:ascii="Times New Roman" w:eastAsia="Times New Roman" w:hAnsi="Times New Roman" w:cs="Times New Roman"/>
                <w:color w:val="000000"/>
                <w:sz w:val="24"/>
              </w:rPr>
              <w:t xml:space="preserve"> Unique number for User</w:t>
            </w:r>
          </w:p>
        </w:tc>
        <w:tc>
          <w:tcPr>
            <w:tcW w:w="2318" w:type="dxa"/>
            <w:tcBorders>
              <w:top w:val="single" w:sz="4" w:space="0" w:color="000000"/>
              <w:left w:val="single" w:sz="0" w:space="0" w:color="000000"/>
              <w:bottom w:val="single" w:sz="4" w:space="0" w:color="000000"/>
              <w:right w:val="single" w:sz="8" w:space="0" w:color="000000"/>
            </w:tcBorders>
            <w:shd w:val="clear" w:color="000000" w:fill="FFFFFF"/>
            <w:tcMar>
              <w:left w:w="108" w:type="dxa"/>
              <w:right w:w="108" w:type="dxa"/>
            </w:tcMar>
            <w:vAlign w:val="bottom"/>
          </w:tcPr>
          <w:p w14:paraId="7803695C" w14:textId="77777777" w:rsidR="00740E91" w:rsidRDefault="002D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hd w:val="clear" w:color="auto" w:fill="FFFFFF"/>
              </w:rPr>
              <w:t>1000001</w:t>
            </w:r>
          </w:p>
        </w:tc>
      </w:tr>
      <w:tr w:rsidR="00740E91" w14:paraId="0E02D782" w14:textId="77777777" w:rsidTr="009E194E">
        <w:tc>
          <w:tcPr>
            <w:tcW w:w="3882"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037B06CA" w14:textId="77777777" w:rsidR="00740E91" w:rsidRDefault="002D4D2F">
            <w:pPr>
              <w:spacing w:after="0" w:line="240" w:lineRule="auto"/>
            </w:pPr>
            <w:r>
              <w:rPr>
                <w:rFonts w:ascii="Times New Roman" w:eastAsia="Times New Roman" w:hAnsi="Times New Roman" w:cs="Times New Roman"/>
                <w:color w:val="000000"/>
                <w:sz w:val="24"/>
              </w:rPr>
              <w:t>Product_ID</w:t>
            </w:r>
          </w:p>
        </w:tc>
        <w:tc>
          <w:tcPr>
            <w:tcW w:w="3268"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21C03087" w14:textId="77777777" w:rsidR="00740E91" w:rsidRDefault="002D4D2F">
            <w:pPr>
              <w:spacing w:after="0" w:line="240" w:lineRule="auto"/>
            </w:pPr>
            <w:r>
              <w:rPr>
                <w:rFonts w:ascii="Times New Roman" w:eastAsia="Times New Roman" w:hAnsi="Times New Roman" w:cs="Times New Roman"/>
                <w:color w:val="000000"/>
                <w:sz w:val="24"/>
              </w:rPr>
              <w:t xml:space="preserve"> Unique number for Product</w:t>
            </w:r>
          </w:p>
        </w:tc>
        <w:tc>
          <w:tcPr>
            <w:tcW w:w="2318"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bottom"/>
          </w:tcPr>
          <w:p w14:paraId="651266E9" w14:textId="77777777" w:rsidR="00740E91" w:rsidRDefault="002D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hd w:val="clear" w:color="auto" w:fill="FFFFFF"/>
              </w:rPr>
              <w:t>P00000142</w:t>
            </w:r>
          </w:p>
        </w:tc>
      </w:tr>
      <w:tr w:rsidR="00740E91" w14:paraId="1CEA67A8" w14:textId="77777777" w:rsidTr="009E194E">
        <w:tc>
          <w:tcPr>
            <w:tcW w:w="3882"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1E12480E" w14:textId="52FF781A" w:rsidR="00740E91" w:rsidRDefault="002D4D2F">
            <w:pPr>
              <w:spacing w:after="0" w:line="240" w:lineRule="auto"/>
            </w:pPr>
            <w:r>
              <w:rPr>
                <w:rFonts w:ascii="Times New Roman" w:eastAsia="Times New Roman" w:hAnsi="Times New Roman" w:cs="Times New Roman"/>
                <w:color w:val="000000"/>
                <w:sz w:val="24"/>
              </w:rPr>
              <w:t>Gender</w:t>
            </w:r>
          </w:p>
        </w:tc>
        <w:tc>
          <w:tcPr>
            <w:tcW w:w="3268"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3E6312E8" w14:textId="77777777" w:rsidR="00740E91" w:rsidRDefault="002D4D2F">
            <w:pPr>
              <w:spacing w:after="0" w:line="240" w:lineRule="auto"/>
            </w:pPr>
            <w:r>
              <w:rPr>
                <w:rFonts w:ascii="Times New Roman" w:eastAsia="Times New Roman" w:hAnsi="Times New Roman" w:cs="Times New Roman"/>
                <w:color w:val="000000"/>
                <w:sz w:val="24"/>
              </w:rPr>
              <w:t>Male or Female</w:t>
            </w:r>
          </w:p>
        </w:tc>
        <w:tc>
          <w:tcPr>
            <w:tcW w:w="2318"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bottom"/>
          </w:tcPr>
          <w:p w14:paraId="79D9359B" w14:textId="77777777" w:rsidR="00740E91" w:rsidRDefault="002D4D2F">
            <w:pPr>
              <w:spacing w:after="0" w:line="240" w:lineRule="auto"/>
            </w:pPr>
            <w:r>
              <w:rPr>
                <w:rFonts w:ascii="Times New Roman" w:eastAsia="Times New Roman" w:hAnsi="Times New Roman" w:cs="Times New Roman"/>
                <w:color w:val="000000"/>
                <w:sz w:val="24"/>
              </w:rPr>
              <w:t>M' or 'F'</w:t>
            </w:r>
          </w:p>
        </w:tc>
      </w:tr>
      <w:tr w:rsidR="00740E91" w14:paraId="376E8945" w14:textId="77777777" w:rsidTr="009E194E">
        <w:tc>
          <w:tcPr>
            <w:tcW w:w="3882"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679764AE" w14:textId="77777777" w:rsidR="00740E91" w:rsidRDefault="002D4D2F">
            <w:pPr>
              <w:spacing w:after="0" w:line="240" w:lineRule="auto"/>
            </w:pPr>
            <w:r>
              <w:rPr>
                <w:rFonts w:ascii="Times New Roman" w:eastAsia="Times New Roman" w:hAnsi="Times New Roman" w:cs="Times New Roman"/>
                <w:color w:val="000000"/>
                <w:sz w:val="24"/>
              </w:rPr>
              <w:t xml:space="preserve">Age </w:t>
            </w:r>
          </w:p>
        </w:tc>
        <w:tc>
          <w:tcPr>
            <w:tcW w:w="3268"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35FE6072" w14:textId="77777777" w:rsidR="00740E91" w:rsidRDefault="002D4D2F">
            <w:pPr>
              <w:spacing w:after="0" w:line="240" w:lineRule="auto"/>
            </w:pPr>
            <w:r>
              <w:rPr>
                <w:rFonts w:ascii="Times New Roman" w:eastAsia="Times New Roman" w:hAnsi="Times New Roman" w:cs="Times New Roman"/>
                <w:color w:val="000000"/>
                <w:sz w:val="24"/>
              </w:rPr>
              <w:t>Age Bracket</w:t>
            </w:r>
          </w:p>
        </w:tc>
        <w:tc>
          <w:tcPr>
            <w:tcW w:w="2318"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bottom"/>
          </w:tcPr>
          <w:p w14:paraId="7AC6CB34" w14:textId="77777777" w:rsidR="00740E91" w:rsidRDefault="002D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hd w:val="clear" w:color="auto" w:fill="FFFFFF"/>
              </w:rPr>
              <w:t>0-17","18-25</w:t>
            </w:r>
          </w:p>
        </w:tc>
      </w:tr>
      <w:tr w:rsidR="00740E91" w14:paraId="2139733C" w14:textId="77777777" w:rsidTr="009E194E">
        <w:tc>
          <w:tcPr>
            <w:tcW w:w="3882"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2694EDD1" w14:textId="77777777" w:rsidR="00740E91" w:rsidRDefault="002D4D2F">
            <w:pPr>
              <w:spacing w:after="0" w:line="240" w:lineRule="auto"/>
            </w:pPr>
            <w:r>
              <w:rPr>
                <w:rFonts w:ascii="Times New Roman" w:eastAsia="Times New Roman" w:hAnsi="Times New Roman" w:cs="Times New Roman"/>
                <w:color w:val="000000"/>
                <w:sz w:val="24"/>
              </w:rPr>
              <w:t>Occupation</w:t>
            </w:r>
          </w:p>
        </w:tc>
        <w:tc>
          <w:tcPr>
            <w:tcW w:w="3268"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3A7424EC" w14:textId="77777777" w:rsidR="00740E91" w:rsidRDefault="002D4D2F">
            <w:pPr>
              <w:spacing w:after="0" w:line="240" w:lineRule="auto"/>
            </w:pPr>
            <w:r>
              <w:rPr>
                <w:rFonts w:ascii="Times New Roman" w:eastAsia="Times New Roman" w:hAnsi="Times New Roman" w:cs="Times New Roman"/>
                <w:color w:val="000000"/>
                <w:sz w:val="24"/>
              </w:rPr>
              <w:t>Occupation Category Number</w:t>
            </w:r>
          </w:p>
        </w:tc>
        <w:tc>
          <w:tcPr>
            <w:tcW w:w="2318"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bottom"/>
          </w:tcPr>
          <w:p w14:paraId="14B93BD7" w14:textId="77777777" w:rsidR="00740E91" w:rsidRDefault="002D4D2F">
            <w:pPr>
              <w:spacing w:after="0" w:line="240" w:lineRule="auto"/>
            </w:pPr>
            <w:r>
              <w:rPr>
                <w:rFonts w:ascii="Times New Roman" w:eastAsia="Times New Roman" w:hAnsi="Times New Roman" w:cs="Times New Roman"/>
                <w:color w:val="000000"/>
                <w:sz w:val="24"/>
              </w:rPr>
              <w:t>A, B, C</w:t>
            </w:r>
          </w:p>
        </w:tc>
      </w:tr>
      <w:tr w:rsidR="00740E91" w14:paraId="6D6DFDD0" w14:textId="77777777" w:rsidTr="009E194E">
        <w:tc>
          <w:tcPr>
            <w:tcW w:w="3882"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34068D41" w14:textId="77777777" w:rsidR="00740E91" w:rsidRDefault="002D4D2F">
            <w:pPr>
              <w:spacing w:after="0" w:line="240" w:lineRule="auto"/>
            </w:pPr>
            <w:r>
              <w:rPr>
                <w:rFonts w:ascii="Times New Roman" w:eastAsia="Times New Roman" w:hAnsi="Times New Roman" w:cs="Times New Roman"/>
                <w:color w:val="000000"/>
                <w:sz w:val="24"/>
              </w:rPr>
              <w:t>City_Category</w:t>
            </w:r>
          </w:p>
        </w:tc>
        <w:tc>
          <w:tcPr>
            <w:tcW w:w="3268"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7A65C2E3" w14:textId="77777777" w:rsidR="00740E91" w:rsidRDefault="002D4D2F">
            <w:pPr>
              <w:spacing w:after="0" w:line="240" w:lineRule="auto"/>
            </w:pPr>
            <w:r>
              <w:rPr>
                <w:rFonts w:ascii="Times New Roman" w:eastAsia="Times New Roman" w:hAnsi="Times New Roman" w:cs="Times New Roman"/>
                <w:color w:val="000000"/>
                <w:sz w:val="24"/>
              </w:rPr>
              <w:t>City Category</w:t>
            </w:r>
          </w:p>
        </w:tc>
        <w:tc>
          <w:tcPr>
            <w:tcW w:w="2318"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bottom"/>
          </w:tcPr>
          <w:p w14:paraId="2CF27B39" w14:textId="77777777" w:rsidR="00740E91" w:rsidRDefault="002D4D2F">
            <w:pPr>
              <w:spacing w:after="0" w:line="240" w:lineRule="auto"/>
            </w:pPr>
            <w:r>
              <w:rPr>
                <w:rFonts w:ascii="Times New Roman" w:eastAsia="Times New Roman" w:hAnsi="Times New Roman" w:cs="Times New Roman"/>
                <w:color w:val="000000"/>
                <w:sz w:val="24"/>
              </w:rPr>
              <w:t>55.5</w:t>
            </w:r>
          </w:p>
        </w:tc>
      </w:tr>
      <w:tr w:rsidR="00740E91" w14:paraId="165B9F24" w14:textId="77777777" w:rsidTr="009E194E">
        <w:tc>
          <w:tcPr>
            <w:tcW w:w="3882" w:type="dxa"/>
            <w:tcBorders>
              <w:top w:val="single" w:sz="0" w:space="0" w:color="000000"/>
              <w:left w:val="single" w:sz="8" w:space="0" w:color="000000"/>
              <w:bottom w:val="single" w:sz="0" w:space="0" w:color="000000"/>
              <w:right w:val="single" w:sz="4" w:space="0" w:color="000000"/>
            </w:tcBorders>
            <w:shd w:val="clear" w:color="000000" w:fill="FFFFFF"/>
            <w:tcMar>
              <w:left w:w="108" w:type="dxa"/>
              <w:right w:w="108" w:type="dxa"/>
            </w:tcMar>
            <w:vAlign w:val="center"/>
          </w:tcPr>
          <w:p w14:paraId="2FAF1909" w14:textId="77777777" w:rsidR="00740E91" w:rsidRDefault="002D4D2F">
            <w:pPr>
              <w:spacing w:after="0" w:line="240" w:lineRule="auto"/>
            </w:pPr>
            <w:r>
              <w:rPr>
                <w:rFonts w:ascii="Times New Roman" w:eastAsia="Times New Roman" w:hAnsi="Times New Roman" w:cs="Times New Roman"/>
                <w:color w:val="000000"/>
                <w:sz w:val="24"/>
              </w:rPr>
              <w:t>Stay_In_Current_City_years</w:t>
            </w:r>
          </w:p>
        </w:tc>
        <w:tc>
          <w:tcPr>
            <w:tcW w:w="3268" w:type="dxa"/>
            <w:tcBorders>
              <w:top w:val="single" w:sz="0" w:space="0" w:color="000000"/>
              <w:left w:val="single" w:sz="0" w:space="0" w:color="000000"/>
              <w:bottom w:val="single" w:sz="0" w:space="0" w:color="000000"/>
              <w:right w:val="single" w:sz="4" w:space="0" w:color="000000"/>
            </w:tcBorders>
            <w:shd w:val="clear" w:color="000000" w:fill="FFFFFF"/>
            <w:tcMar>
              <w:left w:w="108" w:type="dxa"/>
              <w:right w:w="108" w:type="dxa"/>
            </w:tcMar>
            <w:vAlign w:val="bottom"/>
          </w:tcPr>
          <w:p w14:paraId="6B604D80" w14:textId="77777777" w:rsidR="00740E91" w:rsidRDefault="002D4D2F">
            <w:pPr>
              <w:spacing w:after="0" w:line="240" w:lineRule="auto"/>
            </w:pPr>
            <w:r>
              <w:rPr>
                <w:rFonts w:ascii="Times New Roman" w:eastAsia="Times New Roman" w:hAnsi="Times New Roman" w:cs="Times New Roman"/>
                <w:color w:val="000000"/>
                <w:sz w:val="24"/>
              </w:rPr>
              <w:t>Years lived in the City</w:t>
            </w:r>
          </w:p>
        </w:tc>
        <w:tc>
          <w:tcPr>
            <w:tcW w:w="2318" w:type="dxa"/>
            <w:tcBorders>
              <w:top w:val="single" w:sz="0" w:space="0" w:color="000000"/>
              <w:left w:val="single" w:sz="0" w:space="0" w:color="000000"/>
              <w:bottom w:val="single" w:sz="0" w:space="0" w:color="000000"/>
              <w:right w:val="single" w:sz="8" w:space="0" w:color="000000"/>
            </w:tcBorders>
            <w:shd w:val="clear" w:color="000000" w:fill="FFFFFF"/>
            <w:tcMar>
              <w:left w:w="108" w:type="dxa"/>
              <w:right w:w="108" w:type="dxa"/>
            </w:tcMar>
            <w:vAlign w:val="bottom"/>
          </w:tcPr>
          <w:p w14:paraId="688A2288" w14:textId="77777777" w:rsidR="00740E91" w:rsidRDefault="002D4D2F">
            <w:pPr>
              <w:spacing w:after="0" w:line="240" w:lineRule="auto"/>
            </w:pPr>
            <w:r>
              <w:rPr>
                <w:rFonts w:ascii="Times New Roman" w:eastAsia="Times New Roman" w:hAnsi="Times New Roman" w:cs="Times New Roman"/>
                <w:color w:val="000000"/>
                <w:sz w:val="24"/>
              </w:rPr>
              <w:t>0,1,2,3,4+</w:t>
            </w:r>
          </w:p>
        </w:tc>
      </w:tr>
      <w:tr w:rsidR="00740E91" w14:paraId="54748CD7" w14:textId="77777777" w:rsidTr="009E194E">
        <w:tc>
          <w:tcPr>
            <w:tcW w:w="3882"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53F4D27D" w14:textId="77777777" w:rsidR="00740E91" w:rsidRDefault="002D4D2F">
            <w:pPr>
              <w:spacing w:after="0" w:line="240" w:lineRule="auto"/>
            </w:pPr>
            <w:r>
              <w:rPr>
                <w:rFonts w:ascii="Times New Roman" w:eastAsia="Times New Roman" w:hAnsi="Times New Roman" w:cs="Times New Roman"/>
                <w:color w:val="000000"/>
                <w:sz w:val="24"/>
              </w:rPr>
              <w:t>Marital_Status</w:t>
            </w:r>
          </w:p>
        </w:tc>
        <w:tc>
          <w:tcPr>
            <w:tcW w:w="3268"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723BD7E7" w14:textId="77777777" w:rsidR="00740E91" w:rsidRDefault="002D4D2F">
            <w:pPr>
              <w:spacing w:after="0" w:line="240" w:lineRule="auto"/>
            </w:pPr>
            <w:r>
              <w:rPr>
                <w:rFonts w:ascii="Times New Roman" w:eastAsia="Times New Roman" w:hAnsi="Times New Roman" w:cs="Times New Roman"/>
                <w:color w:val="000000"/>
                <w:sz w:val="24"/>
              </w:rPr>
              <w:t xml:space="preserve"> 0-Not Married, 1-Married</w:t>
            </w:r>
          </w:p>
        </w:tc>
        <w:tc>
          <w:tcPr>
            <w:tcW w:w="2318"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bottom"/>
          </w:tcPr>
          <w:p w14:paraId="7CD6B898" w14:textId="77777777" w:rsidR="00740E91" w:rsidRDefault="002D4D2F">
            <w:pPr>
              <w:spacing w:after="0" w:line="240" w:lineRule="auto"/>
            </w:pPr>
            <w:r>
              <w:rPr>
                <w:rFonts w:ascii="Times New Roman" w:eastAsia="Times New Roman" w:hAnsi="Times New Roman" w:cs="Times New Roman"/>
                <w:color w:val="000000"/>
                <w:sz w:val="24"/>
              </w:rPr>
              <w:t>0 or 1</w:t>
            </w:r>
          </w:p>
        </w:tc>
      </w:tr>
      <w:tr w:rsidR="00740E91" w14:paraId="5AAA96A3" w14:textId="77777777" w:rsidTr="009E194E">
        <w:tc>
          <w:tcPr>
            <w:tcW w:w="3882"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164BE40F" w14:textId="77777777" w:rsidR="00740E91" w:rsidRDefault="002D4D2F">
            <w:pPr>
              <w:spacing w:after="0" w:line="289" w:lineRule="auto"/>
            </w:pPr>
            <w:r>
              <w:rPr>
                <w:rFonts w:ascii="Times New Roman" w:eastAsia="Times New Roman" w:hAnsi="Times New Roman" w:cs="Times New Roman"/>
                <w:sz w:val="24"/>
              </w:rPr>
              <w:t>Product_Category_1- Clothes</w:t>
            </w:r>
          </w:p>
        </w:tc>
        <w:tc>
          <w:tcPr>
            <w:tcW w:w="3268"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7878BFA7" w14:textId="77777777" w:rsidR="00740E91" w:rsidRDefault="002D4D2F">
            <w:pPr>
              <w:spacing w:after="0" w:line="240" w:lineRule="auto"/>
            </w:pPr>
            <w:r>
              <w:rPr>
                <w:rFonts w:ascii="Times New Roman" w:eastAsia="Times New Roman" w:hAnsi="Times New Roman" w:cs="Times New Roman"/>
                <w:color w:val="000000"/>
                <w:sz w:val="24"/>
              </w:rPr>
              <w:t>Category ID</w:t>
            </w:r>
          </w:p>
        </w:tc>
        <w:tc>
          <w:tcPr>
            <w:tcW w:w="2318"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bottom"/>
          </w:tcPr>
          <w:p w14:paraId="4B5D7050" w14:textId="77777777" w:rsidR="00740E91" w:rsidRDefault="002D4D2F">
            <w:pPr>
              <w:spacing w:after="0" w:line="240" w:lineRule="auto"/>
            </w:pPr>
            <w:r>
              <w:rPr>
                <w:rFonts w:ascii="Times New Roman" w:eastAsia="Times New Roman" w:hAnsi="Times New Roman" w:cs="Times New Roman"/>
                <w:color w:val="000000"/>
                <w:sz w:val="24"/>
              </w:rPr>
              <w:t>1 to 18</w:t>
            </w:r>
          </w:p>
        </w:tc>
      </w:tr>
      <w:tr w:rsidR="00740E91" w14:paraId="2A240DC7" w14:textId="77777777" w:rsidTr="009E194E">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61C26E" w14:textId="77777777" w:rsidR="00740E91" w:rsidRDefault="002D4D2F">
            <w:pPr>
              <w:spacing w:after="0" w:line="240" w:lineRule="auto"/>
            </w:pPr>
            <w:r>
              <w:rPr>
                <w:rFonts w:ascii="Times New Roman" w:eastAsia="Times New Roman" w:hAnsi="Times New Roman" w:cs="Times New Roman"/>
                <w:sz w:val="24"/>
              </w:rPr>
              <w:t>Product_Category_2- Electronics</w:t>
            </w:r>
          </w:p>
        </w:tc>
        <w:tc>
          <w:tcPr>
            <w:tcW w:w="326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0A6CE04A" w14:textId="77777777" w:rsidR="00740E91" w:rsidRDefault="002D4D2F">
            <w:pPr>
              <w:spacing w:after="0" w:line="240" w:lineRule="auto"/>
            </w:pPr>
            <w:r>
              <w:rPr>
                <w:rFonts w:ascii="Times New Roman" w:eastAsia="Times New Roman" w:hAnsi="Times New Roman" w:cs="Times New Roman"/>
                <w:color w:val="000000"/>
                <w:sz w:val="24"/>
              </w:rPr>
              <w:t>Category ID</w:t>
            </w:r>
          </w:p>
        </w:tc>
        <w:tc>
          <w:tcPr>
            <w:tcW w:w="2318"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0DE520B2" w14:textId="77777777" w:rsidR="00740E91" w:rsidRDefault="002D4D2F">
            <w:pPr>
              <w:spacing w:after="0" w:line="240" w:lineRule="auto"/>
            </w:pPr>
            <w:r>
              <w:rPr>
                <w:rFonts w:ascii="Times New Roman" w:eastAsia="Times New Roman" w:hAnsi="Times New Roman" w:cs="Times New Roman"/>
                <w:color w:val="000000"/>
                <w:sz w:val="24"/>
              </w:rPr>
              <w:t>2 to 18</w:t>
            </w:r>
          </w:p>
        </w:tc>
      </w:tr>
      <w:tr w:rsidR="00740E91" w14:paraId="30A0053F" w14:textId="77777777" w:rsidTr="009E194E">
        <w:tc>
          <w:tcPr>
            <w:tcW w:w="3882"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44315F36" w14:textId="77777777" w:rsidR="00740E91" w:rsidRDefault="002D4D2F">
            <w:pPr>
              <w:spacing w:after="0" w:line="240" w:lineRule="auto"/>
            </w:pPr>
            <w:r>
              <w:rPr>
                <w:rFonts w:ascii="Times New Roman" w:eastAsia="Times New Roman" w:hAnsi="Times New Roman" w:cs="Times New Roman"/>
                <w:sz w:val="24"/>
              </w:rPr>
              <w:t xml:space="preserve"> Product_Category_3- Home Goods</w:t>
            </w:r>
          </w:p>
        </w:tc>
        <w:tc>
          <w:tcPr>
            <w:tcW w:w="3268"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bottom"/>
          </w:tcPr>
          <w:p w14:paraId="351E853E" w14:textId="77777777" w:rsidR="00740E91" w:rsidRDefault="002D4D2F">
            <w:pPr>
              <w:spacing w:after="0" w:line="240" w:lineRule="auto"/>
            </w:pPr>
            <w:r>
              <w:rPr>
                <w:rFonts w:ascii="Times New Roman" w:eastAsia="Times New Roman" w:hAnsi="Times New Roman" w:cs="Times New Roman"/>
                <w:color w:val="000000"/>
                <w:sz w:val="24"/>
              </w:rPr>
              <w:t>Category ID</w:t>
            </w:r>
          </w:p>
        </w:tc>
        <w:tc>
          <w:tcPr>
            <w:tcW w:w="2318" w:type="dxa"/>
            <w:tcBorders>
              <w:top w:val="single" w:sz="0" w:space="0" w:color="000000"/>
              <w:left w:val="single" w:sz="0" w:space="0" w:color="000000"/>
              <w:bottom w:val="single" w:sz="4" w:space="0" w:color="000000"/>
              <w:right w:val="single" w:sz="8" w:space="0" w:color="000000"/>
            </w:tcBorders>
            <w:shd w:val="clear" w:color="000000" w:fill="FFFFFF"/>
            <w:tcMar>
              <w:left w:w="108" w:type="dxa"/>
              <w:right w:w="108" w:type="dxa"/>
            </w:tcMar>
            <w:vAlign w:val="bottom"/>
          </w:tcPr>
          <w:p w14:paraId="6EEA6134" w14:textId="77777777" w:rsidR="00740E91" w:rsidRDefault="002D4D2F">
            <w:pPr>
              <w:spacing w:after="0" w:line="240" w:lineRule="auto"/>
            </w:pPr>
            <w:r>
              <w:rPr>
                <w:rFonts w:ascii="Times New Roman" w:eastAsia="Times New Roman" w:hAnsi="Times New Roman" w:cs="Times New Roman"/>
                <w:color w:val="000000"/>
                <w:sz w:val="24"/>
              </w:rPr>
              <w:t>3 to 18</w:t>
            </w:r>
          </w:p>
        </w:tc>
      </w:tr>
      <w:tr w:rsidR="00740E91" w14:paraId="0CA8EA7A" w14:textId="77777777" w:rsidTr="009E194E">
        <w:tc>
          <w:tcPr>
            <w:tcW w:w="3882" w:type="dxa"/>
            <w:tcBorders>
              <w:top w:val="single" w:sz="0" w:space="0" w:color="000000"/>
              <w:left w:val="single" w:sz="8" w:space="0" w:color="000000"/>
              <w:bottom w:val="single" w:sz="0" w:space="0" w:color="000000"/>
              <w:right w:val="single" w:sz="4" w:space="0" w:color="000000"/>
            </w:tcBorders>
            <w:shd w:val="clear" w:color="000000" w:fill="FFFFFF"/>
            <w:tcMar>
              <w:left w:w="108" w:type="dxa"/>
              <w:right w:w="108" w:type="dxa"/>
            </w:tcMar>
            <w:vAlign w:val="center"/>
          </w:tcPr>
          <w:p w14:paraId="05F61762" w14:textId="77777777" w:rsidR="00740E91" w:rsidRDefault="002D4D2F">
            <w:pPr>
              <w:spacing w:after="0" w:line="240" w:lineRule="auto"/>
            </w:pPr>
            <w:r>
              <w:rPr>
                <w:rFonts w:ascii="Times New Roman" w:eastAsia="Times New Roman" w:hAnsi="Times New Roman" w:cs="Times New Roman"/>
                <w:color w:val="000000"/>
                <w:sz w:val="24"/>
              </w:rPr>
              <w:t>Purchase</w:t>
            </w:r>
          </w:p>
        </w:tc>
        <w:tc>
          <w:tcPr>
            <w:tcW w:w="3268" w:type="dxa"/>
            <w:tcBorders>
              <w:top w:val="single" w:sz="0" w:space="0" w:color="000000"/>
              <w:left w:val="single" w:sz="0" w:space="0" w:color="000000"/>
              <w:bottom w:val="single" w:sz="0" w:space="0" w:color="000000"/>
              <w:right w:val="single" w:sz="4" w:space="0" w:color="000000"/>
            </w:tcBorders>
            <w:shd w:val="clear" w:color="000000" w:fill="FFFFFF"/>
            <w:tcMar>
              <w:left w:w="108" w:type="dxa"/>
              <w:right w:w="108" w:type="dxa"/>
            </w:tcMar>
            <w:vAlign w:val="bottom"/>
          </w:tcPr>
          <w:p w14:paraId="4CEBC7BE" w14:textId="77777777" w:rsidR="00740E91" w:rsidRDefault="002D4D2F">
            <w:pPr>
              <w:spacing w:after="0" w:line="240" w:lineRule="auto"/>
            </w:pPr>
            <w:r>
              <w:rPr>
                <w:rFonts w:ascii="Times New Roman" w:eastAsia="Times New Roman" w:hAnsi="Times New Roman" w:cs="Times New Roman"/>
                <w:color w:val="000000"/>
                <w:sz w:val="24"/>
              </w:rPr>
              <w:t>Dollar Amount spend</w:t>
            </w:r>
          </w:p>
        </w:tc>
        <w:tc>
          <w:tcPr>
            <w:tcW w:w="2318" w:type="dxa"/>
            <w:tcBorders>
              <w:top w:val="single" w:sz="0" w:space="0" w:color="000000"/>
              <w:left w:val="single" w:sz="0" w:space="0" w:color="000000"/>
              <w:bottom w:val="single" w:sz="0" w:space="0" w:color="000000"/>
              <w:right w:val="single" w:sz="8" w:space="0" w:color="000000"/>
            </w:tcBorders>
            <w:shd w:val="clear" w:color="000000" w:fill="FFFFFF"/>
            <w:tcMar>
              <w:left w:w="108" w:type="dxa"/>
              <w:right w:w="108" w:type="dxa"/>
            </w:tcMar>
            <w:vAlign w:val="bottom"/>
          </w:tcPr>
          <w:p w14:paraId="0C5AA642" w14:textId="77777777" w:rsidR="00740E91" w:rsidRDefault="00740E91">
            <w:pPr>
              <w:spacing w:after="0" w:line="240" w:lineRule="auto"/>
              <w:rPr>
                <w:rFonts w:ascii="Calibri" w:eastAsia="Calibri" w:hAnsi="Calibri" w:cs="Calibri"/>
              </w:rPr>
            </w:pPr>
          </w:p>
        </w:tc>
      </w:tr>
    </w:tbl>
    <w:p w14:paraId="79D51446" w14:textId="091F8483" w:rsidR="00740E91" w:rsidRDefault="00740E91">
      <w:pPr>
        <w:spacing w:line="256" w:lineRule="auto"/>
        <w:rPr>
          <w:rFonts w:ascii="Times New Roman" w:eastAsia="Times New Roman" w:hAnsi="Times New Roman" w:cs="Times New Roman"/>
          <w:sz w:val="24"/>
        </w:rPr>
      </w:pPr>
    </w:p>
    <w:p w14:paraId="0721B510" w14:textId="7CD1572C" w:rsidR="009E194E" w:rsidRDefault="009E194E" w:rsidP="009E194E">
      <w:pPr>
        <w:spacing w:after="0"/>
        <w:rPr>
          <w:rFonts w:ascii="Times New Roman" w:hAnsi="Times New Roman" w:cs="Times New Roman"/>
          <w:color w:val="000000" w:themeColor="text1"/>
          <w:sz w:val="24"/>
          <w:szCs w:val="24"/>
        </w:rPr>
      </w:pPr>
      <w:r w:rsidRPr="00886CBF">
        <w:rPr>
          <w:rFonts w:ascii="Times New Roman" w:hAnsi="Times New Roman" w:cs="Times New Roman"/>
          <w:color w:val="000000" w:themeColor="text1"/>
          <w:sz w:val="24"/>
          <w:szCs w:val="24"/>
        </w:rPr>
        <w:t xml:space="preserve">Using the </w:t>
      </w:r>
      <w:proofErr w:type="gramStart"/>
      <w:r w:rsidRPr="00886CBF">
        <w:rPr>
          <w:rFonts w:ascii="Times New Roman" w:hAnsi="Times New Roman" w:cs="Times New Roman"/>
          <w:color w:val="000000" w:themeColor="text1"/>
          <w:sz w:val="24"/>
          <w:szCs w:val="24"/>
        </w:rPr>
        <w:t>head(</w:t>
      </w:r>
      <w:proofErr w:type="gramEnd"/>
      <w:r w:rsidRPr="00886CBF">
        <w:rPr>
          <w:rFonts w:ascii="Times New Roman" w:hAnsi="Times New Roman" w:cs="Times New Roman"/>
          <w:color w:val="000000" w:themeColor="text1"/>
          <w:sz w:val="24"/>
          <w:szCs w:val="24"/>
        </w:rPr>
        <w:t xml:space="preserve">) and str() function, </w:t>
      </w:r>
      <w:r w:rsidR="00027387">
        <w:rPr>
          <w:rFonts w:ascii="Times New Roman" w:hAnsi="Times New Roman" w:cs="Times New Roman"/>
          <w:color w:val="000000" w:themeColor="text1"/>
          <w:sz w:val="24"/>
          <w:szCs w:val="24"/>
        </w:rPr>
        <w:t xml:space="preserve">I was </w:t>
      </w:r>
      <w:r>
        <w:rPr>
          <w:rFonts w:ascii="Times New Roman" w:hAnsi="Times New Roman" w:cs="Times New Roman"/>
          <w:color w:val="000000" w:themeColor="text1"/>
          <w:sz w:val="24"/>
          <w:szCs w:val="24"/>
        </w:rPr>
        <w:t>able to review the data</w:t>
      </w:r>
      <w:r w:rsidR="00CA26D0">
        <w:rPr>
          <w:rFonts w:ascii="Times New Roman" w:hAnsi="Times New Roman" w:cs="Times New Roman"/>
          <w:color w:val="000000" w:themeColor="text1"/>
          <w:sz w:val="24"/>
          <w:szCs w:val="24"/>
        </w:rPr>
        <w:t xml:space="preserve"> and check for duplicates</w:t>
      </w:r>
      <w:r>
        <w:rPr>
          <w:rFonts w:ascii="Times New Roman" w:hAnsi="Times New Roman" w:cs="Times New Roman"/>
          <w:color w:val="000000" w:themeColor="text1"/>
          <w:sz w:val="24"/>
          <w:szCs w:val="24"/>
        </w:rPr>
        <w:t xml:space="preserve">, </w:t>
      </w:r>
      <w:r w:rsidRPr="00886CBF">
        <w:rPr>
          <w:rFonts w:ascii="Times New Roman" w:hAnsi="Times New Roman" w:cs="Times New Roman"/>
          <w:color w:val="000000" w:themeColor="text1"/>
          <w:sz w:val="24"/>
          <w:szCs w:val="24"/>
        </w:rPr>
        <w:t>and fortunately</w:t>
      </w:r>
      <w:r>
        <w:rPr>
          <w:rFonts w:ascii="Times New Roman" w:hAnsi="Times New Roman" w:cs="Times New Roman"/>
          <w:color w:val="000000" w:themeColor="text1"/>
          <w:sz w:val="24"/>
          <w:szCs w:val="24"/>
        </w:rPr>
        <w:t xml:space="preserve"> </w:t>
      </w:r>
      <w:r w:rsidR="00027387">
        <w:rPr>
          <w:rFonts w:ascii="Times New Roman" w:hAnsi="Times New Roman" w:cs="Times New Roman"/>
          <w:color w:val="000000" w:themeColor="text1"/>
          <w:sz w:val="24"/>
          <w:szCs w:val="24"/>
        </w:rPr>
        <w:t xml:space="preserve">it is a </w:t>
      </w:r>
      <w:r w:rsidRPr="00DD1910">
        <w:rPr>
          <w:rFonts w:ascii="Times New Roman" w:hAnsi="Times New Roman" w:cs="Times New Roman"/>
          <w:color w:val="000000" w:themeColor="text1"/>
          <w:sz w:val="24"/>
          <w:szCs w:val="24"/>
        </w:rPr>
        <w:t xml:space="preserve">very clean dataset. </w:t>
      </w:r>
    </w:p>
    <w:p w14:paraId="2A4B5415" w14:textId="77777777" w:rsidR="009E194E" w:rsidRPr="00DD1910" w:rsidRDefault="009E194E" w:rsidP="009E194E">
      <w:pPr>
        <w:spacing w:after="0"/>
        <w:rPr>
          <w:rFonts w:ascii="Times New Roman" w:hAnsi="Times New Roman" w:cs="Times New Roman"/>
          <w:color w:val="000000" w:themeColor="text1"/>
          <w:sz w:val="24"/>
          <w:szCs w:val="24"/>
        </w:rPr>
      </w:pPr>
    </w:p>
    <w:p w14:paraId="7E77BABC" w14:textId="77777777" w:rsidR="00740E91" w:rsidRDefault="002D4D2F">
      <w:pPr>
        <w:spacing w:line="256"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Descriptive Analysis</w:t>
      </w:r>
    </w:p>
    <w:p w14:paraId="226C0E52" w14:textId="67F448BA" w:rsidR="00027387"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 xml:space="preserve">Visualizing data can give us interesting nuggets </w:t>
      </w:r>
      <w:r w:rsidR="00027387">
        <w:rPr>
          <w:rFonts w:ascii="Times New Roman" w:eastAsia="Times New Roman" w:hAnsi="Times New Roman" w:cs="Times New Roman"/>
          <w:sz w:val="24"/>
        </w:rPr>
        <w:t>–</w:t>
      </w:r>
    </w:p>
    <w:p w14:paraId="5243C17F" w14:textId="55969A0F" w:rsidR="00740E91" w:rsidRDefault="002D4D2F">
      <w:pPr>
        <w:spacing w:line="256" w:lineRule="auto"/>
        <w:rPr>
          <w:rFonts w:ascii="Times New Roman" w:eastAsia="Times New Roman" w:hAnsi="Times New Roman" w:cs="Times New Roman"/>
          <w:sz w:val="24"/>
        </w:rPr>
      </w:pPr>
      <w:r w:rsidRPr="00027387">
        <w:rPr>
          <w:rFonts w:ascii="Times New Roman" w:eastAsia="Times New Roman" w:hAnsi="Times New Roman" w:cs="Times New Roman"/>
          <w:b/>
          <w:sz w:val="24"/>
        </w:rPr>
        <w:t>Purchase habits based on the Age Bracket</w:t>
      </w:r>
      <w:r w:rsidR="00027387" w:rsidRPr="00027387">
        <w:rPr>
          <w:rFonts w:ascii="Times New Roman" w:eastAsia="Times New Roman" w:hAnsi="Times New Roman" w:cs="Times New Roman"/>
          <w:b/>
          <w:sz w:val="24"/>
        </w:rPr>
        <w:t xml:space="preserve">: </w:t>
      </w:r>
      <w:r w:rsidRPr="00027387">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We can see that the majority of the buyer were in the Age Bracket 36-45 followed by people within the Age Bracket 26-35. This makes sense because these are age groups that employed and have spending power.  </w:t>
      </w:r>
    </w:p>
    <w:p w14:paraId="0C630114" w14:textId="77777777" w:rsidR="00740E91" w:rsidRDefault="00740E91">
      <w:pPr>
        <w:spacing w:line="256" w:lineRule="auto"/>
        <w:rPr>
          <w:rFonts w:ascii="Times New Roman" w:eastAsia="Times New Roman" w:hAnsi="Times New Roman" w:cs="Times New Roman"/>
          <w:sz w:val="24"/>
        </w:rPr>
      </w:pPr>
    </w:p>
    <w:p w14:paraId="4D2D0ADF" w14:textId="77777777" w:rsidR="00740E91" w:rsidRDefault="002D4D2F">
      <w:pPr>
        <w:spacing w:line="256" w:lineRule="auto"/>
        <w:rPr>
          <w:rFonts w:ascii="Times New Roman" w:eastAsia="Times New Roman" w:hAnsi="Times New Roman" w:cs="Times New Roman"/>
          <w:b/>
          <w:sz w:val="24"/>
        </w:rPr>
      </w:pPr>
      <w:r>
        <w:rPr>
          <w:rFonts w:ascii="Times New Roman" w:eastAsia="Times New Roman" w:hAnsi="Times New Roman" w:cs="Times New Roman"/>
          <w:b/>
          <w:sz w:val="24"/>
        </w:rPr>
        <w:t>Age</w:t>
      </w:r>
    </w:p>
    <w:p w14:paraId="5406E61A" w14:textId="77777777" w:rsidR="00740E91" w:rsidRDefault="002D4D2F">
      <w:pPr>
        <w:spacing w:line="256" w:lineRule="auto"/>
        <w:rPr>
          <w:rFonts w:ascii="Times New Roman" w:eastAsia="Times New Roman" w:hAnsi="Times New Roman" w:cs="Times New Roman"/>
          <w:b/>
          <w:sz w:val="24"/>
        </w:rPr>
      </w:pPr>
      <w:r>
        <w:object w:dxaOrig="10119" w:dyaOrig="3484" w14:anchorId="61760E06">
          <v:rect id="rectole0000000000" o:spid="_x0000_i1025" style="width:506.25pt;height:174pt" o:ole="" o:preferrelative="t" stroked="f">
            <v:imagedata r:id="rId8" o:title=""/>
          </v:rect>
          <o:OLEObject Type="Embed" ProgID="StaticMetafile" ShapeID="rectole0000000000" DrawAspect="Content" ObjectID="_1605769623" r:id="rId9"/>
        </w:object>
      </w:r>
    </w:p>
    <w:p w14:paraId="27B64C2A" w14:textId="77A3E13A" w:rsidR="00740E91" w:rsidRDefault="00027387">
      <w:pPr>
        <w:spacing w:line="256" w:lineRule="auto"/>
        <w:rPr>
          <w:rFonts w:ascii="Times New Roman" w:eastAsia="Times New Roman" w:hAnsi="Times New Roman" w:cs="Times New Roman"/>
          <w:sz w:val="24"/>
        </w:rPr>
      </w:pPr>
      <w:r w:rsidRPr="00027387">
        <w:rPr>
          <w:rFonts w:ascii="Times New Roman" w:eastAsia="Times New Roman" w:hAnsi="Times New Roman" w:cs="Times New Roman"/>
          <w:b/>
          <w:sz w:val="24"/>
        </w:rPr>
        <w:t>Purchase habits</w:t>
      </w:r>
      <w:r>
        <w:rPr>
          <w:rFonts w:ascii="Times New Roman" w:eastAsia="Times New Roman" w:hAnsi="Times New Roman" w:cs="Times New Roman"/>
          <w:b/>
          <w:sz w:val="24"/>
        </w:rPr>
        <w:t xml:space="preserve"> </w:t>
      </w:r>
      <w:r w:rsidRPr="00027387">
        <w:rPr>
          <w:rFonts w:ascii="Times New Roman" w:eastAsia="Times New Roman" w:hAnsi="Times New Roman" w:cs="Times New Roman"/>
          <w:b/>
          <w:sz w:val="24"/>
        </w:rPr>
        <w:t xml:space="preserve">based </w:t>
      </w:r>
      <w:r>
        <w:rPr>
          <w:rFonts w:ascii="Times New Roman" w:eastAsia="Times New Roman" w:hAnsi="Times New Roman" w:cs="Times New Roman"/>
          <w:b/>
          <w:sz w:val="24"/>
        </w:rPr>
        <w:t xml:space="preserve">on Gender: </w:t>
      </w:r>
      <w:r w:rsidR="002D4D2F">
        <w:rPr>
          <w:rFonts w:ascii="Times New Roman" w:eastAsia="Times New Roman" w:hAnsi="Times New Roman" w:cs="Times New Roman"/>
          <w:sz w:val="24"/>
        </w:rPr>
        <w:t>The bar chart analysis for Gender also shows spending habits on Men versus Women. Male buyer</w:t>
      </w:r>
      <w:r w:rsidR="00830D94">
        <w:rPr>
          <w:rFonts w:ascii="Times New Roman" w:eastAsia="Times New Roman" w:hAnsi="Times New Roman" w:cs="Times New Roman"/>
          <w:sz w:val="24"/>
        </w:rPr>
        <w:t>s</w:t>
      </w:r>
      <w:r w:rsidR="002D4D2F">
        <w:rPr>
          <w:rFonts w:ascii="Times New Roman" w:eastAsia="Times New Roman" w:hAnsi="Times New Roman" w:cs="Times New Roman"/>
          <w:sz w:val="24"/>
        </w:rPr>
        <w:t xml:space="preserve"> were clearly the biggest spender which is a little surprising because </w:t>
      </w:r>
      <w:r>
        <w:rPr>
          <w:rFonts w:ascii="Times New Roman" w:eastAsia="Times New Roman" w:hAnsi="Times New Roman" w:cs="Times New Roman"/>
          <w:sz w:val="24"/>
        </w:rPr>
        <w:t>people generally think that Women are big on shopping!</w:t>
      </w:r>
      <w:r w:rsidR="002D4D2F">
        <w:rPr>
          <w:rFonts w:ascii="Times New Roman" w:eastAsia="Times New Roman" w:hAnsi="Times New Roman" w:cs="Times New Roman"/>
          <w:sz w:val="24"/>
        </w:rPr>
        <w:t xml:space="preserve"> This may be due to </w:t>
      </w:r>
      <w:r>
        <w:rPr>
          <w:rFonts w:ascii="Times New Roman" w:eastAsia="Times New Roman" w:hAnsi="Times New Roman" w:cs="Times New Roman"/>
          <w:sz w:val="24"/>
        </w:rPr>
        <w:t>O</w:t>
      </w:r>
      <w:r w:rsidR="002D4D2F">
        <w:rPr>
          <w:rFonts w:ascii="Times New Roman" w:eastAsia="Times New Roman" w:hAnsi="Times New Roman" w:cs="Times New Roman"/>
          <w:sz w:val="24"/>
        </w:rPr>
        <w:t>nline shopping</w:t>
      </w:r>
      <w:r>
        <w:rPr>
          <w:rFonts w:ascii="Times New Roman" w:eastAsia="Times New Roman" w:hAnsi="Times New Roman" w:cs="Times New Roman"/>
          <w:sz w:val="24"/>
        </w:rPr>
        <w:t xml:space="preserve"> </w:t>
      </w:r>
      <w:r w:rsidR="002D4D2F">
        <w:rPr>
          <w:rFonts w:ascii="Times New Roman" w:eastAsia="Times New Roman" w:hAnsi="Times New Roman" w:cs="Times New Roman"/>
          <w:sz w:val="24"/>
        </w:rPr>
        <w:t>where Men tend to dominate compared to Women. Also</w:t>
      </w:r>
      <w:r w:rsidR="00830D94">
        <w:rPr>
          <w:rFonts w:ascii="Times New Roman" w:eastAsia="Times New Roman" w:hAnsi="Times New Roman" w:cs="Times New Roman"/>
          <w:sz w:val="24"/>
        </w:rPr>
        <w:t>,</w:t>
      </w:r>
      <w:r w:rsidR="002D4D2F">
        <w:rPr>
          <w:rFonts w:ascii="Times New Roman" w:eastAsia="Times New Roman" w:hAnsi="Times New Roman" w:cs="Times New Roman"/>
          <w:sz w:val="24"/>
        </w:rPr>
        <w:t xml:space="preserve"> the Category 2 which is “Electronics” had </w:t>
      </w:r>
      <w:r w:rsidR="00830D94">
        <w:rPr>
          <w:rFonts w:ascii="Times New Roman" w:eastAsia="Times New Roman" w:hAnsi="Times New Roman" w:cs="Times New Roman"/>
          <w:sz w:val="24"/>
        </w:rPr>
        <w:t>the greatest</w:t>
      </w:r>
      <w:r w:rsidR="002D4D2F">
        <w:rPr>
          <w:rFonts w:ascii="Times New Roman" w:eastAsia="Times New Roman" w:hAnsi="Times New Roman" w:cs="Times New Roman"/>
          <w:sz w:val="24"/>
        </w:rPr>
        <w:t xml:space="preserve"> number of buyers which is not a surprise since the majority of buyers were Men.</w:t>
      </w:r>
    </w:p>
    <w:p w14:paraId="3B5CEBD5" w14:textId="77777777" w:rsidR="00740E91" w:rsidRDefault="002D4D2F">
      <w:pPr>
        <w:spacing w:line="256" w:lineRule="auto"/>
        <w:rPr>
          <w:rFonts w:ascii="Times New Roman" w:eastAsia="Times New Roman" w:hAnsi="Times New Roman" w:cs="Times New Roman"/>
          <w:b/>
          <w:sz w:val="24"/>
        </w:rPr>
      </w:pPr>
      <w:r>
        <w:rPr>
          <w:rFonts w:ascii="Times New Roman" w:eastAsia="Times New Roman" w:hAnsi="Times New Roman" w:cs="Times New Roman"/>
          <w:b/>
          <w:sz w:val="24"/>
        </w:rPr>
        <w:t>Gender</w:t>
      </w:r>
    </w:p>
    <w:p w14:paraId="76D012FB" w14:textId="77777777" w:rsidR="00740E91" w:rsidRDefault="002D4D2F">
      <w:pPr>
        <w:spacing w:line="256" w:lineRule="auto"/>
        <w:rPr>
          <w:rFonts w:ascii="Times New Roman" w:eastAsia="Times New Roman" w:hAnsi="Times New Roman" w:cs="Times New Roman"/>
          <w:b/>
          <w:sz w:val="24"/>
        </w:rPr>
      </w:pPr>
      <w:r>
        <w:object w:dxaOrig="6947" w:dyaOrig="3540" w14:anchorId="0904DDE4">
          <v:rect id="rectole0000000001" o:spid="_x0000_i1026" style="width:347.25pt;height:177pt" o:ole="" o:preferrelative="t" stroked="f">
            <v:imagedata r:id="rId10" o:title=""/>
          </v:rect>
          <o:OLEObject Type="Embed" ProgID="StaticMetafile" ShapeID="rectole0000000001" DrawAspect="Content" ObjectID="_1605769624" r:id="rId11"/>
        </w:object>
      </w:r>
    </w:p>
    <w:p w14:paraId="277527C3" w14:textId="77777777" w:rsidR="00740E91" w:rsidRDefault="002D4D2F">
      <w:pPr>
        <w:spacing w:line="256" w:lineRule="auto"/>
        <w:rPr>
          <w:rFonts w:ascii="Times New Roman" w:eastAsia="Times New Roman" w:hAnsi="Times New Roman" w:cs="Times New Roman"/>
          <w:b/>
          <w:sz w:val="24"/>
        </w:rPr>
      </w:pPr>
      <w:r>
        <w:rPr>
          <w:rFonts w:ascii="Times New Roman" w:eastAsia="Times New Roman" w:hAnsi="Times New Roman" w:cs="Times New Roman"/>
          <w:b/>
          <w:sz w:val="28"/>
          <w:u w:val="single"/>
        </w:rPr>
        <w:lastRenderedPageBreak/>
        <w:t>Association Rules Mining</w:t>
      </w:r>
    </w:p>
    <w:p w14:paraId="548331FD" w14:textId="2A054CF4"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Association Mining searches for frequent items in the data-set and will be an excellent algorithm to study the frequent item sets along with the association rule. Using the Apriori Algorithm,</w:t>
      </w:r>
      <w:r w:rsidR="00027387">
        <w:rPr>
          <w:rFonts w:ascii="Times New Roman" w:eastAsia="Times New Roman" w:hAnsi="Times New Roman" w:cs="Times New Roman"/>
          <w:sz w:val="24"/>
        </w:rPr>
        <w:t xml:space="preserve"> one can</w:t>
      </w:r>
      <w:r>
        <w:rPr>
          <w:rFonts w:ascii="Times New Roman" w:eastAsia="Times New Roman" w:hAnsi="Times New Roman" w:cs="Times New Roman"/>
          <w:sz w:val="24"/>
        </w:rPr>
        <w:t xml:space="preserve"> get some meaningful insights into the association rules for purchase categories.</w:t>
      </w:r>
    </w:p>
    <w:p w14:paraId="4821A20F" w14:textId="77777777" w:rsidR="00740E91" w:rsidRDefault="002D4D2F">
      <w:pPr>
        <w:spacing w:line="256" w:lineRule="auto"/>
        <w:rPr>
          <w:rFonts w:ascii="Times New Roman" w:eastAsia="Times New Roman" w:hAnsi="Times New Roman" w:cs="Times New Roman"/>
          <w:b/>
          <w:sz w:val="24"/>
        </w:rPr>
      </w:pPr>
      <w:r>
        <w:rPr>
          <w:rFonts w:ascii="Times New Roman" w:eastAsia="Times New Roman" w:hAnsi="Times New Roman" w:cs="Times New Roman"/>
          <w:b/>
          <w:sz w:val="24"/>
        </w:rPr>
        <w:t>Preprocessing</w:t>
      </w:r>
    </w:p>
    <w:p w14:paraId="76C81C4B" w14:textId="6BADE199" w:rsidR="00F93901" w:rsidRPr="00F93901" w:rsidRDefault="002D4D2F">
      <w:pPr>
        <w:spacing w:line="256" w:lineRule="auto"/>
        <w:rPr>
          <w:noProof/>
        </w:rPr>
      </w:pPr>
      <w:r>
        <w:rPr>
          <w:rFonts w:ascii="Times New Roman" w:eastAsia="Times New Roman" w:hAnsi="Times New Roman" w:cs="Times New Roman"/>
          <w:sz w:val="24"/>
        </w:rPr>
        <w:t xml:space="preserve">Since Association Rules work on discrete </w:t>
      </w:r>
      <w:r w:rsidR="00F93901">
        <w:rPr>
          <w:rFonts w:ascii="Times New Roman" w:eastAsia="Times New Roman" w:hAnsi="Times New Roman" w:cs="Times New Roman"/>
          <w:sz w:val="24"/>
        </w:rPr>
        <w:t>data,</w:t>
      </w:r>
      <w:r>
        <w:rPr>
          <w:rFonts w:ascii="Times New Roman" w:eastAsia="Times New Roman" w:hAnsi="Times New Roman" w:cs="Times New Roman"/>
          <w:sz w:val="24"/>
        </w:rPr>
        <w:t xml:space="preserve"> I had to first convert the numeric data to </w:t>
      </w:r>
      <w:r w:rsidR="00CE7457">
        <w:rPr>
          <w:rFonts w:ascii="Times New Roman" w:eastAsia="Times New Roman" w:hAnsi="Times New Roman" w:cs="Times New Roman"/>
          <w:sz w:val="24"/>
        </w:rPr>
        <w:t>nominal</w:t>
      </w:r>
      <w:r>
        <w:rPr>
          <w:rFonts w:ascii="Times New Roman" w:eastAsia="Times New Roman" w:hAnsi="Times New Roman" w:cs="Times New Roman"/>
          <w:sz w:val="24"/>
        </w:rPr>
        <w:t xml:space="preserve"> data. I also created a nominal variable “Purchase Category” that will categorize the purchase as "Small","Medium","Large","Very Large". The dataset was then converted into </w:t>
      </w:r>
      <w:r w:rsidR="00CE7457">
        <w:rPr>
          <w:rFonts w:ascii="Times New Roman" w:eastAsia="Times New Roman" w:hAnsi="Times New Roman" w:cs="Times New Roman"/>
          <w:sz w:val="24"/>
        </w:rPr>
        <w:t>transactional</w:t>
      </w:r>
      <w:r>
        <w:rPr>
          <w:rFonts w:ascii="Times New Roman" w:eastAsia="Times New Roman" w:hAnsi="Times New Roman" w:cs="Times New Roman"/>
          <w:sz w:val="24"/>
        </w:rPr>
        <w:t xml:space="preserve"> data in</w:t>
      </w:r>
      <w:r w:rsidR="00CE745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order to run the Apriori </w:t>
      </w:r>
      <w:r w:rsidR="00CE7457">
        <w:rPr>
          <w:rFonts w:ascii="Times New Roman" w:eastAsia="Times New Roman" w:hAnsi="Times New Roman" w:cs="Times New Roman"/>
          <w:sz w:val="24"/>
        </w:rPr>
        <w:t>al</w:t>
      </w:r>
      <w:r w:rsidR="00F93901">
        <w:rPr>
          <w:noProof/>
        </w:rPr>
        <w:t>gorithm</w:t>
      </w:r>
    </w:p>
    <w:p w14:paraId="75F24E2C" w14:textId="2820174E" w:rsidR="00F93901" w:rsidRDefault="00F93901" w:rsidP="00F93901">
      <w:pPr>
        <w:rPr>
          <w:rFonts w:ascii="Times New Roman" w:hAnsi="Times New Roman" w:cs="Times New Roman"/>
          <w:noProof/>
          <w:sz w:val="24"/>
          <w:szCs w:val="24"/>
        </w:rPr>
      </w:pPr>
      <w:r w:rsidRPr="001F3941">
        <w:rPr>
          <w:rFonts w:ascii="Times New Roman" w:hAnsi="Times New Roman" w:cs="Times New Roman"/>
          <w:noProof/>
          <w:sz w:val="24"/>
          <w:szCs w:val="24"/>
        </w:rPr>
        <w:t xml:space="preserve">The following chart helps us inspect the result </w:t>
      </w:r>
      <w:r w:rsidR="00027387">
        <w:rPr>
          <w:rFonts w:ascii="Times New Roman" w:hAnsi="Times New Roman" w:cs="Times New Roman"/>
          <w:noProof/>
          <w:sz w:val="24"/>
          <w:szCs w:val="24"/>
        </w:rPr>
        <w:t>and visualize</w:t>
      </w:r>
      <w:r w:rsidRPr="001F3941">
        <w:rPr>
          <w:rFonts w:ascii="Times New Roman" w:hAnsi="Times New Roman" w:cs="Times New Roman"/>
          <w:noProof/>
          <w:sz w:val="24"/>
          <w:szCs w:val="24"/>
        </w:rPr>
        <w:t xml:space="preserve"> the most common itemset in the transaction. Surprisingly we see </w:t>
      </w:r>
      <w:r>
        <w:rPr>
          <w:rFonts w:ascii="Times New Roman" w:hAnsi="Times New Roman" w:cs="Times New Roman"/>
          <w:noProof/>
          <w:sz w:val="24"/>
          <w:szCs w:val="24"/>
        </w:rPr>
        <w:t>that</w:t>
      </w:r>
      <w:r w:rsidR="00027387">
        <w:rPr>
          <w:rFonts w:ascii="Times New Roman" w:hAnsi="Times New Roman" w:cs="Times New Roman"/>
          <w:noProof/>
          <w:sz w:val="24"/>
          <w:szCs w:val="24"/>
        </w:rPr>
        <w:t xml:space="preserve"> the majority</w:t>
      </w:r>
      <w:r>
        <w:rPr>
          <w:rFonts w:ascii="Times New Roman" w:hAnsi="Times New Roman" w:cs="Times New Roman"/>
          <w:noProof/>
          <w:sz w:val="24"/>
          <w:szCs w:val="24"/>
        </w:rPr>
        <w:t xml:space="preserve"> buyer</w:t>
      </w:r>
      <w:r w:rsidR="00027387">
        <w:rPr>
          <w:rFonts w:ascii="Times New Roman" w:hAnsi="Times New Roman" w:cs="Times New Roman"/>
          <w:noProof/>
          <w:sz w:val="24"/>
          <w:szCs w:val="24"/>
        </w:rPr>
        <w:t>s</w:t>
      </w:r>
      <w:r>
        <w:rPr>
          <w:rFonts w:ascii="Times New Roman" w:hAnsi="Times New Roman" w:cs="Times New Roman"/>
          <w:noProof/>
          <w:sz w:val="24"/>
          <w:szCs w:val="24"/>
        </w:rPr>
        <w:t xml:space="preserve"> were Male (Gender = M) and </w:t>
      </w:r>
      <w:r w:rsidR="00027387">
        <w:rPr>
          <w:rFonts w:ascii="Times New Roman" w:hAnsi="Times New Roman" w:cs="Times New Roman"/>
          <w:noProof/>
          <w:sz w:val="24"/>
          <w:szCs w:val="24"/>
        </w:rPr>
        <w:t>U</w:t>
      </w:r>
      <w:r>
        <w:rPr>
          <w:rFonts w:ascii="Times New Roman" w:hAnsi="Times New Roman" w:cs="Times New Roman"/>
          <w:noProof/>
          <w:sz w:val="24"/>
          <w:szCs w:val="24"/>
        </w:rPr>
        <w:t>nmarried (Maritial Status = 0). I would have expected the majority of the buyer to the Fem</w:t>
      </w:r>
      <w:r w:rsidR="00027387">
        <w:rPr>
          <w:rFonts w:ascii="Times New Roman" w:hAnsi="Times New Roman" w:cs="Times New Roman"/>
          <w:noProof/>
          <w:sz w:val="24"/>
          <w:szCs w:val="24"/>
        </w:rPr>
        <w:t>ale</w:t>
      </w:r>
      <w:r>
        <w:rPr>
          <w:rFonts w:ascii="Times New Roman" w:hAnsi="Times New Roman" w:cs="Times New Roman"/>
          <w:noProof/>
          <w:sz w:val="24"/>
          <w:szCs w:val="24"/>
        </w:rPr>
        <w:t>!</w:t>
      </w:r>
    </w:p>
    <w:p w14:paraId="722ADB5B" w14:textId="77777777" w:rsidR="00027387" w:rsidRPr="001F3941" w:rsidRDefault="00027387" w:rsidP="00F93901">
      <w:pPr>
        <w:rPr>
          <w:rFonts w:ascii="Times New Roman" w:hAnsi="Times New Roman" w:cs="Times New Roman"/>
          <w:noProof/>
          <w:sz w:val="24"/>
          <w:szCs w:val="24"/>
        </w:rPr>
      </w:pPr>
    </w:p>
    <w:p w14:paraId="4D52E98C" w14:textId="4F865FBB" w:rsidR="00740E91" w:rsidRDefault="00F93901">
      <w:pPr>
        <w:spacing w:line="256" w:lineRule="auto"/>
        <w:rPr>
          <w:rFonts w:ascii="Times New Roman" w:eastAsia="Times New Roman" w:hAnsi="Times New Roman" w:cs="Times New Roman"/>
          <w:sz w:val="24"/>
        </w:rPr>
      </w:pPr>
      <w:r>
        <w:rPr>
          <w:noProof/>
        </w:rPr>
        <w:drawing>
          <wp:inline distT="0" distB="0" distL="0" distR="0" wp14:anchorId="580D154B" wp14:editId="595C26C4">
            <wp:extent cx="6296025" cy="343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9944" cy="3455773"/>
                    </a:xfrm>
                    <a:prstGeom prst="rect">
                      <a:avLst/>
                    </a:prstGeom>
                  </pic:spPr>
                </pic:pic>
              </a:graphicData>
            </a:graphic>
          </wp:inline>
        </w:drawing>
      </w:r>
    </w:p>
    <w:p w14:paraId="2FEFF8F6" w14:textId="77777777" w:rsidR="00F93901" w:rsidRDefault="00F93901">
      <w:pPr>
        <w:spacing w:line="256" w:lineRule="auto"/>
        <w:rPr>
          <w:rFonts w:ascii="Times New Roman" w:eastAsia="Times New Roman" w:hAnsi="Times New Roman" w:cs="Times New Roman"/>
          <w:sz w:val="24"/>
        </w:rPr>
      </w:pPr>
    </w:p>
    <w:p w14:paraId="00D6805F" w14:textId="77777777" w:rsidR="00740E91" w:rsidRDefault="002D4D2F">
      <w:pPr>
        <w:spacing w:line="256" w:lineRule="auto"/>
        <w:rPr>
          <w:rFonts w:ascii="Times New Roman" w:eastAsia="Times New Roman" w:hAnsi="Times New Roman" w:cs="Times New Roman"/>
          <w:b/>
          <w:sz w:val="24"/>
        </w:rPr>
      </w:pPr>
      <w:r>
        <w:rPr>
          <w:rFonts w:ascii="Times New Roman" w:eastAsia="Times New Roman" w:hAnsi="Times New Roman" w:cs="Times New Roman"/>
          <w:b/>
          <w:sz w:val="24"/>
        </w:rPr>
        <w:t>Analysis</w:t>
      </w:r>
    </w:p>
    <w:p w14:paraId="40076E31" w14:textId="7E7ECF90"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 xml:space="preserve">With a min supp=.02 and conf=0.8, </w:t>
      </w:r>
      <w:r w:rsidR="00027387">
        <w:rPr>
          <w:rFonts w:ascii="Times New Roman" w:eastAsia="Times New Roman" w:hAnsi="Times New Roman" w:cs="Times New Roman"/>
          <w:sz w:val="24"/>
        </w:rPr>
        <w:t>I got</w:t>
      </w:r>
      <w:r>
        <w:rPr>
          <w:rFonts w:ascii="Times New Roman" w:eastAsia="Times New Roman" w:hAnsi="Times New Roman" w:cs="Times New Roman"/>
          <w:sz w:val="24"/>
        </w:rPr>
        <w:t xml:space="preserve"> about 81 Rules. Here is a sample of the rules, sorted with Confidence is descending order –</w:t>
      </w:r>
    </w:p>
    <w:p w14:paraId="781B11AF" w14:textId="3C6095AD" w:rsidR="00740E91" w:rsidRDefault="009B023C">
      <w:pPr>
        <w:spacing w:line="256" w:lineRule="auto"/>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70C58B23" wp14:editId="4F4E99C9">
            <wp:extent cx="6553200" cy="147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3200" cy="1476375"/>
                    </a:xfrm>
                    <a:prstGeom prst="rect">
                      <a:avLst/>
                    </a:prstGeom>
                    <a:noFill/>
                    <a:ln>
                      <a:noFill/>
                    </a:ln>
                  </pic:spPr>
                </pic:pic>
              </a:graphicData>
            </a:graphic>
          </wp:inline>
        </w:drawing>
      </w:r>
    </w:p>
    <w:p w14:paraId="4182619B" w14:textId="583B99FC"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 xml:space="preserve">We notice some interesting rules like people in the </w:t>
      </w:r>
      <w:r w:rsidR="00027387">
        <w:rPr>
          <w:rFonts w:ascii="Times New Roman" w:eastAsia="Times New Roman" w:hAnsi="Times New Roman" w:cs="Times New Roman"/>
          <w:sz w:val="24"/>
        </w:rPr>
        <w:t>A</w:t>
      </w:r>
      <w:r>
        <w:rPr>
          <w:rFonts w:ascii="Times New Roman" w:eastAsia="Times New Roman" w:hAnsi="Times New Roman" w:cs="Times New Roman"/>
          <w:sz w:val="24"/>
        </w:rPr>
        <w:t xml:space="preserve">ge </w:t>
      </w:r>
      <w:r w:rsidR="00027387">
        <w:rPr>
          <w:rFonts w:ascii="Times New Roman" w:eastAsia="Times New Roman" w:hAnsi="Times New Roman" w:cs="Times New Roman"/>
          <w:sz w:val="24"/>
        </w:rPr>
        <w:t>B</w:t>
      </w:r>
      <w:r>
        <w:rPr>
          <w:rFonts w:ascii="Times New Roman" w:eastAsia="Times New Roman" w:hAnsi="Times New Roman" w:cs="Times New Roman"/>
          <w:sz w:val="24"/>
        </w:rPr>
        <w:t>racket of 0-17 have a high probability of being not married since the confidence is 1.0</w:t>
      </w:r>
      <w:r w:rsidR="009B023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Similarly, people with Occupation </w:t>
      </w:r>
      <w:r w:rsidR="009B023C">
        <w:rPr>
          <w:rFonts w:ascii="Times New Roman" w:eastAsia="Times New Roman" w:hAnsi="Times New Roman" w:cs="Times New Roman"/>
          <w:sz w:val="24"/>
        </w:rPr>
        <w:t>4 in the Age Bracket of 18-25 have a higher probability of being not married based on the high confidence and lift.</w:t>
      </w:r>
    </w:p>
    <w:p w14:paraId="41E75B0A" w14:textId="34ED114C"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But my main goal is to</w:t>
      </w:r>
      <w:r>
        <w:rPr>
          <w:rFonts w:ascii="Calibri" w:eastAsia="Calibri" w:hAnsi="Calibri" w:cs="Calibri"/>
        </w:rPr>
        <w:t xml:space="preserve"> </w:t>
      </w:r>
      <w:r>
        <w:rPr>
          <w:rFonts w:ascii="Times New Roman" w:eastAsia="Times New Roman" w:hAnsi="Times New Roman" w:cs="Times New Roman"/>
          <w:sz w:val="24"/>
        </w:rPr>
        <w:t xml:space="preserve">use Association Rule Mining as Supervised Learning Method by forcing the target calcification attribute “Purchase Category” on the RHS of association rules to find out which attributes of the dataset contribute to a given Purchase Category. After removing redundant rules, </w:t>
      </w:r>
      <w:r w:rsidR="00027387">
        <w:rPr>
          <w:rFonts w:ascii="Times New Roman" w:eastAsia="Times New Roman" w:hAnsi="Times New Roman" w:cs="Times New Roman"/>
          <w:sz w:val="24"/>
        </w:rPr>
        <w:t xml:space="preserve">I got </w:t>
      </w:r>
      <w:r>
        <w:rPr>
          <w:rFonts w:ascii="Times New Roman" w:eastAsia="Times New Roman" w:hAnsi="Times New Roman" w:cs="Times New Roman"/>
          <w:sz w:val="24"/>
        </w:rPr>
        <w:t>35 rules. Here is a snap shot of the rules –</w:t>
      </w:r>
    </w:p>
    <w:p w14:paraId="0104EB48" w14:textId="2956500F" w:rsidR="00740E91" w:rsidRDefault="009B023C">
      <w:pPr>
        <w:spacing w:line="256" w:lineRule="auto"/>
        <w:rPr>
          <w:rFonts w:ascii="Times New Roman" w:eastAsia="Times New Roman" w:hAnsi="Times New Roman" w:cs="Times New Roman"/>
          <w:sz w:val="24"/>
        </w:rPr>
      </w:pPr>
      <w:r>
        <w:object w:dxaOrig="8985" w:dyaOrig="3744" w14:anchorId="7E3EB651">
          <v:rect id="rectole0000000003" o:spid="_x0000_i1027" style="width:530.25pt;height:231pt" o:ole="" o:preferrelative="t" stroked="f">
            <v:imagedata r:id="rId14" o:title=""/>
          </v:rect>
          <o:OLEObject Type="Embed" ProgID="StaticMetafile" ShapeID="rectole0000000003" DrawAspect="Content" ObjectID="_1605769625" r:id="rId15"/>
        </w:object>
      </w:r>
    </w:p>
    <w:p w14:paraId="34C2DC1C" w14:textId="77777777"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A few insights from these rules-</w:t>
      </w:r>
    </w:p>
    <w:p w14:paraId="3282E56E" w14:textId="77777777" w:rsidR="00740E91" w:rsidRDefault="002D4D2F">
      <w:pPr>
        <w:numPr>
          <w:ilvl w:val="0"/>
          <w:numId w:val="1"/>
        </w:numPr>
        <w:spacing w:line="25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Rules 2, 4 and 7 indicate that Male shopper have a high probability of making Large Purchases ($25000 - $12000) whereas Rule 8 indicates that Female buyers tend to make medium purchases ($5000 - $ 8000).</w:t>
      </w:r>
    </w:p>
    <w:p w14:paraId="62A88856" w14:textId="7F500A62" w:rsidR="00740E91" w:rsidRDefault="002D4D2F">
      <w:pPr>
        <w:numPr>
          <w:ilvl w:val="0"/>
          <w:numId w:val="1"/>
        </w:numPr>
        <w:spacing w:line="25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Rules 1,2,3 and 6 show that buyers that live in City Category “C” tend to make Large Purchases indicating that it may be an affluent City where a</w:t>
      </w:r>
      <w:r w:rsidR="009B023C">
        <w:rPr>
          <w:rFonts w:ascii="Times New Roman" w:eastAsia="Times New Roman" w:hAnsi="Times New Roman" w:cs="Times New Roman"/>
          <w:sz w:val="24"/>
        </w:rPr>
        <w:t>s</w:t>
      </w:r>
      <w:r>
        <w:rPr>
          <w:rFonts w:ascii="Times New Roman" w:eastAsia="Times New Roman" w:hAnsi="Times New Roman" w:cs="Times New Roman"/>
          <w:sz w:val="24"/>
        </w:rPr>
        <w:t xml:space="preserve"> Rule 1</w:t>
      </w:r>
      <w:r w:rsidR="009B023C">
        <w:rPr>
          <w:rFonts w:ascii="Times New Roman" w:eastAsia="Times New Roman" w:hAnsi="Times New Roman" w:cs="Times New Roman"/>
          <w:sz w:val="24"/>
        </w:rPr>
        <w:t>3</w:t>
      </w:r>
      <w:r>
        <w:rPr>
          <w:rFonts w:ascii="Times New Roman" w:eastAsia="Times New Roman" w:hAnsi="Times New Roman" w:cs="Times New Roman"/>
          <w:sz w:val="24"/>
        </w:rPr>
        <w:t xml:space="preserve"> tells us that buyers from City Category “A” are more likely to make medium purchases.</w:t>
      </w:r>
    </w:p>
    <w:p w14:paraId="275CE1D9" w14:textId="0612434B" w:rsidR="00740E91" w:rsidRDefault="002D4D2F" w:rsidP="008A0A2B">
      <w:pPr>
        <w:numPr>
          <w:ilvl w:val="0"/>
          <w:numId w:val="1"/>
        </w:numPr>
        <w:spacing w:line="25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Rules 3 and 6 indicate that buyer in the Age Group of 26-35 and 36-45 are more likely to make Large purchases where as buyers in the Age Group 45-50 (Rule 15) are more likely to make Medium Purchases.</w:t>
      </w:r>
    </w:p>
    <w:p w14:paraId="05AC50A4" w14:textId="77777777" w:rsidR="008A0A2B" w:rsidRPr="008A0A2B" w:rsidRDefault="008A0A2B" w:rsidP="008A0A2B">
      <w:pPr>
        <w:spacing w:line="256" w:lineRule="auto"/>
        <w:ind w:left="720"/>
        <w:rPr>
          <w:rFonts w:ascii="Times New Roman" w:eastAsia="Times New Roman" w:hAnsi="Times New Roman" w:cs="Times New Roman"/>
          <w:sz w:val="24"/>
        </w:rPr>
      </w:pPr>
    </w:p>
    <w:p w14:paraId="31510AD0" w14:textId="77777777" w:rsidR="00740E91" w:rsidRDefault="002D4D2F">
      <w:pPr>
        <w:spacing w:line="256"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Classification</w:t>
      </w:r>
    </w:p>
    <w:p w14:paraId="0D18A442" w14:textId="47276134"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 xml:space="preserve">Retailer are interested in analyzing their buyer to see who they should target for future marketing and advertising. I am going to </w:t>
      </w:r>
      <w:r w:rsidR="00CE7457">
        <w:rPr>
          <w:rFonts w:ascii="Times New Roman" w:eastAsia="Times New Roman" w:hAnsi="Times New Roman" w:cs="Times New Roman"/>
          <w:sz w:val="24"/>
        </w:rPr>
        <w:t xml:space="preserve">use </w:t>
      </w:r>
      <w:r>
        <w:rPr>
          <w:rFonts w:ascii="Times New Roman" w:eastAsia="Times New Roman" w:hAnsi="Times New Roman" w:cs="Times New Roman"/>
          <w:sz w:val="24"/>
        </w:rPr>
        <w:t>various classification algorithm to predict the Gender of the buyer.</w:t>
      </w:r>
    </w:p>
    <w:p w14:paraId="05623187" w14:textId="77777777"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I am splitting 80% of the data for the training and the remaining 20% for testing.</w:t>
      </w:r>
    </w:p>
    <w:p w14:paraId="2312A857" w14:textId="77777777" w:rsidR="00740E91" w:rsidRDefault="002D4D2F">
      <w:pPr>
        <w:spacing w:line="25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Random Forest</w:t>
      </w:r>
    </w:p>
    <w:p w14:paraId="1DD0D019" w14:textId="79B08BE7" w:rsidR="00740E91" w:rsidRDefault="002D4D2F">
      <w:pPr>
        <w:spacing w:line="256" w:lineRule="auto"/>
        <w:rPr>
          <w:rFonts w:ascii="Times New Roman" w:eastAsia="Times New Roman" w:hAnsi="Times New Roman" w:cs="Times New Roman"/>
          <w:b/>
          <w:sz w:val="24"/>
          <w:u w:val="single"/>
        </w:rPr>
      </w:pPr>
      <w:r>
        <w:rPr>
          <w:rFonts w:ascii="Times New Roman" w:eastAsia="Times New Roman" w:hAnsi="Times New Roman" w:cs="Times New Roman"/>
          <w:sz w:val="24"/>
        </w:rPr>
        <w:t xml:space="preserve">My first choice is the Random Forest Algorithm which is based on the Ensembling technique to improve the predictive performance of Decision Tress. I will be using 2 parameters </w:t>
      </w:r>
      <w:r w:rsidRPr="00CE7457">
        <w:rPr>
          <w:rFonts w:ascii="Times New Roman" w:eastAsia="Times New Roman" w:hAnsi="Times New Roman" w:cs="Times New Roman"/>
          <w:b/>
          <w:sz w:val="24"/>
        </w:rPr>
        <w:t>Ntree</w:t>
      </w:r>
      <w:r>
        <w:rPr>
          <w:rFonts w:ascii="Times New Roman" w:eastAsia="Times New Roman" w:hAnsi="Times New Roman" w:cs="Times New Roman"/>
          <w:sz w:val="24"/>
        </w:rPr>
        <w:t xml:space="preserve"> which is the number of trees to grow and </w:t>
      </w:r>
      <w:r w:rsidRPr="00CE7457">
        <w:rPr>
          <w:rFonts w:ascii="Times New Roman" w:eastAsia="Times New Roman" w:hAnsi="Times New Roman" w:cs="Times New Roman"/>
          <w:b/>
          <w:sz w:val="24"/>
        </w:rPr>
        <w:t>Mtry</w:t>
      </w:r>
      <w:r>
        <w:rPr>
          <w:rFonts w:ascii="Times New Roman" w:eastAsia="Times New Roman" w:hAnsi="Times New Roman" w:cs="Times New Roman"/>
          <w:sz w:val="24"/>
        </w:rPr>
        <w:t xml:space="preserve"> which is the number of variables randomly sampled as candidates at each split. With Default parameters, I see that the model has used Ntree=500 and Mtry=2 with OOB (Out of bounds) error rate is 17.61% and Accuracy of </w:t>
      </w:r>
      <w:r w:rsidRPr="00532C0C">
        <w:rPr>
          <w:rFonts w:ascii="Times New Roman" w:eastAsia="Times New Roman" w:hAnsi="Times New Roman" w:cs="Times New Roman"/>
          <w:b/>
          <w:sz w:val="24"/>
        </w:rPr>
        <w:t xml:space="preserve">82.89%.  </w:t>
      </w:r>
      <w:r>
        <w:rPr>
          <w:rFonts w:ascii="Times New Roman" w:eastAsia="Times New Roman" w:hAnsi="Times New Roman" w:cs="Times New Roman"/>
          <w:sz w:val="24"/>
        </w:rPr>
        <w:t xml:space="preserve">In order to increase the accuracy, I decided to find the optimal Mtry parameter value using the tuneRF () function and see that the OOB error was lowest when Mtry=4 and Ntree=600.  The tuned model has an Accuracy of </w:t>
      </w:r>
      <w:r w:rsidRPr="00532C0C">
        <w:rPr>
          <w:rFonts w:ascii="Times New Roman" w:eastAsia="Times New Roman" w:hAnsi="Times New Roman" w:cs="Times New Roman"/>
          <w:b/>
          <w:sz w:val="24"/>
        </w:rPr>
        <w:t>85.39</w:t>
      </w:r>
      <w:r w:rsidRPr="00653D1B">
        <w:rPr>
          <w:rFonts w:ascii="Times New Roman" w:eastAsia="Times New Roman" w:hAnsi="Times New Roman" w:cs="Times New Roman"/>
          <w:b/>
          <w:sz w:val="24"/>
        </w:rPr>
        <w:t>%</w:t>
      </w:r>
      <w:r>
        <w:rPr>
          <w:rFonts w:ascii="Times New Roman" w:eastAsia="Times New Roman" w:hAnsi="Times New Roman" w:cs="Times New Roman"/>
          <w:sz w:val="24"/>
        </w:rPr>
        <w:t xml:space="preserve"> which is an improvement from the Accuracy of the default model.</w:t>
      </w:r>
    </w:p>
    <w:p w14:paraId="6ECC154A" w14:textId="77777777" w:rsidR="00740E91" w:rsidRDefault="002D4D2F">
      <w:pPr>
        <w:spacing w:line="25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Naïve Bayes</w:t>
      </w:r>
    </w:p>
    <w:p w14:paraId="2659994B" w14:textId="6504582B"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Naïve Bayes algorithm works well on categorical data</w:t>
      </w:r>
      <w:r w:rsidR="00653D1B">
        <w:rPr>
          <w:rFonts w:ascii="Times New Roman" w:eastAsia="Times New Roman" w:hAnsi="Times New Roman" w:cs="Times New Roman"/>
          <w:sz w:val="24"/>
        </w:rPr>
        <w:t>. So</w:t>
      </w:r>
      <w:r w:rsidR="00645C55">
        <w:rPr>
          <w:rFonts w:ascii="Times New Roman" w:eastAsia="Times New Roman" w:hAnsi="Times New Roman" w:cs="Times New Roman"/>
          <w:sz w:val="24"/>
        </w:rPr>
        <w:t>,</w:t>
      </w:r>
      <w:r w:rsidR="00653D1B">
        <w:rPr>
          <w:rFonts w:ascii="Times New Roman" w:eastAsia="Times New Roman" w:hAnsi="Times New Roman" w:cs="Times New Roman"/>
          <w:sz w:val="24"/>
        </w:rPr>
        <w:t xml:space="preserve"> after discretization of the data, </w:t>
      </w:r>
      <w:r>
        <w:rPr>
          <w:rFonts w:ascii="Times New Roman" w:eastAsia="Times New Roman" w:hAnsi="Times New Roman" w:cs="Times New Roman"/>
          <w:sz w:val="24"/>
        </w:rPr>
        <w:t xml:space="preserve">I used the </w:t>
      </w:r>
      <w:proofErr w:type="spellStart"/>
      <w:r>
        <w:rPr>
          <w:rFonts w:ascii="Times New Roman" w:eastAsia="Times New Roman" w:hAnsi="Times New Roman" w:cs="Times New Roman"/>
          <w:sz w:val="24"/>
        </w:rPr>
        <w:t>klaR</w:t>
      </w:r>
      <w:proofErr w:type="spellEnd"/>
      <w:r>
        <w:rPr>
          <w:rFonts w:ascii="Times New Roman" w:eastAsia="Times New Roman" w:hAnsi="Times New Roman" w:cs="Times New Roman"/>
          <w:sz w:val="24"/>
        </w:rPr>
        <w:t xml:space="preserve"> algorithm in the caret function to train and test the model. With default parameters, the model gave me an accuracy of </w:t>
      </w:r>
      <w:r w:rsidRPr="00653D1B">
        <w:rPr>
          <w:rFonts w:ascii="Times New Roman" w:eastAsia="Times New Roman" w:hAnsi="Times New Roman" w:cs="Times New Roman"/>
          <w:b/>
          <w:sz w:val="24"/>
        </w:rPr>
        <w:t>75.</w:t>
      </w:r>
      <w:r w:rsidR="00162D2F" w:rsidRPr="00653D1B">
        <w:rPr>
          <w:rFonts w:ascii="Times New Roman" w:eastAsia="Times New Roman" w:hAnsi="Times New Roman" w:cs="Times New Roman"/>
          <w:b/>
          <w:sz w:val="24"/>
        </w:rPr>
        <w:t>2</w:t>
      </w:r>
      <w:r w:rsidR="00270A68" w:rsidRPr="00653D1B">
        <w:rPr>
          <w:rFonts w:ascii="Times New Roman" w:eastAsia="Times New Roman" w:hAnsi="Times New Roman" w:cs="Times New Roman"/>
          <w:b/>
          <w:sz w:val="24"/>
        </w:rPr>
        <w:t>4</w:t>
      </w:r>
      <w:r w:rsidRPr="00653D1B">
        <w:rPr>
          <w:rFonts w:ascii="Times New Roman" w:eastAsia="Times New Roman" w:hAnsi="Times New Roman" w:cs="Times New Roman"/>
          <w:b/>
          <w:sz w:val="24"/>
        </w:rPr>
        <w:t>%</w:t>
      </w:r>
      <w:r>
        <w:rPr>
          <w:rFonts w:ascii="Times New Roman" w:eastAsia="Times New Roman" w:hAnsi="Times New Roman" w:cs="Times New Roman"/>
          <w:sz w:val="24"/>
        </w:rPr>
        <w:t xml:space="preserve"> with fL=0, usekernel = TRUE and adjust =1. </w:t>
      </w:r>
    </w:p>
    <w:p w14:paraId="565A8AD1" w14:textId="77777777"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I decided to tune to model to increase the accuracy and used 3 parameters</w:t>
      </w:r>
    </w:p>
    <w:p w14:paraId="6A8C5315" w14:textId="0A94AE26" w:rsidR="00740E91" w:rsidRDefault="002D4D2F">
      <w:pPr>
        <w:numPr>
          <w:ilvl w:val="0"/>
          <w:numId w:val="2"/>
        </w:numPr>
        <w:tabs>
          <w:tab w:val="left" w:pos="0"/>
        </w:tabs>
        <w:spacing w:before="36" w:after="36" w:line="240" w:lineRule="auto"/>
        <w:ind w:left="480" w:hanging="480"/>
        <w:rPr>
          <w:rFonts w:ascii="Times New Roman" w:eastAsia="Times New Roman" w:hAnsi="Times New Roman" w:cs="Times New Roman"/>
          <w:sz w:val="24"/>
        </w:rPr>
      </w:pPr>
      <w:r w:rsidRPr="0066008C">
        <w:rPr>
          <w:rFonts w:ascii="Times New Roman" w:eastAsia="Times New Roman" w:hAnsi="Times New Roman" w:cs="Times New Roman"/>
          <w:b/>
          <w:sz w:val="24"/>
        </w:rPr>
        <w:t>usekernel</w:t>
      </w:r>
      <w:r>
        <w:rPr>
          <w:rFonts w:ascii="Times New Roman" w:eastAsia="Times New Roman" w:hAnsi="Times New Roman" w:cs="Times New Roman"/>
          <w:sz w:val="24"/>
        </w:rPr>
        <w:t xml:space="preserve">:  parameter allows us to use a kernel density estimate for continuous variables versus a </w:t>
      </w:r>
      <w:r w:rsidR="00270A68">
        <w:rPr>
          <w:rFonts w:ascii="Times New Roman" w:eastAsia="Times New Roman" w:hAnsi="Times New Roman" w:cs="Times New Roman"/>
          <w:sz w:val="24"/>
        </w:rPr>
        <w:t>gaussian</w:t>
      </w:r>
      <w:r>
        <w:rPr>
          <w:rFonts w:ascii="Times New Roman" w:eastAsia="Times New Roman" w:hAnsi="Times New Roman" w:cs="Times New Roman"/>
          <w:sz w:val="24"/>
        </w:rPr>
        <w:t xml:space="preserve"> density estimate,</w:t>
      </w:r>
    </w:p>
    <w:p w14:paraId="245C40B2" w14:textId="04C24523" w:rsidR="00740E91" w:rsidRDefault="002D4D2F">
      <w:pPr>
        <w:numPr>
          <w:ilvl w:val="0"/>
          <w:numId w:val="2"/>
        </w:numPr>
        <w:tabs>
          <w:tab w:val="left" w:pos="0"/>
        </w:tabs>
        <w:spacing w:before="36" w:after="36" w:line="240" w:lineRule="auto"/>
        <w:ind w:left="480" w:hanging="480"/>
        <w:rPr>
          <w:rFonts w:ascii="Times New Roman" w:eastAsia="Times New Roman" w:hAnsi="Times New Roman" w:cs="Times New Roman"/>
          <w:sz w:val="24"/>
        </w:rPr>
      </w:pPr>
      <w:r w:rsidRPr="0066008C">
        <w:rPr>
          <w:rFonts w:ascii="Times New Roman" w:eastAsia="Times New Roman" w:hAnsi="Times New Roman" w:cs="Times New Roman"/>
          <w:b/>
          <w:sz w:val="24"/>
        </w:rPr>
        <w:t>adjust</w:t>
      </w:r>
      <w:r w:rsidR="0066008C">
        <w:rPr>
          <w:rFonts w:ascii="Times New Roman" w:eastAsia="Times New Roman" w:hAnsi="Times New Roman" w:cs="Times New Roman"/>
          <w:b/>
          <w:sz w:val="24"/>
        </w:rPr>
        <w:t xml:space="preserve">: </w:t>
      </w:r>
      <w:r w:rsidR="0066008C" w:rsidRPr="0066008C">
        <w:rPr>
          <w:rFonts w:ascii="Times New Roman" w:eastAsia="Times New Roman" w:hAnsi="Times New Roman" w:cs="Times New Roman"/>
          <w:sz w:val="24"/>
        </w:rPr>
        <w:t>parameter that</w:t>
      </w:r>
      <w:r>
        <w:rPr>
          <w:rFonts w:ascii="Times New Roman" w:eastAsia="Times New Roman" w:hAnsi="Times New Roman" w:cs="Times New Roman"/>
          <w:sz w:val="24"/>
        </w:rPr>
        <w:t xml:space="preserve"> allows us to adjust the bandwidth of the kernel density (larger numbers mean more flexible density estimate)</w:t>
      </w:r>
    </w:p>
    <w:p w14:paraId="3A621ED3" w14:textId="5EA8A826" w:rsidR="00740E91" w:rsidRPr="00653D1B" w:rsidRDefault="002D4D2F" w:rsidP="00653D1B">
      <w:pPr>
        <w:numPr>
          <w:ilvl w:val="0"/>
          <w:numId w:val="2"/>
        </w:numPr>
        <w:tabs>
          <w:tab w:val="left" w:pos="0"/>
        </w:tabs>
        <w:spacing w:before="36" w:after="36" w:line="240" w:lineRule="auto"/>
        <w:ind w:left="480" w:hanging="480"/>
        <w:rPr>
          <w:rFonts w:ascii="Times New Roman" w:eastAsia="Times New Roman" w:hAnsi="Times New Roman" w:cs="Times New Roman"/>
          <w:sz w:val="24"/>
        </w:rPr>
      </w:pPr>
      <w:r w:rsidRPr="0066008C">
        <w:rPr>
          <w:rFonts w:ascii="Times New Roman" w:eastAsia="Times New Roman" w:hAnsi="Times New Roman" w:cs="Times New Roman"/>
          <w:b/>
          <w:sz w:val="24"/>
        </w:rPr>
        <w:t>fL</w:t>
      </w:r>
      <w:r w:rsidR="0066008C">
        <w:rPr>
          <w:rFonts w:ascii="Times New Roman" w:eastAsia="Times New Roman" w:hAnsi="Times New Roman" w:cs="Times New Roman"/>
          <w:sz w:val="24"/>
        </w:rPr>
        <w:t xml:space="preserve">: parameter that </w:t>
      </w:r>
      <w:r>
        <w:rPr>
          <w:rFonts w:ascii="Times New Roman" w:eastAsia="Times New Roman" w:hAnsi="Times New Roman" w:cs="Times New Roman"/>
          <w:sz w:val="24"/>
        </w:rPr>
        <w:t>allows us to incorporate the Laplace smoother</w:t>
      </w:r>
    </w:p>
    <w:p w14:paraId="614562EA" w14:textId="77777777" w:rsidR="00740E91" w:rsidRDefault="00740E91">
      <w:pPr>
        <w:spacing w:before="36" w:after="36" w:line="240" w:lineRule="auto"/>
        <w:ind w:left="480"/>
        <w:rPr>
          <w:rFonts w:ascii="Times New Roman" w:eastAsia="Times New Roman" w:hAnsi="Times New Roman" w:cs="Times New Roman"/>
          <w:sz w:val="24"/>
        </w:rPr>
      </w:pPr>
    </w:p>
    <w:p w14:paraId="3DF088D2" w14:textId="4B03F445" w:rsidR="00740E91" w:rsidRDefault="00864FE2">
      <w:pPr>
        <w:spacing w:before="36" w:after="36"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trained </w:t>
      </w:r>
      <w:r w:rsidR="00836E2C">
        <w:rPr>
          <w:rFonts w:ascii="Times New Roman" w:eastAsia="Times New Roman" w:hAnsi="Times New Roman" w:cs="Times New Roman"/>
          <w:sz w:val="24"/>
        </w:rPr>
        <w:t>4</w:t>
      </w:r>
      <w:r>
        <w:rPr>
          <w:rFonts w:ascii="Times New Roman" w:eastAsia="Times New Roman" w:hAnsi="Times New Roman" w:cs="Times New Roman"/>
          <w:sz w:val="24"/>
        </w:rPr>
        <w:t xml:space="preserve"> models, the first mode did not use</w:t>
      </w:r>
      <w:r w:rsidR="005A3535">
        <w:rPr>
          <w:rFonts w:ascii="Times New Roman" w:eastAsia="Times New Roman" w:hAnsi="Times New Roman" w:cs="Times New Roman"/>
          <w:sz w:val="24"/>
        </w:rPr>
        <w:t xml:space="preserve"> </w:t>
      </w:r>
      <w:r>
        <w:rPr>
          <w:rFonts w:ascii="Times New Roman" w:eastAsia="Times New Roman" w:hAnsi="Times New Roman" w:cs="Times New Roman"/>
          <w:sz w:val="24"/>
        </w:rPr>
        <w:t>the kernel density estimate i.e. usekernel=FALSE while keeping fL=0 and adjust=1</w:t>
      </w:r>
      <w:r w:rsidR="002D4D2F">
        <w:rPr>
          <w:rFonts w:ascii="Times New Roman" w:eastAsia="Times New Roman" w:hAnsi="Times New Roman" w:cs="Times New Roman"/>
          <w:sz w:val="24"/>
        </w:rPr>
        <w:t xml:space="preserve"> </w:t>
      </w:r>
      <w:r>
        <w:rPr>
          <w:rFonts w:ascii="Times New Roman" w:eastAsia="Times New Roman" w:hAnsi="Times New Roman" w:cs="Times New Roman"/>
          <w:sz w:val="24"/>
        </w:rPr>
        <w:t>and the accuracy dipped to 68.</w:t>
      </w:r>
      <w:r w:rsidR="00ED6B8A">
        <w:rPr>
          <w:rFonts w:ascii="Times New Roman" w:eastAsia="Times New Roman" w:hAnsi="Times New Roman" w:cs="Times New Roman"/>
          <w:sz w:val="24"/>
        </w:rPr>
        <w:t>3</w:t>
      </w:r>
      <w:r w:rsidR="00270A68">
        <w:rPr>
          <w:rFonts w:ascii="Times New Roman" w:eastAsia="Times New Roman" w:hAnsi="Times New Roman" w:cs="Times New Roman"/>
          <w:sz w:val="24"/>
        </w:rPr>
        <w:t>0</w:t>
      </w:r>
      <w:r w:rsidR="005A3535">
        <w:rPr>
          <w:rFonts w:ascii="Times New Roman" w:eastAsia="Times New Roman" w:hAnsi="Times New Roman" w:cs="Times New Roman"/>
          <w:sz w:val="24"/>
        </w:rPr>
        <w:t>%. The second model was trained using the kernel density estimate – usekernel=TRUE, but changing to include a Laplace smoother of 1 while keeping adjust=1 and the Accuracy was 75.</w:t>
      </w:r>
      <w:r w:rsidR="00ED6B8A">
        <w:rPr>
          <w:rFonts w:ascii="Times New Roman" w:eastAsia="Times New Roman" w:hAnsi="Times New Roman" w:cs="Times New Roman"/>
          <w:sz w:val="24"/>
        </w:rPr>
        <w:t>2</w:t>
      </w:r>
      <w:r w:rsidR="00836E2C">
        <w:rPr>
          <w:rFonts w:ascii="Times New Roman" w:eastAsia="Times New Roman" w:hAnsi="Times New Roman" w:cs="Times New Roman"/>
          <w:sz w:val="24"/>
        </w:rPr>
        <w:t>4</w:t>
      </w:r>
      <w:r w:rsidR="005A3535">
        <w:rPr>
          <w:rFonts w:ascii="Times New Roman" w:eastAsia="Times New Roman" w:hAnsi="Times New Roman" w:cs="Times New Roman"/>
          <w:sz w:val="24"/>
        </w:rPr>
        <w:t>% which was what the default model had predicted. Since the Laplace smoother did not make much of a difference in the accuracy</w:t>
      </w:r>
      <w:r w:rsidR="00874982">
        <w:rPr>
          <w:rFonts w:ascii="Times New Roman" w:eastAsia="Times New Roman" w:hAnsi="Times New Roman" w:cs="Times New Roman"/>
          <w:sz w:val="24"/>
        </w:rPr>
        <w:t xml:space="preserve">. </w:t>
      </w:r>
      <w:r w:rsidR="005A3535">
        <w:rPr>
          <w:rFonts w:ascii="Times New Roman" w:eastAsia="Times New Roman" w:hAnsi="Times New Roman" w:cs="Times New Roman"/>
          <w:sz w:val="24"/>
        </w:rPr>
        <w:t>I trained a third model with usekerne</w:t>
      </w:r>
      <w:r w:rsidR="00270A68">
        <w:rPr>
          <w:rFonts w:ascii="Times New Roman" w:eastAsia="Times New Roman" w:hAnsi="Times New Roman" w:cs="Times New Roman"/>
          <w:sz w:val="24"/>
        </w:rPr>
        <w:t>l</w:t>
      </w:r>
      <w:r w:rsidR="005A3535">
        <w:rPr>
          <w:rFonts w:ascii="Times New Roman" w:eastAsia="Times New Roman" w:hAnsi="Times New Roman" w:cs="Times New Roman"/>
          <w:sz w:val="24"/>
        </w:rPr>
        <w:t>=TRUE, fL=1 and increased the adjust to 3</w:t>
      </w:r>
      <w:r w:rsidR="00836E2C">
        <w:rPr>
          <w:rFonts w:ascii="Times New Roman" w:eastAsia="Times New Roman" w:hAnsi="Times New Roman" w:cs="Times New Roman"/>
          <w:sz w:val="24"/>
        </w:rPr>
        <w:t xml:space="preserve"> and the Accuracy remained at 75.24</w:t>
      </w:r>
      <w:r w:rsidR="00266E6F">
        <w:rPr>
          <w:rFonts w:ascii="Times New Roman" w:eastAsia="Times New Roman" w:hAnsi="Times New Roman" w:cs="Times New Roman"/>
          <w:sz w:val="24"/>
        </w:rPr>
        <w:t xml:space="preserve"> and a fourth with the same values for usekernel =TRUE and fL=1 but increased the adjust to 5 which resulted in a slight increase in Accuracy of </w:t>
      </w:r>
      <w:r w:rsidR="00266E6F" w:rsidRPr="00653D1B">
        <w:rPr>
          <w:rFonts w:ascii="Times New Roman" w:eastAsia="Times New Roman" w:hAnsi="Times New Roman" w:cs="Times New Roman"/>
          <w:b/>
          <w:sz w:val="24"/>
        </w:rPr>
        <w:t>75.25%.</w:t>
      </w:r>
    </w:p>
    <w:p w14:paraId="3BC43C84" w14:textId="77777777" w:rsidR="008A0A2B" w:rsidRDefault="008A0A2B" w:rsidP="0093519B">
      <w:pPr>
        <w:spacing w:before="36" w:after="36" w:line="240" w:lineRule="auto"/>
        <w:rPr>
          <w:rFonts w:ascii="Times New Roman" w:eastAsia="Times New Roman" w:hAnsi="Times New Roman" w:cs="Times New Roman"/>
          <w:b/>
          <w:sz w:val="24"/>
          <w:u w:val="single"/>
        </w:rPr>
      </w:pPr>
    </w:p>
    <w:p w14:paraId="60A3C6E6" w14:textId="77777777" w:rsidR="008A0A2B" w:rsidRDefault="008A0A2B" w:rsidP="0093519B">
      <w:pPr>
        <w:spacing w:before="36" w:after="36" w:line="240" w:lineRule="auto"/>
        <w:rPr>
          <w:rFonts w:ascii="Times New Roman" w:eastAsia="Times New Roman" w:hAnsi="Times New Roman" w:cs="Times New Roman"/>
          <w:b/>
          <w:sz w:val="24"/>
          <w:u w:val="single"/>
        </w:rPr>
      </w:pPr>
    </w:p>
    <w:p w14:paraId="5DFC02FA" w14:textId="725276C8" w:rsidR="00E65254" w:rsidRDefault="00E65254" w:rsidP="0093519B">
      <w:pPr>
        <w:spacing w:before="36" w:after="36" w:line="240" w:lineRule="auto"/>
        <w:rPr>
          <w:rFonts w:ascii="Times New Roman" w:eastAsia="Times New Roman" w:hAnsi="Times New Roman" w:cs="Times New Roman"/>
          <w:b/>
          <w:sz w:val="24"/>
          <w:u w:val="single"/>
        </w:rPr>
      </w:pPr>
      <w:r w:rsidRPr="00BB4298">
        <w:rPr>
          <w:rFonts w:ascii="Times New Roman" w:eastAsia="Times New Roman" w:hAnsi="Times New Roman" w:cs="Times New Roman"/>
          <w:b/>
          <w:sz w:val="24"/>
          <w:u w:val="single"/>
        </w:rPr>
        <w:t>KNN</w:t>
      </w:r>
    </w:p>
    <w:p w14:paraId="4008CFAF" w14:textId="7565B399" w:rsidR="0093519B" w:rsidRDefault="0093519B" w:rsidP="0093519B">
      <w:pPr>
        <w:rPr>
          <w:rFonts w:ascii="Times New Roman" w:hAnsi="Times New Roman" w:cs="Times New Roman"/>
          <w:sz w:val="24"/>
          <w:szCs w:val="24"/>
        </w:rPr>
      </w:pPr>
      <w:r w:rsidRPr="0093519B">
        <w:rPr>
          <w:rFonts w:ascii="Times New Roman" w:hAnsi="Times New Roman" w:cs="Times New Roman"/>
          <w:sz w:val="24"/>
          <w:szCs w:val="24"/>
        </w:rPr>
        <w:t xml:space="preserve">KNN algorithm is one of the simplest classification algorithms and it is one of the most used </w:t>
      </w:r>
      <w:r w:rsidRPr="0083781B">
        <w:rPr>
          <w:rFonts w:ascii="Times New Roman" w:hAnsi="Times New Roman" w:cs="Times New Roman"/>
          <w:sz w:val="24"/>
          <w:szCs w:val="24"/>
        </w:rPr>
        <w:t>learning algorithms The KNN algorithm assumes that similar things exist in close proximi</w:t>
      </w:r>
      <w:r w:rsidR="00274DE1">
        <w:rPr>
          <w:rFonts w:ascii="Times New Roman" w:hAnsi="Times New Roman" w:cs="Times New Roman"/>
          <w:sz w:val="24"/>
          <w:szCs w:val="24"/>
        </w:rPr>
        <w:t xml:space="preserve">ty. </w:t>
      </w:r>
      <w:r w:rsidRPr="0083781B">
        <w:rPr>
          <w:rFonts w:ascii="Times New Roman" w:hAnsi="Times New Roman" w:cs="Times New Roman"/>
          <w:sz w:val="24"/>
          <w:szCs w:val="24"/>
        </w:rPr>
        <w:t xml:space="preserve"> It is instance based which means it simple stores the training example without doing any calculations during the training phase and the classification and prediction are delayed until new classification examples are given</w:t>
      </w:r>
      <w:r w:rsidR="00D5138F">
        <w:rPr>
          <w:rFonts w:ascii="Times New Roman" w:hAnsi="Times New Roman" w:cs="Times New Roman"/>
          <w:sz w:val="24"/>
          <w:szCs w:val="24"/>
        </w:rPr>
        <w:t xml:space="preserve"> by </w:t>
      </w:r>
      <w:r w:rsidRPr="0083781B">
        <w:rPr>
          <w:rFonts w:ascii="Times New Roman" w:hAnsi="Times New Roman" w:cs="Times New Roman"/>
          <w:sz w:val="24"/>
          <w:szCs w:val="24"/>
        </w:rPr>
        <w:t xml:space="preserve">compare the similarities between the test and training examples and choose the majority voted category labels in the k nearest training example. </w:t>
      </w:r>
    </w:p>
    <w:p w14:paraId="37595566" w14:textId="77777777" w:rsidR="003D6813" w:rsidRDefault="003D6813" w:rsidP="003D6813">
      <w:pPr>
        <w:spacing w:line="256" w:lineRule="auto"/>
        <w:rPr>
          <w:rFonts w:ascii="Times New Roman" w:eastAsia="Times New Roman" w:hAnsi="Times New Roman" w:cs="Times New Roman"/>
          <w:b/>
          <w:sz w:val="24"/>
        </w:rPr>
      </w:pPr>
      <w:r>
        <w:rPr>
          <w:rFonts w:ascii="Times New Roman" w:eastAsia="Times New Roman" w:hAnsi="Times New Roman" w:cs="Times New Roman"/>
          <w:b/>
          <w:sz w:val="24"/>
        </w:rPr>
        <w:t>Preprocessing</w:t>
      </w:r>
    </w:p>
    <w:p w14:paraId="059C0C55" w14:textId="55299581" w:rsidR="0093519B" w:rsidRPr="003D6813" w:rsidRDefault="0093519B" w:rsidP="003D6813">
      <w:pPr>
        <w:spacing w:line="256" w:lineRule="auto"/>
        <w:rPr>
          <w:rFonts w:ascii="Times New Roman" w:eastAsia="Times New Roman" w:hAnsi="Times New Roman" w:cs="Times New Roman"/>
          <w:b/>
          <w:sz w:val="24"/>
          <w:szCs w:val="24"/>
        </w:rPr>
      </w:pPr>
      <w:r w:rsidRPr="0083781B">
        <w:rPr>
          <w:rFonts w:ascii="Times New Roman" w:hAnsi="Times New Roman" w:cs="Times New Roman"/>
          <w:sz w:val="24"/>
          <w:szCs w:val="24"/>
        </w:rPr>
        <w:t>Since knn is a distance</w:t>
      </w:r>
      <w:r w:rsidR="0083781B" w:rsidRPr="0083781B">
        <w:rPr>
          <w:rFonts w:ascii="Times New Roman" w:hAnsi="Times New Roman" w:cs="Times New Roman"/>
          <w:sz w:val="24"/>
          <w:szCs w:val="24"/>
        </w:rPr>
        <w:t>-</w:t>
      </w:r>
      <w:r w:rsidRPr="0083781B">
        <w:rPr>
          <w:rFonts w:ascii="Times New Roman" w:hAnsi="Times New Roman" w:cs="Times New Roman"/>
          <w:sz w:val="24"/>
          <w:szCs w:val="24"/>
        </w:rPr>
        <w:t xml:space="preserve">based algorithm it was important to convert the </w:t>
      </w:r>
      <w:r w:rsidR="00D5138F" w:rsidRPr="0083781B">
        <w:rPr>
          <w:rFonts w:ascii="Times New Roman" w:hAnsi="Times New Roman" w:cs="Times New Roman"/>
          <w:sz w:val="24"/>
          <w:szCs w:val="24"/>
        </w:rPr>
        <w:t>relevant</w:t>
      </w:r>
      <w:r w:rsidRPr="0083781B">
        <w:rPr>
          <w:rFonts w:ascii="Times New Roman" w:hAnsi="Times New Roman" w:cs="Times New Roman"/>
          <w:sz w:val="24"/>
          <w:szCs w:val="24"/>
        </w:rPr>
        <w:t xml:space="preserve"> attributes to numeric and normalize the values. Using the Caret package, I trained the model with default parameters and saw that the model had an accuracy of </w:t>
      </w:r>
      <w:r w:rsidRPr="00653D1B">
        <w:rPr>
          <w:rFonts w:ascii="Times New Roman" w:hAnsi="Times New Roman" w:cs="Times New Roman"/>
          <w:b/>
          <w:sz w:val="24"/>
          <w:szCs w:val="24"/>
        </w:rPr>
        <w:t>8</w:t>
      </w:r>
      <w:r w:rsidR="00D5138F" w:rsidRPr="00653D1B">
        <w:rPr>
          <w:rFonts w:ascii="Times New Roman" w:hAnsi="Times New Roman" w:cs="Times New Roman"/>
          <w:b/>
          <w:sz w:val="24"/>
          <w:szCs w:val="24"/>
        </w:rPr>
        <w:t>3.52</w:t>
      </w:r>
      <w:r w:rsidRPr="00653D1B">
        <w:rPr>
          <w:rFonts w:ascii="Times New Roman" w:hAnsi="Times New Roman" w:cs="Times New Roman"/>
          <w:b/>
          <w:sz w:val="24"/>
          <w:szCs w:val="24"/>
        </w:rPr>
        <w:t>%</w:t>
      </w:r>
      <w:r w:rsidRPr="0083781B">
        <w:rPr>
          <w:rFonts w:ascii="Times New Roman" w:hAnsi="Times New Roman" w:cs="Times New Roman"/>
          <w:sz w:val="24"/>
          <w:szCs w:val="24"/>
        </w:rPr>
        <w:t xml:space="preserve"> choosing k </w:t>
      </w:r>
      <w:r w:rsidRPr="003D6813">
        <w:rPr>
          <w:rFonts w:ascii="Times New Roman" w:hAnsi="Times New Roman" w:cs="Times New Roman"/>
          <w:sz w:val="24"/>
          <w:szCs w:val="24"/>
        </w:rPr>
        <w:t xml:space="preserve">to be 5. </w:t>
      </w:r>
    </w:p>
    <w:p w14:paraId="4A4FFA59" w14:textId="38B3A044" w:rsidR="0093519B" w:rsidRDefault="003D6813" w:rsidP="0093519B">
      <w:pPr>
        <w:rPr>
          <w:rFonts w:ascii="Times New Roman" w:hAnsi="Times New Roman" w:cs="Times New Roman"/>
          <w:sz w:val="24"/>
          <w:szCs w:val="24"/>
        </w:rPr>
      </w:pPr>
      <w:r w:rsidRPr="003D6813">
        <w:rPr>
          <w:rFonts w:ascii="Times New Roman" w:hAnsi="Times New Roman" w:cs="Times New Roman"/>
          <w:sz w:val="24"/>
          <w:szCs w:val="24"/>
        </w:rPr>
        <w:t>I used</w:t>
      </w:r>
      <w:r>
        <w:rPr>
          <w:rFonts w:ascii="Times New Roman" w:hAnsi="Times New Roman" w:cs="Times New Roman"/>
          <w:sz w:val="24"/>
          <w:szCs w:val="24"/>
        </w:rPr>
        <w:t xml:space="preserve"> the </w:t>
      </w:r>
      <w:r w:rsidR="00653D1B" w:rsidRPr="003D6813">
        <w:rPr>
          <w:rFonts w:ascii="Times New Roman" w:hAnsi="Times New Roman" w:cs="Times New Roman"/>
          <w:b/>
          <w:sz w:val="24"/>
          <w:szCs w:val="24"/>
        </w:rPr>
        <w:t>k</w:t>
      </w:r>
      <w:r w:rsidR="00653D1B" w:rsidRPr="003D6813">
        <w:rPr>
          <w:rFonts w:ascii="Times New Roman" w:hAnsi="Times New Roman" w:cs="Times New Roman"/>
          <w:sz w:val="24"/>
          <w:szCs w:val="24"/>
        </w:rPr>
        <w:t xml:space="preserve"> </w:t>
      </w:r>
      <w:r w:rsidR="00653D1B">
        <w:rPr>
          <w:rFonts w:ascii="Times New Roman" w:hAnsi="Times New Roman" w:cs="Times New Roman"/>
          <w:sz w:val="24"/>
          <w:szCs w:val="24"/>
        </w:rPr>
        <w:t>parameter</w:t>
      </w:r>
      <w:r>
        <w:rPr>
          <w:rFonts w:ascii="Times New Roman" w:hAnsi="Times New Roman" w:cs="Times New Roman"/>
          <w:sz w:val="24"/>
          <w:szCs w:val="24"/>
        </w:rPr>
        <w:t xml:space="preserve"> </w:t>
      </w:r>
      <w:r w:rsidRPr="003D6813">
        <w:rPr>
          <w:rFonts w:ascii="Times New Roman" w:hAnsi="Times New Roman" w:cs="Times New Roman"/>
          <w:sz w:val="24"/>
          <w:szCs w:val="24"/>
        </w:rPr>
        <w:t xml:space="preserve">which is </w:t>
      </w:r>
      <w:r w:rsidRPr="003D6813">
        <w:rPr>
          <w:rFonts w:ascii="Times New Roman" w:hAnsi="Times New Roman" w:cs="Times New Roman"/>
          <w:color w:val="242729"/>
          <w:sz w:val="24"/>
          <w:szCs w:val="24"/>
        </w:rPr>
        <w:t xml:space="preserve">the number of neighbors "voting" on the test </w:t>
      </w:r>
      <w:r w:rsidR="00653D1B" w:rsidRPr="003D6813">
        <w:rPr>
          <w:rFonts w:ascii="Times New Roman" w:hAnsi="Times New Roman" w:cs="Times New Roman"/>
          <w:color w:val="242729"/>
          <w:sz w:val="24"/>
          <w:szCs w:val="24"/>
        </w:rPr>
        <w:t>examples</w:t>
      </w:r>
      <w:r w:rsidRPr="003D6813">
        <w:rPr>
          <w:rFonts w:ascii="Times New Roman" w:hAnsi="Times New Roman" w:cs="Times New Roman"/>
          <w:color w:val="242729"/>
          <w:sz w:val="24"/>
          <w:szCs w:val="24"/>
        </w:rPr>
        <w:t xml:space="preserve"> </w:t>
      </w:r>
      <w:r w:rsidR="00F9603A" w:rsidRPr="003D6813">
        <w:rPr>
          <w:rFonts w:ascii="Times New Roman" w:hAnsi="Times New Roman" w:cs="Times New Roman"/>
          <w:sz w:val="24"/>
          <w:szCs w:val="24"/>
        </w:rPr>
        <w:t>to tune the model</w:t>
      </w:r>
      <w:r w:rsidR="00653D1B">
        <w:rPr>
          <w:rFonts w:ascii="Times New Roman" w:hAnsi="Times New Roman" w:cs="Times New Roman"/>
          <w:sz w:val="24"/>
          <w:szCs w:val="24"/>
        </w:rPr>
        <w:t>.</w:t>
      </w:r>
      <w:r>
        <w:rPr>
          <w:rFonts w:ascii="Times New Roman" w:hAnsi="Times New Roman" w:cs="Times New Roman"/>
          <w:sz w:val="24"/>
          <w:szCs w:val="24"/>
        </w:rPr>
        <w:t xml:space="preserve"> </w:t>
      </w:r>
      <w:r w:rsidR="00653D1B">
        <w:rPr>
          <w:rFonts w:ascii="Times New Roman" w:hAnsi="Times New Roman" w:cs="Times New Roman"/>
          <w:sz w:val="24"/>
          <w:szCs w:val="24"/>
        </w:rPr>
        <w:t>S</w:t>
      </w:r>
      <w:r>
        <w:rPr>
          <w:rFonts w:ascii="Times New Roman" w:hAnsi="Times New Roman" w:cs="Times New Roman"/>
          <w:sz w:val="24"/>
          <w:szCs w:val="24"/>
        </w:rPr>
        <w:t xml:space="preserve">etting </w:t>
      </w:r>
      <w:r w:rsidR="00F9603A" w:rsidRPr="003D6813">
        <w:rPr>
          <w:rFonts w:ascii="Times New Roman" w:hAnsi="Times New Roman" w:cs="Times New Roman"/>
          <w:sz w:val="24"/>
          <w:szCs w:val="24"/>
        </w:rPr>
        <w:t xml:space="preserve">k=1 to </w:t>
      </w:r>
      <w:r w:rsidR="00D5138F" w:rsidRPr="003D6813">
        <w:rPr>
          <w:rFonts w:ascii="Times New Roman" w:hAnsi="Times New Roman" w:cs="Times New Roman"/>
          <w:sz w:val="24"/>
          <w:szCs w:val="24"/>
        </w:rPr>
        <w:t>25</w:t>
      </w:r>
      <w:r w:rsidR="00F9603A" w:rsidRPr="003D6813">
        <w:rPr>
          <w:rFonts w:ascii="Times New Roman" w:hAnsi="Times New Roman" w:cs="Times New Roman"/>
          <w:sz w:val="24"/>
          <w:szCs w:val="24"/>
        </w:rPr>
        <w:t xml:space="preserve"> using 5 repeats of 10</w:t>
      </w:r>
      <w:r w:rsidR="001328A0" w:rsidRPr="003D6813">
        <w:rPr>
          <w:rFonts w:ascii="Times New Roman" w:hAnsi="Times New Roman" w:cs="Times New Roman"/>
          <w:sz w:val="24"/>
          <w:szCs w:val="24"/>
        </w:rPr>
        <w:t>-</w:t>
      </w:r>
      <w:r w:rsidR="00F9603A" w:rsidRPr="003D6813">
        <w:rPr>
          <w:rFonts w:ascii="Times New Roman" w:hAnsi="Times New Roman" w:cs="Times New Roman"/>
          <w:sz w:val="24"/>
          <w:szCs w:val="24"/>
        </w:rPr>
        <w:t>fold cross validation</w:t>
      </w:r>
      <w:r w:rsidR="00D5138F" w:rsidRPr="003D6813">
        <w:rPr>
          <w:rFonts w:ascii="Times New Roman" w:hAnsi="Times New Roman" w:cs="Times New Roman"/>
          <w:sz w:val="24"/>
          <w:szCs w:val="24"/>
        </w:rPr>
        <w:t xml:space="preserve"> and saw that the accuracy was highest when k=1</w:t>
      </w:r>
      <w:r w:rsidR="00653D1B">
        <w:rPr>
          <w:rFonts w:ascii="Times New Roman" w:hAnsi="Times New Roman" w:cs="Times New Roman"/>
          <w:sz w:val="24"/>
          <w:szCs w:val="24"/>
        </w:rPr>
        <w:t xml:space="preserve"> as seen on the graph below</w:t>
      </w:r>
      <w:r w:rsidR="00D5138F" w:rsidRPr="003D6813">
        <w:rPr>
          <w:rFonts w:ascii="Times New Roman" w:hAnsi="Times New Roman" w:cs="Times New Roman"/>
          <w:sz w:val="24"/>
          <w:szCs w:val="24"/>
        </w:rPr>
        <w:t>.</w:t>
      </w:r>
    </w:p>
    <w:p w14:paraId="0DDE8F47" w14:textId="77777777" w:rsidR="00912347" w:rsidRPr="003D6813" w:rsidRDefault="00912347" w:rsidP="0093519B">
      <w:pPr>
        <w:rPr>
          <w:rFonts w:ascii="Times New Roman" w:hAnsi="Times New Roman" w:cs="Times New Roman"/>
          <w:sz w:val="24"/>
          <w:szCs w:val="24"/>
        </w:rPr>
      </w:pPr>
    </w:p>
    <w:p w14:paraId="0CA4FE5D" w14:textId="5AE6E845" w:rsidR="00D5138F" w:rsidRPr="0083781B" w:rsidRDefault="00D5138F" w:rsidP="0093519B">
      <w:pPr>
        <w:rPr>
          <w:rFonts w:ascii="Times New Roman" w:hAnsi="Times New Roman" w:cs="Times New Roman"/>
          <w:sz w:val="24"/>
          <w:szCs w:val="24"/>
        </w:rPr>
      </w:pPr>
      <w:r>
        <w:rPr>
          <w:noProof/>
        </w:rPr>
        <w:drawing>
          <wp:inline distT="0" distB="0" distL="0" distR="0" wp14:anchorId="676995E7" wp14:editId="751684BD">
            <wp:extent cx="5581650" cy="210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9407" cy="2119322"/>
                    </a:xfrm>
                    <a:prstGeom prst="rect">
                      <a:avLst/>
                    </a:prstGeom>
                  </pic:spPr>
                </pic:pic>
              </a:graphicData>
            </a:graphic>
          </wp:inline>
        </w:drawing>
      </w:r>
    </w:p>
    <w:p w14:paraId="42E48AC5" w14:textId="0D6D37D9" w:rsidR="00BB4298" w:rsidRPr="0083781B" w:rsidRDefault="00BB4298" w:rsidP="0093519B">
      <w:pPr>
        <w:spacing w:before="36" w:after="36" w:line="240" w:lineRule="auto"/>
        <w:rPr>
          <w:rFonts w:ascii="Times New Roman" w:eastAsia="Times New Roman" w:hAnsi="Times New Roman" w:cs="Times New Roman"/>
          <w:sz w:val="24"/>
          <w:u w:val="single"/>
        </w:rPr>
      </w:pPr>
    </w:p>
    <w:p w14:paraId="4D50F696" w14:textId="4C0A0D78" w:rsidR="00740E91" w:rsidRPr="0083781B" w:rsidRDefault="00653D1B">
      <w:pPr>
        <w:spacing w:line="256" w:lineRule="auto"/>
        <w:rPr>
          <w:rFonts w:ascii="Times New Roman" w:eastAsia="Times New Roman" w:hAnsi="Times New Roman" w:cs="Times New Roman"/>
          <w:sz w:val="24"/>
        </w:rPr>
      </w:pPr>
      <w:r w:rsidRPr="003D6813">
        <w:rPr>
          <w:rFonts w:ascii="Times New Roman" w:hAnsi="Times New Roman" w:cs="Times New Roman"/>
          <w:sz w:val="24"/>
          <w:szCs w:val="24"/>
        </w:rPr>
        <w:t xml:space="preserve">The tuned model on the test data had an accuracy of </w:t>
      </w:r>
      <w:r w:rsidRPr="00653D1B">
        <w:rPr>
          <w:rFonts w:ascii="Times New Roman" w:hAnsi="Times New Roman" w:cs="Times New Roman"/>
          <w:b/>
          <w:sz w:val="24"/>
          <w:szCs w:val="24"/>
        </w:rPr>
        <w:t>84.55%</w:t>
      </w:r>
      <w:r>
        <w:rPr>
          <w:rFonts w:ascii="Times New Roman" w:hAnsi="Times New Roman" w:cs="Times New Roman"/>
          <w:sz w:val="24"/>
          <w:szCs w:val="24"/>
        </w:rPr>
        <w:t xml:space="preserve"> which is an improvement from the default model</w:t>
      </w:r>
    </w:p>
    <w:p w14:paraId="3610A96A" w14:textId="2047E380" w:rsidR="00740E91" w:rsidRDefault="006C0CEF">
      <w:pPr>
        <w:spacing w:line="256" w:lineRule="auto"/>
        <w:rPr>
          <w:rFonts w:ascii="Times New Roman" w:eastAsia="Times New Roman" w:hAnsi="Times New Roman" w:cs="Times New Roman"/>
          <w:b/>
          <w:sz w:val="24"/>
          <w:u w:val="single"/>
        </w:rPr>
      </w:pPr>
      <w:r w:rsidRPr="006C0CEF">
        <w:rPr>
          <w:rFonts w:ascii="Times New Roman" w:eastAsia="Times New Roman" w:hAnsi="Times New Roman" w:cs="Times New Roman"/>
          <w:b/>
          <w:sz w:val="24"/>
          <w:u w:val="single"/>
        </w:rPr>
        <w:t>SVM</w:t>
      </w:r>
    </w:p>
    <w:p w14:paraId="00EF62DF" w14:textId="168ADFE7" w:rsidR="006C0CEF" w:rsidRPr="00653D1B" w:rsidRDefault="006C0CEF">
      <w:pPr>
        <w:spacing w:line="256" w:lineRule="auto"/>
        <w:rPr>
          <w:rFonts w:ascii="Times New Roman" w:hAnsi="Times New Roman" w:cs="Times New Roman"/>
          <w:iCs/>
          <w:sz w:val="24"/>
          <w:szCs w:val="24"/>
        </w:rPr>
      </w:pPr>
      <w:r w:rsidRPr="00653D1B">
        <w:rPr>
          <w:rFonts w:ascii="Times New Roman" w:hAnsi="Times New Roman" w:cs="Times New Roman"/>
          <w:iCs/>
          <w:sz w:val="24"/>
          <w:szCs w:val="24"/>
        </w:rPr>
        <w:t>A Support Vector Machine (SVM) is a discriminative classifier defined by a separating hyperplane. In other words, given labeled training data the algorithm outputs an optimal hyperplane which categorizes new examples.</w:t>
      </w:r>
    </w:p>
    <w:p w14:paraId="22CCE2B4" w14:textId="3AF14CC4" w:rsidR="00912347" w:rsidRDefault="00912347" w:rsidP="00912347">
      <w:pPr>
        <w:spacing w:line="256" w:lineRule="auto"/>
        <w:rPr>
          <w:rFonts w:ascii="Times New Roman" w:eastAsia="Times New Roman" w:hAnsi="Times New Roman" w:cs="Times New Roman"/>
          <w:b/>
          <w:sz w:val="24"/>
        </w:rPr>
      </w:pPr>
      <w:r>
        <w:rPr>
          <w:rFonts w:ascii="Times New Roman" w:eastAsia="Times New Roman" w:hAnsi="Times New Roman" w:cs="Times New Roman"/>
          <w:b/>
          <w:sz w:val="24"/>
        </w:rPr>
        <w:t>Preprocessing</w:t>
      </w:r>
    </w:p>
    <w:p w14:paraId="151847CC" w14:textId="30B1E136" w:rsidR="00912347" w:rsidRDefault="00912347" w:rsidP="00912347">
      <w:pPr>
        <w:spacing w:line="256" w:lineRule="auto"/>
        <w:rPr>
          <w:rFonts w:ascii="Times New Roman" w:eastAsia="Times New Roman" w:hAnsi="Times New Roman" w:cs="Times New Roman"/>
          <w:sz w:val="24"/>
        </w:rPr>
      </w:pPr>
      <w:r w:rsidRPr="00E03D31">
        <w:rPr>
          <w:rFonts w:ascii="Times New Roman" w:eastAsia="Times New Roman" w:hAnsi="Times New Roman" w:cs="Times New Roman"/>
          <w:sz w:val="24"/>
        </w:rPr>
        <w:t>SVM constructs a hyperplane such that it has the largest distance to the nearest data points (called support vectors). If the dimensions have different ranges, the dimension with much bigger range of values influences the distance more than other dimensions. So</w:t>
      </w:r>
      <w:r w:rsidR="00894D55" w:rsidRPr="00E03D31">
        <w:rPr>
          <w:rFonts w:ascii="Times New Roman" w:eastAsia="Times New Roman" w:hAnsi="Times New Roman" w:cs="Times New Roman"/>
          <w:sz w:val="24"/>
        </w:rPr>
        <w:t>,</w:t>
      </w:r>
      <w:r w:rsidRPr="00E03D31">
        <w:rPr>
          <w:rFonts w:ascii="Times New Roman" w:eastAsia="Times New Roman" w:hAnsi="Times New Roman" w:cs="Times New Roman"/>
          <w:sz w:val="24"/>
        </w:rPr>
        <w:t xml:space="preserve"> it is necessary to </w:t>
      </w:r>
      <w:r w:rsidRPr="00E03D31">
        <w:rPr>
          <w:rFonts w:ascii="Times New Roman" w:eastAsia="Times New Roman" w:hAnsi="Times New Roman" w:cs="Times New Roman"/>
          <w:sz w:val="24"/>
        </w:rPr>
        <w:lastRenderedPageBreak/>
        <w:t xml:space="preserve">scale the features such that all the features have similar influence when calculating the distance to construct a hyperplane. </w:t>
      </w:r>
    </w:p>
    <w:p w14:paraId="3319A444" w14:textId="6D80CB6C" w:rsidR="00653D1B" w:rsidRPr="00E03D31" w:rsidRDefault="00653D1B" w:rsidP="00912347">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I test 2 SVM Kernels- Linear and Radial.</w:t>
      </w:r>
    </w:p>
    <w:p w14:paraId="2547BC8B" w14:textId="77777777" w:rsidR="007D2486" w:rsidRPr="00653D1B" w:rsidRDefault="00894D55">
      <w:pPr>
        <w:spacing w:line="256" w:lineRule="auto"/>
        <w:rPr>
          <w:rFonts w:ascii="Times New Roman" w:hAnsi="Times New Roman" w:cs="Times New Roman"/>
          <w:b/>
          <w:iCs/>
          <w:sz w:val="24"/>
          <w:szCs w:val="24"/>
        </w:rPr>
      </w:pPr>
      <w:r w:rsidRPr="00653D1B">
        <w:rPr>
          <w:rFonts w:ascii="Times New Roman" w:hAnsi="Times New Roman" w:cs="Times New Roman"/>
          <w:b/>
          <w:iCs/>
          <w:sz w:val="24"/>
          <w:szCs w:val="24"/>
        </w:rPr>
        <w:t xml:space="preserve">Linear SVM </w:t>
      </w:r>
    </w:p>
    <w:p w14:paraId="1152712F" w14:textId="1A235F07" w:rsidR="00912347" w:rsidRPr="00E03D31" w:rsidRDefault="00653D1B">
      <w:pPr>
        <w:spacing w:line="256" w:lineRule="auto"/>
        <w:rPr>
          <w:rFonts w:ascii="Times New Roman" w:hAnsi="Times New Roman" w:cs="Times New Roman"/>
          <w:iCs/>
          <w:sz w:val="24"/>
          <w:szCs w:val="24"/>
        </w:rPr>
      </w:pPr>
      <w:r>
        <w:rPr>
          <w:rFonts w:ascii="Times New Roman" w:hAnsi="Times New Roman" w:cs="Times New Roman"/>
          <w:iCs/>
          <w:sz w:val="24"/>
          <w:szCs w:val="24"/>
        </w:rPr>
        <w:t xml:space="preserve">I trained the data to use SVM Linear model </w:t>
      </w:r>
      <w:r w:rsidR="00894D55" w:rsidRPr="00E03D31">
        <w:rPr>
          <w:rFonts w:ascii="Times New Roman" w:hAnsi="Times New Roman" w:cs="Times New Roman"/>
          <w:iCs/>
          <w:sz w:val="24"/>
          <w:szCs w:val="24"/>
        </w:rPr>
        <w:t>with default parameter</w:t>
      </w:r>
      <w:r>
        <w:rPr>
          <w:rFonts w:ascii="Times New Roman" w:hAnsi="Times New Roman" w:cs="Times New Roman"/>
          <w:iCs/>
          <w:sz w:val="24"/>
          <w:szCs w:val="24"/>
        </w:rPr>
        <w:t xml:space="preserve"> and saw that it </w:t>
      </w:r>
      <w:r w:rsidR="00894D55" w:rsidRPr="00E03D31">
        <w:rPr>
          <w:rFonts w:ascii="Times New Roman" w:hAnsi="Times New Roman" w:cs="Times New Roman"/>
          <w:iCs/>
          <w:sz w:val="24"/>
          <w:szCs w:val="24"/>
        </w:rPr>
        <w:t xml:space="preserve">used </w:t>
      </w:r>
      <w:r>
        <w:rPr>
          <w:rFonts w:ascii="Times New Roman" w:hAnsi="Times New Roman" w:cs="Times New Roman"/>
          <w:iCs/>
          <w:sz w:val="24"/>
          <w:szCs w:val="24"/>
        </w:rPr>
        <w:t xml:space="preserve">Cost </w:t>
      </w:r>
      <w:r w:rsidR="00894D55" w:rsidRPr="00E03D31">
        <w:rPr>
          <w:rFonts w:ascii="Times New Roman" w:hAnsi="Times New Roman" w:cs="Times New Roman"/>
          <w:iCs/>
          <w:sz w:val="24"/>
          <w:szCs w:val="24"/>
        </w:rPr>
        <w:t xml:space="preserve">C=1 and had an accuracy of </w:t>
      </w:r>
      <w:r w:rsidR="00894D55" w:rsidRPr="006C7E5A">
        <w:rPr>
          <w:rFonts w:ascii="Times New Roman" w:hAnsi="Times New Roman" w:cs="Times New Roman"/>
          <w:b/>
          <w:iCs/>
          <w:sz w:val="24"/>
          <w:szCs w:val="24"/>
        </w:rPr>
        <w:t>75.</w:t>
      </w:r>
      <w:r w:rsidR="008D6F7E">
        <w:rPr>
          <w:rFonts w:ascii="Times New Roman" w:hAnsi="Times New Roman" w:cs="Times New Roman"/>
          <w:b/>
          <w:iCs/>
          <w:sz w:val="24"/>
          <w:szCs w:val="24"/>
        </w:rPr>
        <w:t>71</w:t>
      </w:r>
      <w:r w:rsidR="00894D55" w:rsidRPr="006C7E5A">
        <w:rPr>
          <w:rFonts w:ascii="Times New Roman" w:hAnsi="Times New Roman" w:cs="Times New Roman"/>
          <w:b/>
          <w:iCs/>
          <w:sz w:val="24"/>
          <w:szCs w:val="24"/>
        </w:rPr>
        <w:t>%</w:t>
      </w:r>
    </w:p>
    <w:p w14:paraId="5677C621" w14:textId="56B39CC2" w:rsidR="00912347" w:rsidRDefault="00894D55" w:rsidP="008A0A2B">
      <w:pPr>
        <w:pStyle w:val="Heading2"/>
        <w:rPr>
          <w:rFonts w:ascii="Times New Roman" w:hAnsi="Times New Roman" w:cs="Times New Roman"/>
          <w:color w:val="auto"/>
          <w:sz w:val="24"/>
          <w:szCs w:val="24"/>
        </w:rPr>
      </w:pPr>
      <w:r w:rsidRPr="00E03D31">
        <w:rPr>
          <w:rFonts w:ascii="Times New Roman" w:hAnsi="Times New Roman" w:cs="Times New Roman"/>
          <w:color w:val="auto"/>
          <w:sz w:val="24"/>
          <w:szCs w:val="24"/>
        </w:rPr>
        <w:t xml:space="preserve">Since the </w:t>
      </w:r>
      <w:r w:rsidR="00912347" w:rsidRPr="00E03D31">
        <w:rPr>
          <w:rFonts w:ascii="Times New Roman" w:hAnsi="Times New Roman" w:cs="Times New Roman"/>
          <w:color w:val="auto"/>
          <w:sz w:val="24"/>
          <w:szCs w:val="24"/>
        </w:rPr>
        <w:t>C (Cost)</w:t>
      </w:r>
      <w:r w:rsidRPr="00E03D31">
        <w:rPr>
          <w:rFonts w:ascii="Times New Roman" w:hAnsi="Times New Roman" w:cs="Times New Roman"/>
          <w:color w:val="auto"/>
          <w:sz w:val="24"/>
          <w:szCs w:val="24"/>
        </w:rPr>
        <w:t xml:space="preserve"> which </w:t>
      </w:r>
      <w:r w:rsidR="00912347" w:rsidRPr="00E03D31">
        <w:rPr>
          <w:rFonts w:ascii="Times New Roman" w:hAnsi="Times New Roman" w:cs="Times New Roman"/>
          <w:color w:val="auto"/>
          <w:sz w:val="24"/>
          <w:szCs w:val="24"/>
        </w:rPr>
        <w:t xml:space="preserve">used for regularization, penalty associated with misclassification </w:t>
      </w:r>
      <w:r w:rsidRPr="00E03D31">
        <w:rPr>
          <w:rFonts w:ascii="Times New Roman" w:hAnsi="Times New Roman" w:cs="Times New Roman"/>
          <w:color w:val="auto"/>
          <w:sz w:val="24"/>
          <w:szCs w:val="24"/>
        </w:rPr>
        <w:t xml:space="preserve">is the most important parameter for Linear SVM, I used the caret package to train the model with </w:t>
      </w:r>
      <w:r w:rsidR="006C7E5A">
        <w:rPr>
          <w:rFonts w:ascii="Times New Roman" w:hAnsi="Times New Roman" w:cs="Times New Roman"/>
          <w:color w:val="auto"/>
          <w:sz w:val="24"/>
          <w:szCs w:val="24"/>
        </w:rPr>
        <w:t xml:space="preserve">C </w:t>
      </w:r>
      <w:r w:rsidR="00653D1B">
        <w:rPr>
          <w:rFonts w:ascii="Times New Roman" w:hAnsi="Times New Roman" w:cs="Times New Roman"/>
          <w:color w:val="auto"/>
          <w:sz w:val="24"/>
          <w:szCs w:val="24"/>
        </w:rPr>
        <w:t>(</w:t>
      </w:r>
      <w:r w:rsidRPr="00E03D31">
        <w:rPr>
          <w:rFonts w:ascii="Times New Roman" w:hAnsi="Times New Roman" w:cs="Times New Roman"/>
          <w:color w:val="auto"/>
          <w:sz w:val="24"/>
          <w:szCs w:val="24"/>
        </w:rPr>
        <w:t>0.001, 0.01, 0.1</w:t>
      </w:r>
      <w:r w:rsidR="00653D1B">
        <w:rPr>
          <w:rFonts w:ascii="Times New Roman" w:hAnsi="Times New Roman" w:cs="Times New Roman"/>
          <w:color w:val="auto"/>
          <w:sz w:val="24"/>
          <w:szCs w:val="24"/>
        </w:rPr>
        <w:t>)</w:t>
      </w:r>
      <w:r w:rsidRPr="00E03D31">
        <w:rPr>
          <w:rFonts w:ascii="Times New Roman" w:hAnsi="Times New Roman" w:cs="Times New Roman"/>
          <w:color w:val="auto"/>
          <w:sz w:val="24"/>
          <w:szCs w:val="24"/>
        </w:rPr>
        <w:t xml:space="preserve"> using bootstrapping with </w:t>
      </w:r>
      <w:r w:rsidR="009D3E27" w:rsidRPr="00E03D31">
        <w:rPr>
          <w:rFonts w:ascii="Times New Roman" w:hAnsi="Times New Roman" w:cs="Times New Roman"/>
          <w:color w:val="auto"/>
          <w:sz w:val="24"/>
          <w:szCs w:val="24"/>
        </w:rPr>
        <w:t xml:space="preserve">resample vector of </w:t>
      </w:r>
      <w:r w:rsidR="002D4D2F" w:rsidRPr="00E03D31">
        <w:rPr>
          <w:rFonts w:ascii="Times New Roman" w:hAnsi="Times New Roman" w:cs="Times New Roman"/>
          <w:color w:val="auto"/>
          <w:sz w:val="24"/>
          <w:szCs w:val="24"/>
        </w:rPr>
        <w:t>5</w:t>
      </w:r>
      <w:r w:rsidR="00653D1B">
        <w:rPr>
          <w:rFonts w:ascii="Times New Roman" w:hAnsi="Times New Roman" w:cs="Times New Roman"/>
          <w:color w:val="auto"/>
          <w:sz w:val="24"/>
          <w:szCs w:val="24"/>
        </w:rPr>
        <w:t xml:space="preserve">. The </w:t>
      </w:r>
      <w:r w:rsidR="002D4D2F" w:rsidRPr="00E03D31">
        <w:rPr>
          <w:rFonts w:ascii="Times New Roman" w:hAnsi="Times New Roman" w:cs="Times New Roman"/>
          <w:color w:val="auto"/>
          <w:sz w:val="24"/>
          <w:szCs w:val="24"/>
        </w:rPr>
        <w:t xml:space="preserve">tuned model gave me an accuracy of </w:t>
      </w:r>
      <w:r w:rsidR="002D4D2F" w:rsidRPr="006C7E5A">
        <w:rPr>
          <w:rFonts w:ascii="Times New Roman" w:hAnsi="Times New Roman" w:cs="Times New Roman"/>
          <w:b/>
          <w:color w:val="auto"/>
          <w:sz w:val="24"/>
          <w:szCs w:val="24"/>
        </w:rPr>
        <w:t>75.</w:t>
      </w:r>
      <w:r w:rsidR="00C214C4">
        <w:rPr>
          <w:rFonts w:ascii="Times New Roman" w:hAnsi="Times New Roman" w:cs="Times New Roman"/>
          <w:b/>
          <w:color w:val="auto"/>
          <w:sz w:val="24"/>
          <w:szCs w:val="24"/>
        </w:rPr>
        <w:t>70</w:t>
      </w:r>
      <w:r w:rsidR="006C7E5A" w:rsidRPr="006C7E5A">
        <w:rPr>
          <w:rFonts w:ascii="Times New Roman" w:hAnsi="Times New Roman" w:cs="Times New Roman"/>
          <w:b/>
          <w:color w:val="auto"/>
          <w:sz w:val="24"/>
          <w:szCs w:val="24"/>
        </w:rPr>
        <w:t>%</w:t>
      </w:r>
      <w:r w:rsidR="002D4D2F" w:rsidRPr="00E03D31">
        <w:rPr>
          <w:rFonts w:ascii="Times New Roman" w:hAnsi="Times New Roman" w:cs="Times New Roman"/>
          <w:color w:val="auto"/>
          <w:sz w:val="24"/>
          <w:szCs w:val="24"/>
        </w:rPr>
        <w:t xml:space="preserve"> with C=.001</w:t>
      </w:r>
      <w:r w:rsidR="006C7E5A">
        <w:rPr>
          <w:rFonts w:ascii="Times New Roman" w:hAnsi="Times New Roman" w:cs="Times New Roman"/>
          <w:color w:val="auto"/>
          <w:sz w:val="24"/>
          <w:szCs w:val="24"/>
        </w:rPr>
        <w:t xml:space="preserve"> which is the same accuracy of the default model. Tuning C did not improve the accuracy.</w:t>
      </w:r>
    </w:p>
    <w:p w14:paraId="4391952B" w14:textId="77777777" w:rsidR="008A0A2B" w:rsidRPr="008A0A2B" w:rsidRDefault="008A0A2B" w:rsidP="008A0A2B"/>
    <w:p w14:paraId="127C1761" w14:textId="340576E0" w:rsidR="006C7E5A" w:rsidRDefault="006C7E5A" w:rsidP="006C7E5A">
      <w:pPr>
        <w:spacing w:line="256" w:lineRule="auto"/>
        <w:rPr>
          <w:rFonts w:ascii="Times New Roman" w:hAnsi="Times New Roman" w:cs="Times New Roman"/>
          <w:b/>
          <w:iCs/>
          <w:sz w:val="24"/>
          <w:szCs w:val="24"/>
        </w:rPr>
      </w:pPr>
      <w:r>
        <w:rPr>
          <w:rFonts w:ascii="Times New Roman" w:hAnsi="Times New Roman" w:cs="Times New Roman"/>
          <w:b/>
          <w:iCs/>
          <w:sz w:val="24"/>
          <w:szCs w:val="24"/>
        </w:rPr>
        <w:t>Radial</w:t>
      </w:r>
      <w:r w:rsidRPr="00653D1B">
        <w:rPr>
          <w:rFonts w:ascii="Times New Roman" w:hAnsi="Times New Roman" w:cs="Times New Roman"/>
          <w:b/>
          <w:iCs/>
          <w:sz w:val="24"/>
          <w:szCs w:val="24"/>
        </w:rPr>
        <w:t xml:space="preserve"> SVM </w:t>
      </w:r>
    </w:p>
    <w:p w14:paraId="147D1033" w14:textId="183CCB36" w:rsidR="006C7E5A" w:rsidRPr="006C7E5A" w:rsidRDefault="006C7E5A" w:rsidP="006C7E5A">
      <w:pPr>
        <w:pStyle w:val="uiqtextpara"/>
        <w:spacing w:before="0" w:beforeAutospacing="0" w:after="240" w:afterAutospacing="0"/>
      </w:pPr>
      <w:r w:rsidRPr="006C7E5A">
        <w:rPr>
          <w:iCs/>
        </w:rPr>
        <w:t>Next</w:t>
      </w:r>
      <w:r>
        <w:rPr>
          <w:iCs/>
        </w:rPr>
        <w:t>,</w:t>
      </w:r>
      <w:r w:rsidRPr="006C7E5A">
        <w:rPr>
          <w:iCs/>
        </w:rPr>
        <w:t xml:space="preserve"> I checked SVM with Radial Kernel and tuned 2 parameters - </w:t>
      </w:r>
      <w:r w:rsidRPr="006C7E5A">
        <w:rPr>
          <w:b/>
          <w:iCs/>
        </w:rPr>
        <w:t>Cost</w:t>
      </w:r>
      <w:r w:rsidRPr="006C7E5A">
        <w:rPr>
          <w:iCs/>
        </w:rPr>
        <w:t xml:space="preserve"> C </w:t>
      </w:r>
      <w:r>
        <w:t>(</w:t>
      </w:r>
      <w:r w:rsidRPr="00E03D31">
        <w:t>0.001, 0.01, 0.1</w:t>
      </w:r>
      <w:r>
        <w:t>)</w:t>
      </w:r>
      <w:r w:rsidRPr="00E03D31">
        <w:t xml:space="preserve"> </w:t>
      </w:r>
      <w:r w:rsidRPr="006C7E5A">
        <w:rPr>
          <w:iCs/>
        </w:rPr>
        <w:t xml:space="preserve">as well as </w:t>
      </w:r>
      <w:r w:rsidRPr="006C7E5A">
        <w:rPr>
          <w:b/>
          <w:iCs/>
        </w:rPr>
        <w:t>Sigma</w:t>
      </w:r>
      <w:r w:rsidRPr="006C7E5A">
        <w:t xml:space="preserve"> </w:t>
      </w:r>
      <w:r>
        <w:t>(0</w:t>
      </w:r>
      <w:r w:rsidRPr="006C7E5A">
        <w:t>.</w:t>
      </w:r>
      <w:r w:rsidR="00517F08">
        <w:t>1</w:t>
      </w:r>
      <w:r w:rsidRPr="006C7E5A">
        <w:t>,0.2,0.3</w:t>
      </w:r>
      <w:r>
        <w:t xml:space="preserve">) which </w:t>
      </w:r>
      <w:r w:rsidRPr="006C7E5A">
        <w:t>controls the shape of the "peaks" where you raise the points</w:t>
      </w:r>
      <w:r>
        <w:t xml:space="preserve"> and the model gave an Accuracy of </w:t>
      </w:r>
      <w:r w:rsidR="00D6239F" w:rsidRPr="00922917">
        <w:rPr>
          <w:b/>
        </w:rPr>
        <w:t>75.</w:t>
      </w:r>
      <w:r w:rsidR="00D74773" w:rsidRPr="00922917">
        <w:rPr>
          <w:b/>
        </w:rPr>
        <w:t>13%.</w:t>
      </w:r>
    </w:p>
    <w:p w14:paraId="50AE4F6F" w14:textId="348CBDA4" w:rsidR="006C7E5A" w:rsidRPr="008A0A2B" w:rsidRDefault="007C5F01" w:rsidP="006C7E5A">
      <w:pPr>
        <w:spacing w:line="256" w:lineRule="auto"/>
        <w:rPr>
          <w:rFonts w:ascii="Times New Roman" w:hAnsi="Times New Roman" w:cs="Times New Roman"/>
          <w:b/>
          <w:iCs/>
          <w:sz w:val="24"/>
          <w:szCs w:val="24"/>
          <w:u w:val="single"/>
        </w:rPr>
      </w:pPr>
      <w:r w:rsidRPr="007C5F01">
        <w:rPr>
          <w:rFonts w:ascii="Times New Roman" w:hAnsi="Times New Roman" w:cs="Times New Roman"/>
          <w:b/>
          <w:iCs/>
          <w:sz w:val="24"/>
          <w:szCs w:val="24"/>
          <w:u w:val="single"/>
        </w:rPr>
        <w:t>Summary</w:t>
      </w:r>
    </w:p>
    <w:p w14:paraId="16540B08" w14:textId="03B591ED" w:rsidR="008A0A2B" w:rsidRPr="008A0A2B" w:rsidRDefault="008A0A2B" w:rsidP="006C7E5A">
      <w:pPr>
        <w:spacing w:line="256" w:lineRule="auto"/>
        <w:rPr>
          <w:rFonts w:ascii="Times New Roman" w:hAnsi="Times New Roman" w:cs="Times New Roman"/>
          <w:b/>
          <w:iCs/>
          <w:sz w:val="24"/>
          <w:szCs w:val="24"/>
          <w:u w:val="single"/>
        </w:rPr>
      </w:pPr>
      <w:r w:rsidRPr="008A0A2B">
        <w:rPr>
          <w:rFonts w:ascii="Times New Roman" w:hAnsi="Times New Roman" w:cs="Times New Roman"/>
          <w:sz w:val="24"/>
          <w:szCs w:val="24"/>
        </w:rPr>
        <w:t>Nothing is more important to a retailer than really knowing their customers.</w:t>
      </w:r>
      <w:r>
        <w:rPr>
          <w:rFonts w:ascii="Times New Roman" w:hAnsi="Times New Roman" w:cs="Times New Roman"/>
          <w:sz w:val="24"/>
          <w:szCs w:val="24"/>
        </w:rPr>
        <w:t xml:space="preserve"> W</w:t>
      </w:r>
      <w:r w:rsidRPr="008A0A2B">
        <w:rPr>
          <w:rFonts w:ascii="Times New Roman" w:hAnsi="Times New Roman" w:cs="Times New Roman"/>
          <w:sz w:val="24"/>
          <w:szCs w:val="24"/>
        </w:rPr>
        <w:t xml:space="preserve">ith data mining </w:t>
      </w:r>
      <w:r w:rsidR="00645C55">
        <w:rPr>
          <w:rFonts w:ascii="Times New Roman" w:hAnsi="Times New Roman" w:cs="Times New Roman"/>
          <w:sz w:val="24"/>
          <w:szCs w:val="24"/>
        </w:rPr>
        <w:t>algorithms</w:t>
      </w:r>
      <w:r w:rsidRPr="008A0A2B">
        <w:rPr>
          <w:rFonts w:ascii="Times New Roman" w:hAnsi="Times New Roman" w:cs="Times New Roman"/>
          <w:sz w:val="24"/>
          <w:szCs w:val="24"/>
        </w:rPr>
        <w:t xml:space="preserve"> they can learn exactly who their best customers are, what pushes them to shop, how frequently they buy, how much they spend per order, and mor</w:t>
      </w:r>
      <w:r>
        <w:rPr>
          <w:rFonts w:ascii="Times New Roman" w:hAnsi="Times New Roman" w:cs="Times New Roman"/>
          <w:sz w:val="24"/>
          <w:szCs w:val="24"/>
        </w:rPr>
        <w:t>e.</w:t>
      </w:r>
    </w:p>
    <w:p w14:paraId="377F7519" w14:textId="5BFED71A" w:rsidR="00922917" w:rsidRDefault="00922917" w:rsidP="006C7E5A">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Since the dataset had transactional information regarding purchases at a retail store, the Association Rules Mining proved to be very value data mining tool since it could identify some important rules such as the population of buyer that make Large or Medium or Very Large purchases.  For a retail store, this analysis is very valuable in determining who are the big item buyers, what age bracket do they belong and where do they live. This will help with better marketing and advertising strategies to improve future black Friday sales</w:t>
      </w:r>
    </w:p>
    <w:tbl>
      <w:tblPr>
        <w:tblStyle w:val="TableGrid"/>
        <w:tblW w:w="0" w:type="auto"/>
        <w:tblLook w:val="04A0" w:firstRow="1" w:lastRow="0" w:firstColumn="1" w:lastColumn="0" w:noHBand="0" w:noVBand="1"/>
      </w:tblPr>
      <w:tblGrid>
        <w:gridCol w:w="3192"/>
        <w:gridCol w:w="3192"/>
        <w:gridCol w:w="3192"/>
      </w:tblGrid>
      <w:tr w:rsidR="00BC23F2" w14:paraId="015E9A43" w14:textId="77777777" w:rsidTr="00437426">
        <w:tc>
          <w:tcPr>
            <w:tcW w:w="3192" w:type="dxa"/>
          </w:tcPr>
          <w:p w14:paraId="35A690B3" w14:textId="77777777" w:rsidR="00BC23F2" w:rsidRPr="00922917" w:rsidRDefault="00BC23F2" w:rsidP="00437426">
            <w:pPr>
              <w:spacing w:line="256" w:lineRule="auto"/>
              <w:rPr>
                <w:rFonts w:ascii="Times New Roman" w:hAnsi="Times New Roman" w:cs="Times New Roman"/>
                <w:b/>
                <w:iCs/>
                <w:color w:val="4472C4" w:themeColor="accent1"/>
                <w:sz w:val="24"/>
                <w:szCs w:val="24"/>
              </w:rPr>
            </w:pPr>
            <w:r w:rsidRPr="00922917">
              <w:rPr>
                <w:rFonts w:ascii="Times New Roman" w:hAnsi="Times New Roman" w:cs="Times New Roman"/>
                <w:b/>
                <w:iCs/>
                <w:color w:val="4472C4" w:themeColor="accent1"/>
                <w:sz w:val="24"/>
                <w:szCs w:val="24"/>
              </w:rPr>
              <w:t>Model</w:t>
            </w:r>
          </w:p>
        </w:tc>
        <w:tc>
          <w:tcPr>
            <w:tcW w:w="3192" w:type="dxa"/>
          </w:tcPr>
          <w:p w14:paraId="520A003D" w14:textId="77777777" w:rsidR="00BC23F2" w:rsidRPr="00922917" w:rsidRDefault="00BC23F2" w:rsidP="00437426">
            <w:pPr>
              <w:spacing w:line="256" w:lineRule="auto"/>
              <w:rPr>
                <w:rFonts w:ascii="Times New Roman" w:hAnsi="Times New Roman" w:cs="Times New Roman"/>
                <w:b/>
                <w:iCs/>
                <w:color w:val="4472C4" w:themeColor="accent1"/>
                <w:sz w:val="24"/>
                <w:szCs w:val="24"/>
              </w:rPr>
            </w:pPr>
            <w:r w:rsidRPr="00922917">
              <w:rPr>
                <w:rFonts w:ascii="Times New Roman" w:hAnsi="Times New Roman" w:cs="Times New Roman"/>
                <w:b/>
                <w:iCs/>
                <w:color w:val="4472C4" w:themeColor="accent1"/>
                <w:sz w:val="24"/>
                <w:szCs w:val="24"/>
              </w:rPr>
              <w:t>Parameter</w:t>
            </w:r>
          </w:p>
        </w:tc>
        <w:tc>
          <w:tcPr>
            <w:tcW w:w="3192" w:type="dxa"/>
          </w:tcPr>
          <w:p w14:paraId="64B7FC80" w14:textId="77777777" w:rsidR="00BC23F2" w:rsidRPr="00922917" w:rsidRDefault="00BC23F2" w:rsidP="00437426">
            <w:pPr>
              <w:spacing w:line="256" w:lineRule="auto"/>
              <w:rPr>
                <w:rFonts w:ascii="Times New Roman" w:hAnsi="Times New Roman" w:cs="Times New Roman"/>
                <w:b/>
                <w:iCs/>
                <w:color w:val="4472C4" w:themeColor="accent1"/>
                <w:sz w:val="24"/>
                <w:szCs w:val="24"/>
              </w:rPr>
            </w:pPr>
            <w:r w:rsidRPr="00922917">
              <w:rPr>
                <w:rFonts w:ascii="Times New Roman" w:hAnsi="Times New Roman" w:cs="Times New Roman"/>
                <w:b/>
                <w:iCs/>
                <w:color w:val="4472C4" w:themeColor="accent1"/>
                <w:sz w:val="24"/>
                <w:szCs w:val="24"/>
              </w:rPr>
              <w:t>Accuracy</w:t>
            </w:r>
          </w:p>
        </w:tc>
      </w:tr>
      <w:tr w:rsidR="00BC23F2" w:rsidRPr="00D6239F" w14:paraId="37F61D06" w14:textId="77777777" w:rsidTr="00437426">
        <w:tc>
          <w:tcPr>
            <w:tcW w:w="3192" w:type="dxa"/>
          </w:tcPr>
          <w:p w14:paraId="2550B510" w14:textId="77777777" w:rsidR="00BC23F2" w:rsidRPr="00D6239F" w:rsidRDefault="00BC23F2" w:rsidP="00437426">
            <w:pPr>
              <w:spacing w:line="256" w:lineRule="auto"/>
              <w:rPr>
                <w:rFonts w:ascii="Times New Roman" w:hAnsi="Times New Roman" w:cs="Times New Roman"/>
                <w:b/>
                <w:iCs/>
                <w:sz w:val="24"/>
                <w:szCs w:val="24"/>
              </w:rPr>
            </w:pPr>
            <w:r w:rsidRPr="00D6239F">
              <w:rPr>
                <w:rFonts w:ascii="Times New Roman" w:hAnsi="Times New Roman" w:cs="Times New Roman"/>
                <w:b/>
                <w:iCs/>
                <w:sz w:val="24"/>
                <w:szCs w:val="24"/>
              </w:rPr>
              <w:t>Random Forest</w:t>
            </w:r>
          </w:p>
        </w:tc>
        <w:tc>
          <w:tcPr>
            <w:tcW w:w="3192" w:type="dxa"/>
          </w:tcPr>
          <w:p w14:paraId="243EED8C" w14:textId="3159828C" w:rsidR="00BC23F2" w:rsidRPr="00D6239F" w:rsidRDefault="00BC23F2" w:rsidP="00437426">
            <w:pPr>
              <w:spacing w:line="256" w:lineRule="auto"/>
              <w:rPr>
                <w:rFonts w:ascii="Times New Roman" w:hAnsi="Times New Roman" w:cs="Times New Roman"/>
                <w:iCs/>
                <w:sz w:val="24"/>
                <w:szCs w:val="24"/>
              </w:rPr>
            </w:pPr>
            <w:r w:rsidRPr="00D6239F">
              <w:rPr>
                <w:rFonts w:ascii="Times New Roman" w:hAnsi="Times New Roman" w:cs="Times New Roman"/>
                <w:iCs/>
                <w:sz w:val="24"/>
                <w:szCs w:val="24"/>
              </w:rPr>
              <w:t>Mtry, Ntree</w:t>
            </w:r>
          </w:p>
        </w:tc>
        <w:tc>
          <w:tcPr>
            <w:tcW w:w="3192" w:type="dxa"/>
          </w:tcPr>
          <w:p w14:paraId="1D2BE4D2" w14:textId="77777777" w:rsidR="00BC23F2" w:rsidRPr="00D6239F" w:rsidRDefault="00BC23F2" w:rsidP="00437426">
            <w:pPr>
              <w:spacing w:line="256" w:lineRule="auto"/>
              <w:rPr>
                <w:rFonts w:ascii="Times New Roman" w:hAnsi="Times New Roman" w:cs="Times New Roman"/>
                <w:iCs/>
                <w:sz w:val="24"/>
                <w:szCs w:val="24"/>
              </w:rPr>
            </w:pPr>
            <w:r w:rsidRPr="00D6239F">
              <w:rPr>
                <w:rFonts w:ascii="Times New Roman" w:hAnsi="Times New Roman" w:cs="Times New Roman"/>
                <w:iCs/>
                <w:sz w:val="24"/>
                <w:szCs w:val="24"/>
              </w:rPr>
              <w:t>85.39%</w:t>
            </w:r>
          </w:p>
        </w:tc>
      </w:tr>
      <w:tr w:rsidR="00BC23F2" w:rsidRPr="00D6239F" w14:paraId="580DB440" w14:textId="77777777" w:rsidTr="00437426">
        <w:tc>
          <w:tcPr>
            <w:tcW w:w="3192" w:type="dxa"/>
          </w:tcPr>
          <w:p w14:paraId="77C4515F" w14:textId="77777777" w:rsidR="00BC23F2" w:rsidRPr="00D6239F" w:rsidRDefault="00BC23F2" w:rsidP="00437426">
            <w:pPr>
              <w:spacing w:line="256" w:lineRule="auto"/>
              <w:rPr>
                <w:rFonts w:ascii="Times New Roman" w:hAnsi="Times New Roman" w:cs="Times New Roman"/>
                <w:b/>
                <w:iCs/>
                <w:sz w:val="24"/>
                <w:szCs w:val="24"/>
              </w:rPr>
            </w:pPr>
            <w:r w:rsidRPr="00D6239F">
              <w:rPr>
                <w:rFonts w:ascii="Times New Roman" w:hAnsi="Times New Roman" w:cs="Times New Roman"/>
                <w:b/>
                <w:iCs/>
                <w:sz w:val="24"/>
                <w:szCs w:val="24"/>
              </w:rPr>
              <w:t>Naïve Bayes</w:t>
            </w:r>
          </w:p>
        </w:tc>
        <w:tc>
          <w:tcPr>
            <w:tcW w:w="3192" w:type="dxa"/>
          </w:tcPr>
          <w:p w14:paraId="4172981B" w14:textId="77777777" w:rsidR="00BC23F2" w:rsidRPr="00D6239F" w:rsidRDefault="00BC23F2" w:rsidP="00437426">
            <w:pPr>
              <w:spacing w:line="256" w:lineRule="auto"/>
              <w:rPr>
                <w:rFonts w:ascii="Times New Roman" w:hAnsi="Times New Roman" w:cs="Times New Roman"/>
                <w:iCs/>
                <w:sz w:val="24"/>
                <w:szCs w:val="24"/>
              </w:rPr>
            </w:pPr>
            <w:r w:rsidRPr="00D6239F">
              <w:rPr>
                <w:rFonts w:ascii="Times New Roman" w:eastAsia="Times New Roman" w:hAnsi="Times New Roman" w:cs="Times New Roman"/>
                <w:sz w:val="24"/>
              </w:rPr>
              <w:t>Usekernel, Adjust, fL</w:t>
            </w:r>
          </w:p>
        </w:tc>
        <w:tc>
          <w:tcPr>
            <w:tcW w:w="3192" w:type="dxa"/>
          </w:tcPr>
          <w:p w14:paraId="6442218B" w14:textId="77777777" w:rsidR="00BC23F2" w:rsidRPr="00D6239F" w:rsidRDefault="00BC23F2" w:rsidP="00437426">
            <w:pPr>
              <w:spacing w:line="256" w:lineRule="auto"/>
              <w:rPr>
                <w:rFonts w:ascii="Times New Roman" w:hAnsi="Times New Roman" w:cs="Times New Roman"/>
                <w:iCs/>
                <w:sz w:val="24"/>
                <w:szCs w:val="24"/>
              </w:rPr>
            </w:pPr>
            <w:r w:rsidRPr="00D6239F">
              <w:rPr>
                <w:rFonts w:ascii="Times New Roman" w:hAnsi="Times New Roman" w:cs="Times New Roman"/>
                <w:iCs/>
                <w:sz w:val="24"/>
                <w:szCs w:val="24"/>
              </w:rPr>
              <w:t>75.25%</w:t>
            </w:r>
          </w:p>
        </w:tc>
      </w:tr>
      <w:tr w:rsidR="00BC23F2" w:rsidRPr="00D6239F" w14:paraId="3DF0E6D2" w14:textId="77777777" w:rsidTr="00437426">
        <w:tc>
          <w:tcPr>
            <w:tcW w:w="3192" w:type="dxa"/>
          </w:tcPr>
          <w:p w14:paraId="20C8E487" w14:textId="77777777" w:rsidR="00BC23F2" w:rsidRPr="00D6239F" w:rsidRDefault="00BC23F2" w:rsidP="00437426">
            <w:pPr>
              <w:spacing w:line="256" w:lineRule="auto"/>
              <w:rPr>
                <w:rFonts w:ascii="Times New Roman" w:hAnsi="Times New Roman" w:cs="Times New Roman"/>
                <w:b/>
                <w:iCs/>
                <w:sz w:val="24"/>
                <w:szCs w:val="24"/>
              </w:rPr>
            </w:pPr>
            <w:r w:rsidRPr="00D6239F">
              <w:rPr>
                <w:rFonts w:ascii="Times New Roman" w:hAnsi="Times New Roman" w:cs="Times New Roman"/>
                <w:b/>
                <w:iCs/>
                <w:sz w:val="24"/>
                <w:szCs w:val="24"/>
              </w:rPr>
              <w:t>knn</w:t>
            </w:r>
          </w:p>
        </w:tc>
        <w:tc>
          <w:tcPr>
            <w:tcW w:w="3192" w:type="dxa"/>
          </w:tcPr>
          <w:p w14:paraId="55F3CA63" w14:textId="77777777" w:rsidR="00BC23F2" w:rsidRPr="00D6239F" w:rsidRDefault="00BC23F2" w:rsidP="00437426">
            <w:pPr>
              <w:spacing w:line="256" w:lineRule="auto"/>
              <w:rPr>
                <w:rFonts w:ascii="Times New Roman" w:hAnsi="Times New Roman" w:cs="Times New Roman"/>
                <w:iCs/>
                <w:sz w:val="24"/>
                <w:szCs w:val="24"/>
              </w:rPr>
            </w:pPr>
            <w:r w:rsidRPr="00D6239F">
              <w:rPr>
                <w:rFonts w:ascii="Times New Roman" w:hAnsi="Times New Roman" w:cs="Times New Roman"/>
                <w:iCs/>
                <w:sz w:val="24"/>
                <w:szCs w:val="24"/>
              </w:rPr>
              <w:t>k</w:t>
            </w:r>
          </w:p>
        </w:tc>
        <w:tc>
          <w:tcPr>
            <w:tcW w:w="3192" w:type="dxa"/>
          </w:tcPr>
          <w:p w14:paraId="04A80C6A" w14:textId="77777777" w:rsidR="00BC23F2" w:rsidRPr="00D6239F" w:rsidRDefault="00BC23F2" w:rsidP="00437426">
            <w:pPr>
              <w:spacing w:line="256" w:lineRule="auto"/>
              <w:rPr>
                <w:rFonts w:ascii="Times New Roman" w:hAnsi="Times New Roman" w:cs="Times New Roman"/>
                <w:iCs/>
                <w:sz w:val="24"/>
                <w:szCs w:val="24"/>
              </w:rPr>
            </w:pPr>
            <w:r w:rsidRPr="00D6239F">
              <w:rPr>
                <w:rFonts w:ascii="Times New Roman" w:hAnsi="Times New Roman" w:cs="Times New Roman"/>
                <w:iCs/>
                <w:sz w:val="24"/>
                <w:szCs w:val="24"/>
              </w:rPr>
              <w:t>84.55%</w:t>
            </w:r>
          </w:p>
        </w:tc>
      </w:tr>
      <w:tr w:rsidR="00BC23F2" w:rsidRPr="00D6239F" w14:paraId="2548E774" w14:textId="77777777" w:rsidTr="00437426">
        <w:tc>
          <w:tcPr>
            <w:tcW w:w="3192" w:type="dxa"/>
          </w:tcPr>
          <w:p w14:paraId="5DD3D57D" w14:textId="77777777" w:rsidR="00BC23F2" w:rsidRPr="00D6239F" w:rsidRDefault="00BC23F2" w:rsidP="00437426">
            <w:pPr>
              <w:spacing w:line="256" w:lineRule="auto"/>
              <w:rPr>
                <w:rFonts w:ascii="Times New Roman" w:hAnsi="Times New Roman" w:cs="Times New Roman"/>
                <w:b/>
                <w:iCs/>
                <w:sz w:val="24"/>
                <w:szCs w:val="24"/>
              </w:rPr>
            </w:pPr>
            <w:r w:rsidRPr="00D6239F">
              <w:rPr>
                <w:rFonts w:ascii="Times New Roman" w:hAnsi="Times New Roman" w:cs="Times New Roman"/>
                <w:b/>
                <w:iCs/>
                <w:sz w:val="24"/>
                <w:szCs w:val="24"/>
              </w:rPr>
              <w:t>Linear SVM</w:t>
            </w:r>
          </w:p>
        </w:tc>
        <w:tc>
          <w:tcPr>
            <w:tcW w:w="3192" w:type="dxa"/>
          </w:tcPr>
          <w:p w14:paraId="22B1F607" w14:textId="77777777" w:rsidR="00BC23F2" w:rsidRPr="00D6239F" w:rsidRDefault="00BC23F2" w:rsidP="00437426">
            <w:pPr>
              <w:spacing w:line="256" w:lineRule="auto"/>
              <w:rPr>
                <w:rFonts w:ascii="Times New Roman" w:hAnsi="Times New Roman" w:cs="Times New Roman"/>
                <w:iCs/>
                <w:sz w:val="24"/>
                <w:szCs w:val="24"/>
              </w:rPr>
            </w:pPr>
            <w:r w:rsidRPr="00D6239F">
              <w:rPr>
                <w:rFonts w:ascii="Times New Roman" w:hAnsi="Times New Roman" w:cs="Times New Roman"/>
                <w:iCs/>
                <w:sz w:val="24"/>
                <w:szCs w:val="24"/>
              </w:rPr>
              <w:t>C</w:t>
            </w:r>
          </w:p>
        </w:tc>
        <w:tc>
          <w:tcPr>
            <w:tcW w:w="3192" w:type="dxa"/>
          </w:tcPr>
          <w:p w14:paraId="20382750" w14:textId="77777777" w:rsidR="00BC23F2" w:rsidRPr="00D6239F" w:rsidRDefault="00BC23F2" w:rsidP="00437426">
            <w:pPr>
              <w:spacing w:line="256" w:lineRule="auto"/>
              <w:rPr>
                <w:rFonts w:ascii="Times New Roman" w:hAnsi="Times New Roman" w:cs="Times New Roman"/>
                <w:iCs/>
                <w:sz w:val="24"/>
                <w:szCs w:val="24"/>
              </w:rPr>
            </w:pPr>
            <w:r w:rsidRPr="00D6239F">
              <w:rPr>
                <w:rFonts w:ascii="Times New Roman" w:hAnsi="Times New Roman" w:cs="Times New Roman"/>
                <w:iCs/>
                <w:sz w:val="24"/>
                <w:szCs w:val="24"/>
              </w:rPr>
              <w:t>75.</w:t>
            </w:r>
            <w:r>
              <w:rPr>
                <w:rFonts w:ascii="Times New Roman" w:hAnsi="Times New Roman" w:cs="Times New Roman"/>
                <w:iCs/>
                <w:sz w:val="24"/>
                <w:szCs w:val="24"/>
              </w:rPr>
              <w:t>70</w:t>
            </w:r>
            <w:r w:rsidRPr="00D6239F">
              <w:rPr>
                <w:rFonts w:ascii="Times New Roman" w:hAnsi="Times New Roman" w:cs="Times New Roman"/>
                <w:iCs/>
                <w:sz w:val="24"/>
                <w:szCs w:val="24"/>
              </w:rPr>
              <w:t>%</w:t>
            </w:r>
          </w:p>
        </w:tc>
      </w:tr>
      <w:tr w:rsidR="00BC23F2" w:rsidRPr="00D6239F" w14:paraId="2549D409" w14:textId="77777777" w:rsidTr="00437426">
        <w:tc>
          <w:tcPr>
            <w:tcW w:w="3192" w:type="dxa"/>
          </w:tcPr>
          <w:p w14:paraId="78E41A3D" w14:textId="77777777" w:rsidR="00BC23F2" w:rsidRPr="00D6239F" w:rsidRDefault="00BC23F2" w:rsidP="00437426">
            <w:pPr>
              <w:spacing w:line="256" w:lineRule="auto"/>
              <w:rPr>
                <w:rFonts w:ascii="Times New Roman" w:hAnsi="Times New Roman" w:cs="Times New Roman"/>
                <w:b/>
                <w:iCs/>
                <w:sz w:val="24"/>
                <w:szCs w:val="24"/>
              </w:rPr>
            </w:pPr>
            <w:r w:rsidRPr="00D6239F">
              <w:rPr>
                <w:rFonts w:ascii="Times New Roman" w:hAnsi="Times New Roman" w:cs="Times New Roman"/>
                <w:b/>
                <w:iCs/>
                <w:sz w:val="24"/>
                <w:szCs w:val="24"/>
              </w:rPr>
              <w:t>Radial SVM</w:t>
            </w:r>
          </w:p>
        </w:tc>
        <w:tc>
          <w:tcPr>
            <w:tcW w:w="3192" w:type="dxa"/>
          </w:tcPr>
          <w:p w14:paraId="61CF92D7" w14:textId="77777777" w:rsidR="00BC23F2" w:rsidRPr="00D6239F" w:rsidRDefault="00BC23F2" w:rsidP="00437426">
            <w:pPr>
              <w:spacing w:line="256" w:lineRule="auto"/>
              <w:rPr>
                <w:rFonts w:ascii="Times New Roman" w:hAnsi="Times New Roman" w:cs="Times New Roman"/>
                <w:iCs/>
                <w:sz w:val="24"/>
                <w:szCs w:val="24"/>
              </w:rPr>
            </w:pPr>
            <w:r w:rsidRPr="00D6239F">
              <w:rPr>
                <w:rFonts w:ascii="Times New Roman" w:hAnsi="Times New Roman" w:cs="Times New Roman"/>
                <w:iCs/>
                <w:sz w:val="24"/>
                <w:szCs w:val="24"/>
              </w:rPr>
              <w:t>C, Sigma</w:t>
            </w:r>
          </w:p>
        </w:tc>
        <w:tc>
          <w:tcPr>
            <w:tcW w:w="3192" w:type="dxa"/>
          </w:tcPr>
          <w:p w14:paraId="73412588" w14:textId="77777777" w:rsidR="00BC23F2" w:rsidRPr="00D6239F" w:rsidRDefault="00BC23F2" w:rsidP="00437426">
            <w:pPr>
              <w:spacing w:line="256" w:lineRule="auto"/>
              <w:rPr>
                <w:rFonts w:ascii="Times New Roman" w:hAnsi="Times New Roman" w:cs="Times New Roman"/>
                <w:iCs/>
                <w:sz w:val="24"/>
                <w:szCs w:val="24"/>
              </w:rPr>
            </w:pPr>
            <w:r>
              <w:rPr>
                <w:rFonts w:ascii="Times New Roman" w:hAnsi="Times New Roman" w:cs="Times New Roman"/>
                <w:iCs/>
                <w:sz w:val="24"/>
                <w:szCs w:val="24"/>
              </w:rPr>
              <w:t>75.13%</w:t>
            </w:r>
          </w:p>
        </w:tc>
      </w:tr>
    </w:tbl>
    <w:p w14:paraId="5A8EDC4E" w14:textId="77777777" w:rsidR="00BC23F2" w:rsidRPr="00922917" w:rsidRDefault="00BC23F2" w:rsidP="006C7E5A">
      <w:pPr>
        <w:spacing w:line="256" w:lineRule="auto"/>
        <w:rPr>
          <w:rFonts w:ascii="Times New Roman" w:hAnsi="Times New Roman" w:cs="Times New Roman"/>
          <w:iCs/>
          <w:sz w:val="24"/>
          <w:szCs w:val="24"/>
        </w:rPr>
      </w:pPr>
    </w:p>
    <w:p w14:paraId="2738C38D" w14:textId="7710B50A" w:rsidR="00645C55" w:rsidRDefault="00D6239F" w:rsidP="008A0A2B">
      <w:pPr>
        <w:rPr>
          <w:rFonts w:ascii="Times New Roman" w:hAnsi="Times New Roman" w:cs="Times New Roman"/>
          <w:sz w:val="24"/>
          <w:szCs w:val="24"/>
        </w:rPr>
      </w:pPr>
      <w:r>
        <w:rPr>
          <w:rFonts w:ascii="Times New Roman" w:hAnsi="Times New Roman" w:cs="Times New Roman"/>
          <w:iCs/>
          <w:sz w:val="24"/>
          <w:szCs w:val="24"/>
        </w:rPr>
        <w:t xml:space="preserve">From the summary </w:t>
      </w:r>
      <w:r w:rsidR="00BC23F2">
        <w:rPr>
          <w:rFonts w:ascii="Times New Roman" w:hAnsi="Times New Roman" w:cs="Times New Roman"/>
          <w:iCs/>
          <w:sz w:val="24"/>
          <w:szCs w:val="24"/>
        </w:rPr>
        <w:t>above</w:t>
      </w:r>
      <w:r>
        <w:rPr>
          <w:rFonts w:ascii="Times New Roman" w:hAnsi="Times New Roman" w:cs="Times New Roman"/>
          <w:iCs/>
          <w:sz w:val="24"/>
          <w:szCs w:val="24"/>
        </w:rPr>
        <w:t>, we see that that the Accuracy</w:t>
      </w:r>
      <w:r w:rsidR="008A0A2B">
        <w:rPr>
          <w:rFonts w:ascii="Times New Roman" w:hAnsi="Times New Roman" w:cs="Times New Roman"/>
          <w:iCs/>
          <w:sz w:val="24"/>
          <w:szCs w:val="24"/>
        </w:rPr>
        <w:t xml:space="preserve"> to predict the Gender of the buyer</w:t>
      </w:r>
      <w:r>
        <w:rPr>
          <w:rFonts w:ascii="Times New Roman" w:hAnsi="Times New Roman" w:cs="Times New Roman"/>
          <w:iCs/>
          <w:sz w:val="24"/>
          <w:szCs w:val="24"/>
        </w:rPr>
        <w:t xml:space="preserve"> was </w:t>
      </w:r>
      <w:r w:rsidRPr="00144198">
        <w:rPr>
          <w:rFonts w:ascii="Times New Roman" w:hAnsi="Times New Roman" w:cs="Times New Roman"/>
          <w:iCs/>
          <w:sz w:val="24"/>
          <w:szCs w:val="24"/>
        </w:rPr>
        <w:t xml:space="preserve">the </w:t>
      </w:r>
      <w:r w:rsidRPr="003B5988">
        <w:rPr>
          <w:rFonts w:ascii="Times New Roman" w:hAnsi="Times New Roman" w:cs="Times New Roman"/>
          <w:iCs/>
          <w:sz w:val="24"/>
          <w:szCs w:val="24"/>
        </w:rPr>
        <w:t>highest for Random Forest which is what I had expected to see because Random Forest</w:t>
      </w:r>
      <w:r w:rsidR="00144198" w:rsidRPr="003B5988">
        <w:rPr>
          <w:rFonts w:ascii="Times New Roman" w:hAnsi="Times New Roman" w:cs="Times New Roman"/>
          <w:iCs/>
          <w:sz w:val="24"/>
          <w:szCs w:val="24"/>
        </w:rPr>
        <w:t xml:space="preserve"> uses</w:t>
      </w:r>
      <w:r w:rsidR="00144198" w:rsidRPr="003B5988">
        <w:rPr>
          <w:rFonts w:ascii="Times New Roman" w:hAnsi="Times New Roman" w:cs="Times New Roman"/>
          <w:sz w:val="24"/>
          <w:szCs w:val="24"/>
        </w:rPr>
        <w:t xml:space="preserve"> Ensembling technique which improves the predictive performance.  Knn had the next highest Accuracy</w:t>
      </w:r>
      <w:r w:rsidR="004F52EE" w:rsidRPr="003B5988">
        <w:rPr>
          <w:rFonts w:ascii="Times New Roman" w:hAnsi="Times New Roman" w:cs="Times New Roman"/>
          <w:sz w:val="24"/>
          <w:szCs w:val="24"/>
        </w:rPr>
        <w:t xml:space="preserve"> which is not unexpected since knn </w:t>
      </w:r>
      <w:r w:rsidR="00645C55">
        <w:rPr>
          <w:rFonts w:ascii="Times New Roman" w:hAnsi="Times New Roman" w:cs="Times New Roman"/>
          <w:sz w:val="24"/>
          <w:szCs w:val="24"/>
        </w:rPr>
        <w:t xml:space="preserve">tests </w:t>
      </w:r>
      <w:r w:rsidR="003B5988" w:rsidRPr="003B5988">
        <w:rPr>
          <w:rFonts w:ascii="Times New Roman" w:hAnsi="Times New Roman" w:cs="Times New Roman"/>
          <w:sz w:val="24"/>
          <w:szCs w:val="24"/>
        </w:rPr>
        <w:t xml:space="preserve">the similarities between the test and training </w:t>
      </w:r>
      <w:r w:rsidR="003B5988" w:rsidRPr="003B5988">
        <w:rPr>
          <w:rFonts w:ascii="Times New Roman" w:hAnsi="Times New Roman" w:cs="Times New Roman"/>
          <w:sz w:val="24"/>
          <w:szCs w:val="24"/>
        </w:rPr>
        <w:lastRenderedPageBreak/>
        <w:t>examples and choose</w:t>
      </w:r>
      <w:r w:rsidR="00645C55">
        <w:rPr>
          <w:rFonts w:ascii="Times New Roman" w:hAnsi="Times New Roman" w:cs="Times New Roman"/>
          <w:sz w:val="24"/>
          <w:szCs w:val="24"/>
        </w:rPr>
        <w:t>s</w:t>
      </w:r>
      <w:r w:rsidR="003B5988" w:rsidRPr="003B5988">
        <w:rPr>
          <w:rFonts w:ascii="Times New Roman" w:hAnsi="Times New Roman" w:cs="Times New Roman"/>
          <w:sz w:val="24"/>
          <w:szCs w:val="24"/>
        </w:rPr>
        <w:t xml:space="preserve"> the majority voted category labels in the k nearest training example.</w:t>
      </w:r>
      <w:r w:rsidR="008A0A2B">
        <w:rPr>
          <w:rFonts w:ascii="Times New Roman" w:hAnsi="Times New Roman" w:cs="Times New Roman"/>
          <w:sz w:val="24"/>
          <w:szCs w:val="24"/>
        </w:rPr>
        <w:t xml:space="preserve"> </w:t>
      </w:r>
      <w:r w:rsidR="00645C55">
        <w:rPr>
          <w:rFonts w:ascii="Times New Roman" w:hAnsi="Times New Roman" w:cs="Times New Roman"/>
          <w:sz w:val="24"/>
          <w:szCs w:val="24"/>
        </w:rPr>
        <w:t>The Accuracy with the other 3 models – Naïve Bayes, Linear SVM and Radial SVM were very close, about 75%.</w:t>
      </w:r>
    </w:p>
    <w:p w14:paraId="11E9FAA5" w14:textId="51F213CB" w:rsidR="00645C55" w:rsidRDefault="00645C55" w:rsidP="008A0A2B">
      <w:pPr>
        <w:rPr>
          <w:rFonts w:ascii="Times New Roman" w:hAnsi="Times New Roman" w:cs="Times New Roman"/>
          <w:sz w:val="24"/>
          <w:szCs w:val="24"/>
        </w:rPr>
      </w:pPr>
      <w:r>
        <w:rPr>
          <w:rFonts w:ascii="Times New Roman" w:hAnsi="Times New Roman" w:cs="Times New Roman"/>
          <w:sz w:val="24"/>
          <w:szCs w:val="24"/>
        </w:rPr>
        <w:t xml:space="preserve">In term of the execution </w:t>
      </w:r>
      <w:r w:rsidR="00BC23F2">
        <w:rPr>
          <w:rFonts w:ascii="Times New Roman" w:hAnsi="Times New Roman" w:cs="Times New Roman"/>
          <w:sz w:val="24"/>
          <w:szCs w:val="24"/>
        </w:rPr>
        <w:t>speed</w:t>
      </w:r>
      <w:r>
        <w:rPr>
          <w:rFonts w:ascii="Times New Roman" w:hAnsi="Times New Roman" w:cs="Times New Roman"/>
          <w:sz w:val="24"/>
          <w:szCs w:val="24"/>
        </w:rPr>
        <w:t xml:space="preserve"> Radom Forest was the faste</w:t>
      </w:r>
      <w:r w:rsidR="00BC23F2">
        <w:rPr>
          <w:rFonts w:ascii="Times New Roman" w:hAnsi="Times New Roman" w:cs="Times New Roman"/>
          <w:sz w:val="24"/>
          <w:szCs w:val="24"/>
        </w:rPr>
        <w:t>st and SVM was the slowest which may be due to the fact that Random Forest performs well with categorical data where the data is not sparse.</w:t>
      </w:r>
    </w:p>
    <w:p w14:paraId="4EEE31E8" w14:textId="3EDB2D7C" w:rsidR="00BC23F2" w:rsidRPr="00DF7D81" w:rsidRDefault="00BC23F2" w:rsidP="00DF7D81">
      <w:pPr>
        <w:rPr>
          <w:rFonts w:ascii="Times New Roman" w:hAnsi="Times New Roman" w:cs="Times New Roman"/>
          <w:sz w:val="24"/>
          <w:szCs w:val="24"/>
        </w:rPr>
      </w:pPr>
      <w:r w:rsidRPr="00DF7D81">
        <w:rPr>
          <w:rFonts w:ascii="Times New Roman" w:hAnsi="Times New Roman" w:cs="Times New Roman"/>
          <w:sz w:val="24"/>
          <w:szCs w:val="24"/>
        </w:rPr>
        <w:t xml:space="preserve">In Summary, the data </w:t>
      </w:r>
      <w:r w:rsidR="00DF7D81">
        <w:rPr>
          <w:rFonts w:ascii="Times New Roman" w:hAnsi="Times New Roman" w:cs="Times New Roman"/>
          <w:sz w:val="24"/>
          <w:szCs w:val="24"/>
        </w:rPr>
        <w:t xml:space="preserve">and its feature like </w:t>
      </w:r>
      <w:r w:rsidR="00DF7D81" w:rsidRPr="00DF7D81">
        <w:rPr>
          <w:rFonts w:ascii="Times New Roman" w:hAnsi="Times New Roman" w:cs="Times New Roman"/>
          <w:color w:val="111111"/>
          <w:sz w:val="24"/>
          <w:szCs w:val="24"/>
          <w:lang w:val="en"/>
        </w:rPr>
        <w:t>high-dimensionality, sparsity, multi-view, multi-label</w:t>
      </w:r>
      <w:r w:rsidR="00DF7D81">
        <w:rPr>
          <w:rFonts w:ascii="Times New Roman" w:hAnsi="Times New Roman" w:cs="Times New Roman"/>
          <w:sz w:val="24"/>
          <w:szCs w:val="24"/>
        </w:rPr>
        <w:t xml:space="preserve"> define </w:t>
      </w:r>
      <w:r w:rsidRPr="00DF7D81">
        <w:rPr>
          <w:rFonts w:ascii="Times New Roman" w:hAnsi="Times New Roman" w:cs="Times New Roman"/>
          <w:sz w:val="24"/>
          <w:szCs w:val="24"/>
        </w:rPr>
        <w:t>which algorithm will be suitable</w:t>
      </w:r>
      <w:r w:rsidR="00DF7D81">
        <w:rPr>
          <w:rFonts w:ascii="Times New Roman" w:hAnsi="Times New Roman" w:cs="Times New Roman"/>
          <w:sz w:val="24"/>
          <w:szCs w:val="24"/>
        </w:rPr>
        <w:t xml:space="preserve">. </w:t>
      </w:r>
      <w:r w:rsidR="00DF7D81">
        <w:rPr>
          <w:rFonts w:ascii="Times New Roman" w:hAnsi="Times New Roman" w:cs="Times New Roman"/>
          <w:color w:val="111111"/>
          <w:sz w:val="24"/>
          <w:szCs w:val="24"/>
          <w:lang w:val="en"/>
        </w:rPr>
        <w:t>C</w:t>
      </w:r>
      <w:r w:rsidRPr="00DF7D81">
        <w:rPr>
          <w:rFonts w:ascii="Times New Roman" w:hAnsi="Times New Roman" w:cs="Times New Roman"/>
          <w:color w:val="111111"/>
          <w:sz w:val="24"/>
          <w:szCs w:val="24"/>
          <w:lang w:val="en"/>
        </w:rPr>
        <w:t>lassifier that work well with a kind of data may perform poorly with another kind of data</w:t>
      </w:r>
      <w:r w:rsidR="00DF7D81">
        <w:rPr>
          <w:rFonts w:ascii="Times New Roman" w:hAnsi="Times New Roman" w:cs="Times New Roman"/>
          <w:color w:val="111111"/>
          <w:sz w:val="24"/>
          <w:szCs w:val="24"/>
          <w:lang w:val="en"/>
        </w:rPr>
        <w:t>.</w:t>
      </w:r>
      <w:r w:rsidR="00DF7D81" w:rsidRPr="00DF7D81">
        <w:rPr>
          <w:rFonts w:ascii="Times New Roman" w:hAnsi="Times New Roman" w:cs="Times New Roman"/>
          <w:color w:val="111111"/>
          <w:sz w:val="24"/>
          <w:szCs w:val="24"/>
          <w:lang w:val="en"/>
        </w:rPr>
        <w:t xml:space="preserve"> </w:t>
      </w:r>
      <w:bookmarkStart w:id="0" w:name="_GoBack"/>
      <w:bookmarkEnd w:id="0"/>
    </w:p>
    <w:p w14:paraId="58E2ECF7" w14:textId="251958A8" w:rsidR="00BC23F2" w:rsidRDefault="00BC23F2" w:rsidP="008A0A2B">
      <w:pPr>
        <w:rPr>
          <w:rFonts w:ascii="Times New Roman" w:hAnsi="Times New Roman" w:cs="Times New Roman"/>
          <w:sz w:val="24"/>
          <w:szCs w:val="24"/>
        </w:rPr>
      </w:pPr>
    </w:p>
    <w:p w14:paraId="586AE3F8" w14:textId="77777777" w:rsidR="00BC23F2" w:rsidRDefault="00BC23F2" w:rsidP="008A0A2B">
      <w:pPr>
        <w:rPr>
          <w:rFonts w:ascii="Times New Roman" w:hAnsi="Times New Roman" w:cs="Times New Roman"/>
          <w:sz w:val="24"/>
          <w:szCs w:val="24"/>
        </w:rPr>
      </w:pPr>
    </w:p>
    <w:p w14:paraId="53B9E801" w14:textId="1E064B80" w:rsidR="00BC23F2" w:rsidRDefault="00BC23F2" w:rsidP="008A0A2B">
      <w:pPr>
        <w:rPr>
          <w:rFonts w:ascii="Times New Roman" w:hAnsi="Times New Roman" w:cs="Times New Roman"/>
          <w:sz w:val="24"/>
          <w:szCs w:val="24"/>
        </w:rPr>
      </w:pPr>
    </w:p>
    <w:p w14:paraId="728B3EDF" w14:textId="77777777" w:rsidR="00BC23F2" w:rsidRDefault="00BC23F2" w:rsidP="008A0A2B">
      <w:pPr>
        <w:rPr>
          <w:rFonts w:ascii="Times New Roman" w:hAnsi="Times New Roman" w:cs="Times New Roman"/>
          <w:sz w:val="24"/>
          <w:szCs w:val="24"/>
        </w:rPr>
      </w:pPr>
    </w:p>
    <w:p w14:paraId="56E9F193" w14:textId="67E57775" w:rsidR="00BC23F2" w:rsidRDefault="00BC23F2" w:rsidP="008A0A2B">
      <w:pPr>
        <w:rPr>
          <w:rFonts w:ascii="Times New Roman" w:hAnsi="Times New Roman" w:cs="Times New Roman"/>
          <w:sz w:val="24"/>
          <w:szCs w:val="24"/>
        </w:rPr>
      </w:pPr>
    </w:p>
    <w:p w14:paraId="6924A249" w14:textId="77777777" w:rsidR="00BC23F2" w:rsidRPr="00645C55" w:rsidRDefault="00BC23F2" w:rsidP="008A0A2B">
      <w:pPr>
        <w:rPr>
          <w:rFonts w:ascii="Times New Roman" w:hAnsi="Times New Roman" w:cs="Times New Roman"/>
          <w:sz w:val="24"/>
          <w:szCs w:val="24"/>
        </w:rPr>
      </w:pPr>
    </w:p>
    <w:p w14:paraId="64E01ACC" w14:textId="77777777" w:rsidR="007C5F01" w:rsidRPr="007C5F01" w:rsidRDefault="007C5F01" w:rsidP="006C7E5A">
      <w:pPr>
        <w:spacing w:line="256" w:lineRule="auto"/>
        <w:rPr>
          <w:rFonts w:ascii="Times New Roman" w:hAnsi="Times New Roman" w:cs="Times New Roman"/>
          <w:b/>
          <w:iCs/>
          <w:sz w:val="24"/>
          <w:szCs w:val="24"/>
          <w:u w:val="single"/>
        </w:rPr>
      </w:pPr>
    </w:p>
    <w:p w14:paraId="07FA16C3" w14:textId="77777777" w:rsidR="006C0CEF" w:rsidRDefault="006C0CEF">
      <w:pPr>
        <w:spacing w:line="256" w:lineRule="auto"/>
        <w:rPr>
          <w:rFonts w:ascii="Times New Roman" w:eastAsia="Times New Roman" w:hAnsi="Times New Roman" w:cs="Times New Roman"/>
          <w:sz w:val="24"/>
        </w:rPr>
      </w:pPr>
    </w:p>
    <w:p w14:paraId="384027F1" w14:textId="77777777" w:rsidR="00740E91" w:rsidRDefault="00740E91">
      <w:pPr>
        <w:spacing w:line="256" w:lineRule="auto"/>
        <w:rPr>
          <w:rFonts w:ascii="Times New Roman" w:eastAsia="Times New Roman" w:hAnsi="Times New Roman" w:cs="Times New Roman"/>
          <w:sz w:val="24"/>
        </w:rPr>
      </w:pPr>
    </w:p>
    <w:p w14:paraId="104919A0" w14:textId="77777777" w:rsidR="00740E91" w:rsidRDefault="00740E91">
      <w:pPr>
        <w:spacing w:line="256" w:lineRule="auto"/>
        <w:rPr>
          <w:rFonts w:ascii="Times New Roman" w:eastAsia="Times New Roman" w:hAnsi="Times New Roman" w:cs="Times New Roman"/>
          <w:sz w:val="24"/>
        </w:rPr>
      </w:pPr>
    </w:p>
    <w:p w14:paraId="5F68D721" w14:textId="77777777" w:rsidR="00740E91" w:rsidRDefault="00740E91">
      <w:pPr>
        <w:spacing w:line="256" w:lineRule="auto"/>
        <w:rPr>
          <w:rFonts w:ascii="Times New Roman" w:eastAsia="Times New Roman" w:hAnsi="Times New Roman" w:cs="Times New Roman"/>
          <w:sz w:val="24"/>
        </w:rPr>
      </w:pPr>
    </w:p>
    <w:p w14:paraId="5411FC2E" w14:textId="77777777" w:rsidR="00740E91" w:rsidRDefault="00740E91">
      <w:pPr>
        <w:spacing w:line="256" w:lineRule="auto"/>
        <w:rPr>
          <w:rFonts w:ascii="Times New Roman" w:eastAsia="Times New Roman" w:hAnsi="Times New Roman" w:cs="Times New Roman"/>
          <w:b/>
          <w:sz w:val="24"/>
        </w:rPr>
      </w:pPr>
    </w:p>
    <w:p w14:paraId="51045FD4" w14:textId="77777777" w:rsidR="00740E91" w:rsidRDefault="00740E91">
      <w:pPr>
        <w:spacing w:line="256" w:lineRule="auto"/>
        <w:rPr>
          <w:rFonts w:ascii="Times New Roman" w:eastAsia="Times New Roman" w:hAnsi="Times New Roman" w:cs="Times New Roman"/>
          <w:b/>
          <w:sz w:val="24"/>
        </w:rPr>
      </w:pPr>
    </w:p>
    <w:p w14:paraId="2FDD302B" w14:textId="77777777" w:rsidR="00740E91" w:rsidRDefault="002D4D2F">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8DA787" w14:textId="77777777" w:rsidR="00740E91" w:rsidRDefault="00740E91">
      <w:pPr>
        <w:spacing w:before="100" w:after="100" w:line="240" w:lineRule="auto"/>
        <w:rPr>
          <w:rFonts w:ascii="Times New Roman" w:eastAsia="Times New Roman" w:hAnsi="Times New Roman" w:cs="Times New Roman"/>
          <w:sz w:val="24"/>
        </w:rPr>
      </w:pPr>
    </w:p>
    <w:p w14:paraId="7C60D1F0" w14:textId="77777777" w:rsidR="00740E91" w:rsidRDefault="00740E91">
      <w:pPr>
        <w:spacing w:before="100" w:after="100" w:line="240" w:lineRule="auto"/>
        <w:rPr>
          <w:rFonts w:ascii="Times New Roman" w:eastAsia="Times New Roman" w:hAnsi="Times New Roman" w:cs="Times New Roman"/>
          <w:sz w:val="24"/>
        </w:rPr>
      </w:pPr>
    </w:p>
    <w:p w14:paraId="2962D39C" w14:textId="77777777" w:rsidR="00740E91" w:rsidRDefault="002D4D2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14:paraId="4F5CBF0B" w14:textId="77777777" w:rsidR="00740E91" w:rsidRDefault="00740E91">
      <w:pPr>
        <w:spacing w:line="256" w:lineRule="auto"/>
        <w:rPr>
          <w:rFonts w:ascii="Times New Roman" w:eastAsia="Times New Roman" w:hAnsi="Times New Roman" w:cs="Times New Roman"/>
          <w:sz w:val="28"/>
        </w:rPr>
      </w:pPr>
    </w:p>
    <w:p w14:paraId="3419EBC1" w14:textId="77777777" w:rsidR="00740E91" w:rsidRDefault="00740E91">
      <w:pPr>
        <w:spacing w:line="256" w:lineRule="auto"/>
        <w:rPr>
          <w:rFonts w:ascii="Calibri" w:eastAsia="Calibri" w:hAnsi="Calibri" w:cs="Calibri"/>
        </w:rPr>
      </w:pPr>
    </w:p>
    <w:sectPr w:rsidR="0074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25E4"/>
    <w:multiLevelType w:val="multilevel"/>
    <w:tmpl w:val="C4A8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B3785"/>
    <w:multiLevelType w:val="multilevel"/>
    <w:tmpl w:val="5D701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3D5560D"/>
    <w:multiLevelType w:val="multilevel"/>
    <w:tmpl w:val="D9EA6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0E91"/>
    <w:rsid w:val="00027387"/>
    <w:rsid w:val="001328A0"/>
    <w:rsid w:val="00144198"/>
    <w:rsid w:val="00162D2F"/>
    <w:rsid w:val="0021504B"/>
    <w:rsid w:val="00266E6F"/>
    <w:rsid w:val="00270A68"/>
    <w:rsid w:val="00274DE1"/>
    <w:rsid w:val="002D4D2F"/>
    <w:rsid w:val="003B5988"/>
    <w:rsid w:val="003D6813"/>
    <w:rsid w:val="00443968"/>
    <w:rsid w:val="004F52EE"/>
    <w:rsid w:val="00517F08"/>
    <w:rsid w:val="00532C0C"/>
    <w:rsid w:val="005A3535"/>
    <w:rsid w:val="00607ED8"/>
    <w:rsid w:val="00620A52"/>
    <w:rsid w:val="00645C55"/>
    <w:rsid w:val="00653D1B"/>
    <w:rsid w:val="0066008C"/>
    <w:rsid w:val="006C0CEF"/>
    <w:rsid w:val="006C7E5A"/>
    <w:rsid w:val="00740E91"/>
    <w:rsid w:val="007C5F01"/>
    <w:rsid w:val="007D2486"/>
    <w:rsid w:val="00830D94"/>
    <w:rsid w:val="00836E2C"/>
    <w:rsid w:val="0083781B"/>
    <w:rsid w:val="00864FE2"/>
    <w:rsid w:val="00874982"/>
    <w:rsid w:val="00894D55"/>
    <w:rsid w:val="008A0A2B"/>
    <w:rsid w:val="008D6F7E"/>
    <w:rsid w:val="00912347"/>
    <w:rsid w:val="00922917"/>
    <w:rsid w:val="0093519B"/>
    <w:rsid w:val="009B023C"/>
    <w:rsid w:val="009D3E27"/>
    <w:rsid w:val="009E194E"/>
    <w:rsid w:val="00A92CE0"/>
    <w:rsid w:val="00AD361D"/>
    <w:rsid w:val="00B40759"/>
    <w:rsid w:val="00BB4298"/>
    <w:rsid w:val="00BC23F2"/>
    <w:rsid w:val="00C214C4"/>
    <w:rsid w:val="00CA26D0"/>
    <w:rsid w:val="00CE7457"/>
    <w:rsid w:val="00D5138F"/>
    <w:rsid w:val="00D6239F"/>
    <w:rsid w:val="00D74773"/>
    <w:rsid w:val="00D94AD3"/>
    <w:rsid w:val="00DF7D81"/>
    <w:rsid w:val="00E03D31"/>
    <w:rsid w:val="00E65254"/>
    <w:rsid w:val="00EC313F"/>
    <w:rsid w:val="00ED6B8A"/>
    <w:rsid w:val="00F25754"/>
    <w:rsid w:val="00F93901"/>
    <w:rsid w:val="00F9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6199"/>
  <w15:docId w15:val="{1121119E-1B68-4CAA-8680-C187372D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2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194E"/>
    <w:rPr>
      <w:sz w:val="16"/>
      <w:szCs w:val="16"/>
    </w:rPr>
  </w:style>
  <w:style w:type="paragraph" w:styleId="CommentText">
    <w:name w:val="annotation text"/>
    <w:basedOn w:val="Normal"/>
    <w:link w:val="CommentTextChar"/>
    <w:uiPriority w:val="99"/>
    <w:semiHidden/>
    <w:unhideWhenUsed/>
    <w:rsid w:val="009E194E"/>
    <w:pPr>
      <w:spacing w:line="240" w:lineRule="auto"/>
    </w:pPr>
    <w:rPr>
      <w:sz w:val="20"/>
      <w:szCs w:val="20"/>
    </w:rPr>
  </w:style>
  <w:style w:type="character" w:customStyle="1" w:styleId="CommentTextChar">
    <w:name w:val="Comment Text Char"/>
    <w:basedOn w:val="DefaultParagraphFont"/>
    <w:link w:val="CommentText"/>
    <w:uiPriority w:val="99"/>
    <w:semiHidden/>
    <w:rsid w:val="009E194E"/>
    <w:rPr>
      <w:sz w:val="20"/>
      <w:szCs w:val="20"/>
    </w:rPr>
  </w:style>
  <w:style w:type="paragraph" w:styleId="CommentSubject">
    <w:name w:val="annotation subject"/>
    <w:basedOn w:val="CommentText"/>
    <w:next w:val="CommentText"/>
    <w:link w:val="CommentSubjectChar"/>
    <w:uiPriority w:val="99"/>
    <w:semiHidden/>
    <w:unhideWhenUsed/>
    <w:rsid w:val="009E194E"/>
    <w:rPr>
      <w:b/>
      <w:bCs/>
    </w:rPr>
  </w:style>
  <w:style w:type="character" w:customStyle="1" w:styleId="CommentSubjectChar">
    <w:name w:val="Comment Subject Char"/>
    <w:basedOn w:val="CommentTextChar"/>
    <w:link w:val="CommentSubject"/>
    <w:uiPriority w:val="99"/>
    <w:semiHidden/>
    <w:rsid w:val="009E194E"/>
    <w:rPr>
      <w:b/>
      <w:bCs/>
      <w:sz w:val="20"/>
      <w:szCs w:val="20"/>
    </w:rPr>
  </w:style>
  <w:style w:type="paragraph" w:styleId="BalloonText">
    <w:name w:val="Balloon Text"/>
    <w:basedOn w:val="Normal"/>
    <w:link w:val="BalloonTextChar"/>
    <w:uiPriority w:val="99"/>
    <w:semiHidden/>
    <w:unhideWhenUsed/>
    <w:rsid w:val="009E1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4E"/>
    <w:rPr>
      <w:rFonts w:ascii="Segoe UI" w:hAnsi="Segoe UI" w:cs="Segoe UI"/>
      <w:sz w:val="18"/>
      <w:szCs w:val="18"/>
    </w:rPr>
  </w:style>
  <w:style w:type="character" w:customStyle="1" w:styleId="mathjax2">
    <w:name w:val="mathjax2"/>
    <w:basedOn w:val="DefaultParagraphFont"/>
    <w:rsid w:val="003D6813"/>
    <w:rPr>
      <w:b w:val="0"/>
      <w:bCs w:val="0"/>
      <w:i w:val="0"/>
      <w:iCs w:val="0"/>
      <w:caps w:val="0"/>
      <w:vanish w:val="0"/>
      <w:webHidden w:val="0"/>
      <w:spacing w:val="0"/>
      <w:sz w:val="24"/>
      <w:szCs w:val="24"/>
      <w:bdr w:val="none" w:sz="0" w:space="0" w:color="auto" w:frame="1"/>
      <w:rtl w:val="0"/>
      <w:specVanish w:val="0"/>
    </w:rPr>
  </w:style>
  <w:style w:type="character" w:styleId="Emphasis">
    <w:name w:val="Emphasis"/>
    <w:basedOn w:val="DefaultParagraphFont"/>
    <w:uiPriority w:val="20"/>
    <w:qFormat/>
    <w:rsid w:val="006C0CEF"/>
    <w:rPr>
      <w:i/>
      <w:iCs/>
    </w:rPr>
  </w:style>
  <w:style w:type="character" w:customStyle="1" w:styleId="Heading2Char">
    <w:name w:val="Heading 2 Char"/>
    <w:basedOn w:val="DefaultParagraphFont"/>
    <w:link w:val="Heading2"/>
    <w:uiPriority w:val="9"/>
    <w:rsid w:val="00912347"/>
    <w:rPr>
      <w:rFonts w:asciiTheme="majorHAnsi" w:eastAsiaTheme="majorEastAsia" w:hAnsiTheme="majorHAnsi" w:cstheme="majorBidi"/>
      <w:color w:val="2F5496" w:themeColor="accent1" w:themeShade="BF"/>
      <w:sz w:val="26"/>
      <w:szCs w:val="26"/>
    </w:rPr>
  </w:style>
  <w:style w:type="paragraph" w:customStyle="1" w:styleId="uiqtextpara">
    <w:name w:val="ui_qtext_para"/>
    <w:basedOn w:val="Normal"/>
    <w:rsid w:val="006C7E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C5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mehdidag/black-friday"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Economics_of_Christmas" TargetMode="External"/><Relationship Id="rId11" Type="http://schemas.openxmlformats.org/officeDocument/2006/relationships/oleObject" Target="embeddings/oleObject2.bin"/><Relationship Id="rId5" Type="http://schemas.openxmlformats.org/officeDocument/2006/relationships/hyperlink" Target="https://en.wikipedia.org/wiki/Thanksgiving_(United_States)" TargetMode="External"/><Relationship Id="rId15" Type="http://schemas.openxmlformats.org/officeDocument/2006/relationships/oleObject" Target="embeddings/oleObject3.bin"/><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3400</TotalTime>
  <Pages>8</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S Karunakaran</cp:lastModifiedBy>
  <cp:revision>23</cp:revision>
  <dcterms:created xsi:type="dcterms:W3CDTF">2018-12-03T00:27:00Z</dcterms:created>
  <dcterms:modified xsi:type="dcterms:W3CDTF">2018-12-08T18:21:00Z</dcterms:modified>
</cp:coreProperties>
</file>