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4a86e8"/>
          <w:sz w:val="36"/>
          <w:szCs w:val="36"/>
        </w:rPr>
      </w:pPr>
      <w:r w:rsidDel="00000000" w:rsidR="00000000" w:rsidRPr="00000000">
        <w:rPr>
          <w:b w:val="1"/>
          <w:color w:val="4a86e8"/>
          <w:sz w:val="36"/>
          <w:szCs w:val="36"/>
          <w:rtl w:val="0"/>
        </w:rPr>
        <w:t xml:space="preserve">Fashion Rental Management Database System</w:t>
      </w:r>
    </w:p>
    <w:p w:rsidR="00000000" w:rsidDel="00000000" w:rsidP="00000000" w:rsidRDefault="00000000" w:rsidRPr="00000000" w14:paraId="00000002">
      <w:pPr>
        <w:jc w:val="both"/>
        <w:rPr>
          <w:b w:val="1"/>
          <w:color w:val="4a86e8"/>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4a86e8"/>
          <w:sz w:val="28"/>
          <w:szCs w:val="28"/>
        </w:rPr>
      </w:pPr>
      <w:r w:rsidDel="00000000" w:rsidR="00000000" w:rsidRPr="00000000">
        <w:rPr>
          <w:b w:val="1"/>
          <w:color w:val="4a86e8"/>
          <w:sz w:val="28"/>
          <w:szCs w:val="28"/>
          <w:rtl w:val="0"/>
        </w:rPr>
        <w:t xml:space="preserve">Background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Flyrobe is a popular platform that allows customers to rent designer clothing and accessories. This business model has gained significant traction in recent years, as more and more people seek access to high-end fashion without the need to purchase expensive items outright. However, managing a rental business can be complex, requiring efficient management of inventory, orders, deliveries, and payments. There is a need for a database-driven platform that streamlines these processes and provides real-time access to data for all stakeholders.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4a86e8"/>
          <w:sz w:val="28"/>
          <w:szCs w:val="28"/>
        </w:rPr>
      </w:pPr>
      <w:r w:rsidDel="00000000" w:rsidR="00000000" w:rsidRPr="00000000">
        <w:rPr>
          <w:sz w:val="24"/>
          <w:szCs w:val="24"/>
          <w:rtl w:val="0"/>
        </w:rPr>
        <w:br w:type="textWrapping"/>
      </w:r>
      <w:r w:rsidDel="00000000" w:rsidR="00000000" w:rsidRPr="00000000">
        <w:rPr>
          <w:b w:val="1"/>
          <w:color w:val="4a86e8"/>
          <w:sz w:val="28"/>
          <w:szCs w:val="28"/>
          <w:rtl w:val="0"/>
        </w:rPr>
        <w:t xml:space="preserve">Purpose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This project aims to address these challenges by developing a database-driven platform similar to Flyrobe. The platform will provide customers with access to a large inventory of items, enabling them to browse, make rental reservations, and manage their rental history. The solution will also include features for managing inventory and orders, tracking delivery, and handling payments. To ensure scalability, security, and user-friendliness, the platform will be designed and built using the latest database technologies and user experience design principles.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4a86e8"/>
          <w:sz w:val="28"/>
          <w:szCs w:val="28"/>
        </w:rPr>
      </w:pPr>
      <w:r w:rsidDel="00000000" w:rsidR="00000000" w:rsidRPr="00000000">
        <w:rPr>
          <w:b w:val="1"/>
          <w:color w:val="4a86e8"/>
          <w:sz w:val="28"/>
          <w:szCs w:val="28"/>
          <w:rtl w:val="0"/>
        </w:rPr>
        <w:t xml:space="preserve">Scope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scope of the database project described in the problem statement includes the following: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Inventory Management: The platform will allow for the management of a large inventory of clothing and accessories, including the ability to add, update, and remove items from the inventory.</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Customer Management: The platform will provide a user-friendly interface for customers to browse the inventory, make rental reservations, and manage their rental history.</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Order Management: The platform will support the management of rental orders, including tracking deliveries, handling payments, and providing real-time access to data for all stakeholders.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Delivery Management: The platform will provide tools for tracking deliveries, including real-time updates on the status of deliveries and the ability to manage delivery personnel.</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Data Management: The platform will provide real-time access to data for all stakeholders, including customers, inventory managers, and delivery personnel.</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Scalability: The platform will be designed to handle increasing amounts of data and accommodate future growth.</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Security: The platform will be designed with security in mind, including the implementation of measures to protect customer information and transactions.</w:t>
      </w:r>
      <w:r w:rsidDel="00000000" w:rsidR="00000000" w:rsidRPr="00000000">
        <w:rPr>
          <w:rtl w:val="0"/>
        </w:rPr>
      </w:r>
    </w:p>
    <w:p w:rsidR="00000000" w:rsidDel="00000000" w:rsidP="00000000" w:rsidRDefault="00000000" w:rsidRPr="00000000" w14:paraId="00000012">
      <w:pPr>
        <w:jc w:val="both"/>
        <w:rPr>
          <w:sz w:val="25"/>
          <w:szCs w:val="25"/>
          <w:shd w:fill="f2f2f2" w:val="clear"/>
        </w:rPr>
      </w:pPr>
      <w:r w:rsidDel="00000000" w:rsidR="00000000" w:rsidRPr="00000000">
        <w:rPr>
          <w:rtl w:val="0"/>
        </w:rPr>
      </w:r>
    </w:p>
    <w:p w:rsidR="00000000" w:rsidDel="00000000" w:rsidP="00000000" w:rsidRDefault="00000000" w:rsidRPr="00000000" w14:paraId="00000013">
      <w:pPr>
        <w:jc w:val="both"/>
        <w:rPr>
          <w:sz w:val="25"/>
          <w:szCs w:val="25"/>
          <w:shd w:fill="f2f2f2" w:val="clea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