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>Dev Das, James Hennessy, Rahul Kasar, Semi Hasaj</w:t>
      </w:r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1FB49970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 w:rsidR="009F7DCC">
        <w:rPr>
          <w:rFonts w:ascii="Times" w:hAnsi="Times"/>
        </w:rPr>
        <w:br/>
      </w:r>
      <w:r w:rsidR="00BC3D82">
        <w:rPr>
          <w:rFonts w:ascii="Times" w:hAnsi="Times"/>
        </w:rPr>
        <w:t>Nearly ever</w:t>
      </w:r>
      <w:r w:rsidR="006B5C3A">
        <w:rPr>
          <w:rFonts w:ascii="Times" w:hAnsi="Times"/>
        </w:rPr>
        <w:t>y</w:t>
      </w:r>
      <w:r w:rsidR="00BC3D82">
        <w:rPr>
          <w:rFonts w:ascii="Times" w:hAnsi="Times"/>
        </w:rPr>
        <w:t xml:space="preserve"> Blue Bike user in Boston has experienced wanting to ride a</w:t>
      </w:r>
      <w:r w:rsidR="00140648">
        <w:rPr>
          <w:rFonts w:ascii="Times" w:hAnsi="Times"/>
        </w:rPr>
        <w:t xml:space="preserve"> blue</w:t>
      </w:r>
      <w:r w:rsidR="00BC3D82">
        <w:rPr>
          <w:rFonts w:ascii="Times" w:hAnsi="Times"/>
        </w:rPr>
        <w:t xml:space="preserve"> bike, only to discover the docking station is empty. Due to </w:t>
      </w:r>
      <w:r w:rsidR="00624E87">
        <w:rPr>
          <w:rFonts w:ascii="Times" w:hAnsi="Times"/>
        </w:rPr>
        <w:t>asymmetric</w:t>
      </w:r>
      <w:r w:rsidR="00B82BA5">
        <w:rPr>
          <w:rFonts w:ascii="Times" w:hAnsi="Times"/>
        </w:rPr>
        <w:t xml:space="preserve"> </w:t>
      </w:r>
      <w:r w:rsidR="00624E87">
        <w:rPr>
          <w:rFonts w:ascii="Times" w:hAnsi="Times"/>
        </w:rPr>
        <w:t xml:space="preserve">supply and demand of Blue Bike </w:t>
      </w:r>
      <w:r w:rsidR="003E35B2">
        <w:rPr>
          <w:rFonts w:ascii="Times" w:hAnsi="Times"/>
        </w:rPr>
        <w:t>st</w:t>
      </w:r>
      <w:r w:rsidR="00140648">
        <w:rPr>
          <w:rFonts w:ascii="Times" w:hAnsi="Times"/>
        </w:rPr>
        <w:t>ations</w:t>
      </w:r>
      <w:r w:rsidR="00624E87">
        <w:rPr>
          <w:rFonts w:ascii="Times" w:hAnsi="Times"/>
        </w:rPr>
        <w:t>, many customers find themselves unable to ride</w:t>
      </w:r>
      <w:r w:rsidR="00140648">
        <w:rPr>
          <w:rFonts w:ascii="Times" w:hAnsi="Times"/>
        </w:rPr>
        <w:t xml:space="preserve"> at various times in the day, and often ask themselves whether they should wait for a bike </w:t>
      </w:r>
      <w:r w:rsidR="003415AA">
        <w:rPr>
          <w:rFonts w:ascii="Times" w:hAnsi="Times"/>
        </w:rPr>
        <w:t>to arrive or not</w:t>
      </w:r>
      <w:r w:rsidR="00140648">
        <w:rPr>
          <w:rFonts w:ascii="Times" w:hAnsi="Times"/>
        </w:rPr>
        <w:t>.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002C67F7" w14:textId="64D33716" w:rsidR="00624E87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 w:rsidR="009F7DCC">
        <w:rPr>
          <w:rFonts w:ascii="Times" w:hAnsi="Times"/>
        </w:rPr>
        <w:br/>
      </w:r>
      <w:r w:rsidR="00624E87">
        <w:rPr>
          <w:rFonts w:ascii="Times" w:hAnsi="Times"/>
        </w:rPr>
        <w:t xml:space="preserve">In order to improve the general Blue Bike user experience, our analysis </w:t>
      </w:r>
      <w:r w:rsidR="009F7DCC">
        <w:rPr>
          <w:rFonts w:ascii="Times" w:hAnsi="Times"/>
        </w:rPr>
        <w:t>aims to</w:t>
      </w:r>
      <w:r w:rsidR="00624E87">
        <w:rPr>
          <w:rFonts w:ascii="Times" w:hAnsi="Times"/>
        </w:rPr>
        <w:t>:</w:t>
      </w:r>
    </w:p>
    <w:p w14:paraId="5F5E6109" w14:textId="683A5ADE" w:rsidR="00140648" w:rsidRDefault="003003BB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 xml:space="preserve">rovide Blue Bike </w:t>
      </w:r>
      <w:r w:rsidR="00437DF7" w:rsidRPr="00624E87">
        <w:rPr>
          <w:rFonts w:ascii="Times" w:hAnsi="Times"/>
        </w:rPr>
        <w:t>with a</w:t>
      </w:r>
      <w:r w:rsidR="00B82BA5" w:rsidRPr="00624E87">
        <w:rPr>
          <w:rFonts w:ascii="Times" w:hAnsi="Times"/>
        </w:rPr>
        <w:t xml:space="preserve"> list of bike </w:t>
      </w:r>
      <w:r w:rsidR="00624E87">
        <w:rPr>
          <w:rFonts w:ascii="Times" w:hAnsi="Times"/>
        </w:rPr>
        <w:t>stations</w:t>
      </w:r>
      <w:r w:rsidR="00B82BA5" w:rsidRPr="00624E87">
        <w:rPr>
          <w:rFonts w:ascii="Times" w:hAnsi="Times"/>
        </w:rPr>
        <w:t xml:space="preserve"> that </w:t>
      </w:r>
      <w:r w:rsidR="00624E87">
        <w:rPr>
          <w:rFonts w:ascii="Times" w:hAnsi="Times"/>
        </w:rPr>
        <w:t xml:space="preserve">would </w:t>
      </w:r>
      <w:r w:rsidR="00B82BA5" w:rsidRPr="00624E87">
        <w:rPr>
          <w:rFonts w:ascii="Times" w:hAnsi="Times"/>
        </w:rPr>
        <w:t>benefit</w:t>
      </w:r>
      <w:r w:rsidR="00B701F8" w:rsidRPr="00624E87">
        <w:rPr>
          <w:rFonts w:ascii="Times" w:hAnsi="Times"/>
        </w:rPr>
        <w:t xml:space="preserve"> most</w:t>
      </w:r>
      <w:r w:rsidR="00B82BA5" w:rsidRPr="00624E87">
        <w:rPr>
          <w:rFonts w:ascii="Times" w:hAnsi="Times"/>
        </w:rPr>
        <w:t xml:space="preserve"> from interventions </w:t>
      </w:r>
      <w:r w:rsidR="00437DF7" w:rsidRPr="00624E87">
        <w:rPr>
          <w:rFonts w:ascii="Times" w:hAnsi="Times"/>
        </w:rPr>
        <w:t>aimed to</w:t>
      </w:r>
      <w:r w:rsidR="00B82BA5" w:rsidRPr="00624E87">
        <w:rPr>
          <w:rFonts w:ascii="Times" w:hAnsi="Times"/>
        </w:rPr>
        <w:t xml:space="preserve"> </w:t>
      </w:r>
      <w:r w:rsidR="00437DF7" w:rsidRPr="00624E87">
        <w:rPr>
          <w:rFonts w:ascii="Times" w:hAnsi="Times"/>
        </w:rPr>
        <w:t xml:space="preserve">both </w:t>
      </w:r>
      <w:r w:rsidR="00B82BA5" w:rsidRPr="00624E87">
        <w:rPr>
          <w:rFonts w:ascii="Times" w:hAnsi="Times"/>
        </w:rPr>
        <w:t xml:space="preserve">improve customer experience and potentially </w:t>
      </w:r>
      <w:r w:rsidR="00140648">
        <w:rPr>
          <w:rFonts w:ascii="Times" w:hAnsi="Times"/>
        </w:rPr>
        <w:t>increase revenue (</w:t>
      </w:r>
      <w:r w:rsidR="003415AA">
        <w:rPr>
          <w:rFonts w:ascii="Times" w:hAnsi="Times"/>
        </w:rPr>
        <w:t>e.g.,</w:t>
      </w:r>
      <w:r w:rsidR="00140648">
        <w:rPr>
          <w:rFonts w:ascii="Times" w:hAnsi="Times"/>
        </w:rPr>
        <w:t xml:space="preserve"> stations that require more capacity, or frequent re-filling).</w:t>
      </w:r>
    </w:p>
    <w:p w14:paraId="641A4DC4" w14:textId="252F0FB2" w:rsidR="00B82BA5" w:rsidRPr="00624E87" w:rsidRDefault="00140648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>rovide</w:t>
      </w:r>
      <w:r>
        <w:rPr>
          <w:rFonts w:ascii="Times" w:hAnsi="Times"/>
        </w:rPr>
        <w:t xml:space="preserve"> Blue Bike customers with a</w:t>
      </w:r>
      <w:r w:rsidR="003415AA">
        <w:rPr>
          <w:rFonts w:ascii="Times" w:hAnsi="Times"/>
        </w:rPr>
        <w:t xml:space="preserve">n estimate regarding how long they should wait until they can expect a bike station to become non-empty. 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44B30FD3" w:rsidR="00B82BA5" w:rsidRPr="00124AAB" w:rsidRDefault="00B82BA5" w:rsidP="00072A93">
      <w:pPr>
        <w:ind w:left="720" w:hanging="360"/>
        <w:rPr>
          <w:rFonts w:ascii="Times" w:hAnsi="Times"/>
        </w:rPr>
      </w:pPr>
      <w:r w:rsidRPr="00124AAB">
        <w:rPr>
          <w:rFonts w:ascii="Times" w:hAnsi="Times"/>
          <w:b/>
          <w:bCs/>
          <w:iCs/>
        </w:rPr>
        <w:t>Methodology</w:t>
      </w:r>
    </w:p>
    <w:p w14:paraId="2C6226A2" w14:textId="0ECFB660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 xml:space="preserve">Build a predictive </w:t>
      </w:r>
      <w:r w:rsidR="00124AAB" w:rsidRPr="00124AAB">
        <w:rPr>
          <w:rFonts w:ascii="Times" w:hAnsi="Times"/>
          <w:b/>
        </w:rPr>
        <w:t xml:space="preserve">analytics </w:t>
      </w:r>
      <w:r w:rsidRPr="00124AAB">
        <w:rPr>
          <w:rFonts w:ascii="Times" w:hAnsi="Times"/>
          <w:b/>
        </w:rPr>
        <w:t>model</w:t>
      </w:r>
      <w:r w:rsidR="00124AAB" w:rsidRPr="00124AAB">
        <w:rPr>
          <w:rFonts w:ascii="Times" w:hAnsi="Times"/>
          <w:b/>
        </w:rPr>
        <w:t xml:space="preserve"> for labeling</w:t>
      </w:r>
      <w:r w:rsidRPr="00124AAB">
        <w:rPr>
          <w:rFonts w:ascii="Times" w:hAnsi="Times"/>
          <w:b/>
        </w:rPr>
        <w:t>:</w:t>
      </w:r>
      <w:r>
        <w:rPr>
          <w:rFonts w:ascii="Times" w:hAnsi="Times"/>
        </w:rPr>
        <w:t xml:space="preserve"> Given </w:t>
      </w:r>
      <w:r w:rsidR="00124AAB">
        <w:rPr>
          <w:rFonts w:ascii="Times" w:hAnsi="Times"/>
        </w:rPr>
        <w:t>the</w:t>
      </w:r>
      <w:r>
        <w:rPr>
          <w:rFonts w:ascii="Times" w:hAnsi="Times"/>
        </w:rPr>
        <w:t xml:space="preserve"> time of day</w:t>
      </w:r>
      <w:r w:rsidR="00124AA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124AAB">
        <w:rPr>
          <w:rFonts w:ascii="Times" w:hAnsi="Times"/>
        </w:rPr>
        <w:t xml:space="preserve">predict a label </w:t>
      </w:r>
      <w:r w:rsidR="003415AA">
        <w:rPr>
          <w:rFonts w:ascii="Times" w:hAnsi="Times"/>
        </w:rPr>
        <w:t>to predict whether there</w:t>
      </w:r>
      <w:r w:rsidR="00124AAB">
        <w:rPr>
          <w:rFonts w:ascii="Times" w:hAnsi="Times"/>
        </w:rPr>
        <w:t xml:space="preserve"> are </w:t>
      </w:r>
      <w:r w:rsidR="003415AA">
        <w:rPr>
          <w:rFonts w:ascii="Times" w:hAnsi="Times"/>
        </w:rPr>
        <w:t xml:space="preserve">any </w:t>
      </w:r>
      <w:r w:rsidR="00437DF7">
        <w:rPr>
          <w:rFonts w:ascii="Times" w:hAnsi="Times"/>
        </w:rPr>
        <w:t>bikes</w:t>
      </w:r>
      <w:r w:rsidR="00124AAB">
        <w:rPr>
          <w:rFonts w:ascii="Times" w:hAnsi="Times"/>
        </w:rPr>
        <w:t xml:space="preserve"> docked</w:t>
      </w:r>
      <w:r w:rsidR="00437DF7">
        <w:rPr>
          <w:rFonts w:ascii="Times" w:hAnsi="Times"/>
        </w:rPr>
        <w:t xml:space="preserve"> at a station</w:t>
      </w:r>
      <w:r w:rsidR="00124AAB">
        <w:rPr>
          <w:rFonts w:ascii="Times" w:hAnsi="Times"/>
        </w:rPr>
        <w:t xml:space="preserve"> (Yes or No)</w:t>
      </w:r>
      <w:r w:rsidR="003415AA">
        <w:rPr>
          <w:rFonts w:ascii="Times" w:hAnsi="Times"/>
        </w:rPr>
        <w:t>.</w:t>
      </w:r>
    </w:p>
    <w:p w14:paraId="54EFB1C8" w14:textId="51943985" w:rsidR="00B82BA5" w:rsidRPr="00124AAB" w:rsidRDefault="00124AAB" w:rsidP="00124AAB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Labels of 0 or 1 (</w:t>
      </w:r>
      <w:r w:rsidR="00B82BA5">
        <w:rPr>
          <w:rFonts w:ascii="Times" w:hAnsi="Times"/>
        </w:rPr>
        <w:t xml:space="preserve">0 if no bikes, 1 if </w:t>
      </w:r>
      <w:r>
        <w:rPr>
          <w:rFonts w:ascii="Times" w:hAnsi="Times"/>
        </w:rPr>
        <w:t>one or more bikes are docked)</w:t>
      </w:r>
      <w:r w:rsidR="003415AA">
        <w:rPr>
          <w:rFonts w:ascii="Times" w:hAnsi="Times"/>
        </w:rPr>
        <w:t>.</w:t>
      </w:r>
    </w:p>
    <w:p w14:paraId="03FE5EC6" w14:textId="2344EECA" w:rsidR="00B82BA5" w:rsidRDefault="00124AAB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Build a predictive analytics model for wait times:</w:t>
      </w:r>
      <w:r>
        <w:rPr>
          <w:rFonts w:ascii="Times" w:hAnsi="Times"/>
        </w:rPr>
        <w:t xml:space="preserve"> </w:t>
      </w:r>
      <w:r w:rsidR="00B82BA5"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 w:rsidR="00B82BA5">
        <w:rPr>
          <w:rFonts w:ascii="Times" w:hAnsi="Times"/>
        </w:rPr>
        <w:t xml:space="preserve">tation X at time Y has no bikes, </w:t>
      </w:r>
      <w:r>
        <w:rPr>
          <w:rFonts w:ascii="Times" w:hAnsi="Times"/>
        </w:rPr>
        <w:t>predict</w:t>
      </w:r>
      <w:r w:rsidR="003E35B2">
        <w:rPr>
          <w:rFonts w:ascii="Times" w:hAnsi="Times"/>
        </w:rPr>
        <w:t xml:space="preserve"> how</w:t>
      </w:r>
      <w:r w:rsidR="00B82BA5">
        <w:rPr>
          <w:rFonts w:ascii="Times" w:hAnsi="Times"/>
        </w:rPr>
        <w:t xml:space="preserve"> long </w:t>
      </w:r>
      <w:r w:rsidR="003E35B2">
        <w:rPr>
          <w:rFonts w:ascii="Times" w:hAnsi="Times"/>
        </w:rPr>
        <w:t>it will take</w:t>
      </w:r>
      <w:r w:rsidR="00B82BA5">
        <w:rPr>
          <w:rFonts w:ascii="Times" w:hAnsi="Times"/>
        </w:rPr>
        <w:t xml:space="preserve"> for </w:t>
      </w:r>
      <w:r w:rsidR="00437DF7">
        <w:rPr>
          <w:rFonts w:ascii="Times" w:hAnsi="Times"/>
        </w:rPr>
        <w:t xml:space="preserve">a </w:t>
      </w:r>
      <w:r w:rsidR="00B82BA5">
        <w:rPr>
          <w:rFonts w:ascii="Times" w:hAnsi="Times"/>
        </w:rPr>
        <w:t>bike to arrive</w:t>
      </w:r>
      <w:r w:rsidR="009F7DCC">
        <w:rPr>
          <w:rFonts w:ascii="Times" w:hAnsi="Times"/>
        </w:rPr>
        <w:t xml:space="preserve"> (i.e., become non-empty)</w:t>
      </w:r>
      <w:r w:rsidR="003415AA">
        <w:rPr>
          <w:rFonts w:ascii="Times" w:hAnsi="Times"/>
        </w:rPr>
        <w:t>.</w:t>
      </w:r>
    </w:p>
    <w:p w14:paraId="1EBC645C" w14:textId="1ACF20A3" w:rsidR="00B701F8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A calculated</w:t>
      </w:r>
      <w:r w:rsidR="00B701F8">
        <w:rPr>
          <w:rFonts w:ascii="Times" w:hAnsi="Times"/>
        </w:rPr>
        <w:t xml:space="preserve"> wait time for </w:t>
      </w:r>
      <w:r w:rsidR="009F7DCC">
        <w:rPr>
          <w:rFonts w:ascii="Times" w:hAnsi="Times"/>
        </w:rPr>
        <w:t>an empty</w:t>
      </w:r>
      <w:r w:rsidR="00B701F8">
        <w:rPr>
          <w:rFonts w:ascii="Times" w:hAnsi="Times"/>
        </w:rPr>
        <w:t xml:space="preserve"> station X</w:t>
      </w:r>
      <w:r w:rsidR="003415AA">
        <w:rPr>
          <w:rFonts w:ascii="Times" w:hAnsi="Times"/>
        </w:rPr>
        <w:t xml:space="preserve"> given a time of day</w:t>
      </w:r>
      <w:r w:rsidR="009F7DCC">
        <w:rPr>
          <w:rFonts w:ascii="Times" w:hAnsi="Times"/>
        </w:rPr>
        <w:t xml:space="preserve"> Y</w:t>
      </w:r>
      <w:r w:rsidR="003415AA">
        <w:rPr>
          <w:rFonts w:ascii="Times" w:hAnsi="Times"/>
        </w:rPr>
        <w:t>.</w:t>
      </w:r>
    </w:p>
    <w:p w14:paraId="192676F2" w14:textId="0DDEA137" w:rsidR="00B82BA5" w:rsidRPr="00124AAB" w:rsidRDefault="00B82BA5" w:rsidP="00124AA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Potential Interventions</w:t>
      </w:r>
      <w:r w:rsidR="00124AAB" w:rsidRPr="00124AAB">
        <w:rPr>
          <w:rFonts w:ascii="Times" w:hAnsi="Times"/>
        </w:rPr>
        <w:t>: Provide intervention analysis for stations where wait times are significant</w:t>
      </w:r>
      <w:r w:rsidR="003415AA">
        <w:rPr>
          <w:rFonts w:ascii="Times" w:hAnsi="Times"/>
        </w:rPr>
        <w:t>.</w:t>
      </w:r>
    </w:p>
    <w:p w14:paraId="5C187805" w14:textId="4ECDD1CB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1: </w:t>
      </w:r>
      <w:r w:rsidR="00B82BA5" w:rsidRPr="003415AA">
        <w:rPr>
          <w:rFonts w:ascii="Times" w:hAnsi="Times"/>
          <w:u w:val="single"/>
        </w:rPr>
        <w:t>Refill the bike station more</w:t>
      </w:r>
      <w:r w:rsidR="00437DF7" w:rsidRPr="003415AA">
        <w:rPr>
          <w:rFonts w:ascii="Times" w:hAnsi="Times"/>
          <w:u w:val="single"/>
        </w:rPr>
        <w:t xml:space="preserve"> often</w:t>
      </w:r>
    </w:p>
    <w:p w14:paraId="409B50DD" w14:textId="3900AAAE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</w:t>
      </w:r>
      <w:r w:rsidR="00DF7A21">
        <w:rPr>
          <w:rFonts w:ascii="Times" w:hAnsi="Times"/>
        </w:rPr>
        <w:t>at more frequent occurrences</w:t>
      </w:r>
      <w:r w:rsidR="003415AA">
        <w:rPr>
          <w:rFonts w:ascii="Times" w:hAnsi="Times"/>
        </w:rPr>
        <w:t>.</w:t>
      </w:r>
    </w:p>
    <w:p w14:paraId="3F20ED08" w14:textId="69A0B185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Satisfies more demand. Cons: High variable cost to restock more often</w:t>
      </w:r>
      <w:r w:rsidR="003415AA">
        <w:rPr>
          <w:rFonts w:ascii="Times" w:hAnsi="Times"/>
        </w:rPr>
        <w:t>.</w:t>
      </w:r>
    </w:p>
    <w:p w14:paraId="61548617" w14:textId="25E54FA3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2: </w:t>
      </w:r>
      <w:r w:rsidR="00B82BA5" w:rsidRPr="003415AA">
        <w:rPr>
          <w:rFonts w:ascii="Times" w:hAnsi="Times"/>
          <w:u w:val="single"/>
        </w:rPr>
        <w:t>Add more capacity</w:t>
      </w:r>
      <w:r w:rsidRPr="003415AA">
        <w:rPr>
          <w:rFonts w:ascii="Times" w:hAnsi="Times"/>
          <w:u w:val="single"/>
        </w:rPr>
        <w:t xml:space="preserve"> to high demand bike stations</w:t>
      </w:r>
    </w:p>
    <w:p w14:paraId="4BA627D2" w14:textId="68DB1D51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Based on wait times, add more bike docks and bikes to high demand stations so that each o</w:t>
      </w:r>
      <w:r w:rsidR="00B82BA5">
        <w:rPr>
          <w:rFonts w:ascii="Times" w:hAnsi="Times"/>
        </w:rPr>
        <w:t xml:space="preserve">f these stands can </w:t>
      </w:r>
      <w:r w:rsidR="003E35B2">
        <w:rPr>
          <w:rFonts w:ascii="Times" w:hAnsi="Times"/>
        </w:rPr>
        <w:t>satisfy customer demand</w:t>
      </w:r>
      <w:r w:rsidR="003415AA">
        <w:rPr>
          <w:rFonts w:ascii="Times" w:hAnsi="Times"/>
        </w:rPr>
        <w:t>.</w:t>
      </w:r>
    </w:p>
    <w:p w14:paraId="42C5FFEA" w14:textId="7A31F042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Solves problem of docks always being full or empty. Cons: High fixed cost of adding new docks</w:t>
      </w:r>
      <w:r w:rsidR="003415AA">
        <w:rPr>
          <w:rFonts w:ascii="Times" w:hAnsi="Times"/>
        </w:rPr>
        <w:t>.</w:t>
      </w:r>
    </w:p>
    <w:p w14:paraId="6982CC8B" w14:textId="2FF5BDCE" w:rsidR="00B82BA5" w:rsidRPr="003415AA" w:rsidRDefault="00DF7A21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3: </w:t>
      </w:r>
      <w:r w:rsidR="00B82BA5" w:rsidRPr="003415AA">
        <w:rPr>
          <w:rFonts w:ascii="Times" w:hAnsi="Times"/>
          <w:u w:val="single"/>
        </w:rPr>
        <w:t>Incentiv</w:t>
      </w:r>
      <w:r w:rsidR="00F102D3" w:rsidRPr="003415AA">
        <w:rPr>
          <w:rFonts w:ascii="Times" w:hAnsi="Times"/>
          <w:u w:val="single"/>
        </w:rPr>
        <w:t>ize</w:t>
      </w:r>
      <w:r w:rsidR="00B82BA5" w:rsidRPr="003415AA">
        <w:rPr>
          <w:rFonts w:ascii="Times" w:hAnsi="Times"/>
          <w:u w:val="single"/>
        </w:rPr>
        <w:t xml:space="preserve"> plans</w:t>
      </w:r>
      <w:r w:rsidR="00F102D3" w:rsidRPr="003415AA">
        <w:rPr>
          <w:rFonts w:ascii="Times" w:hAnsi="Times"/>
          <w:u w:val="single"/>
        </w:rPr>
        <w:t xml:space="preserve"> for riders to </w:t>
      </w:r>
      <w:r w:rsidR="000E7A4D" w:rsidRPr="003415AA">
        <w:rPr>
          <w:rFonts w:ascii="Times" w:hAnsi="Times"/>
          <w:u w:val="single"/>
        </w:rPr>
        <w:t>docks bikes at lower demand stations</w:t>
      </w:r>
    </w:p>
    <w:p w14:paraId="7168DBF4" w14:textId="38894EBA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 xml:space="preserve"> rides for</w:t>
      </w:r>
      <w:r w:rsidR="000E7A4D">
        <w:rPr>
          <w:rFonts w:ascii="Times" w:hAnsi="Times"/>
        </w:rPr>
        <w:t xml:space="preserve"> instances where demand is high so that</w:t>
      </w:r>
      <w:r w:rsidR="00C46C19">
        <w:rPr>
          <w:rFonts w:ascii="Times" w:hAnsi="Times"/>
        </w:rPr>
        <w:t xml:space="preserve"> </w:t>
      </w:r>
      <w:r w:rsidR="00DA5D83">
        <w:rPr>
          <w:rFonts w:ascii="Times" w:hAnsi="Times"/>
        </w:rPr>
        <w:t>bikers will park bikes at</w:t>
      </w:r>
      <w:r w:rsidR="000E7A4D">
        <w:rPr>
          <w:rFonts w:ascii="Times" w:hAnsi="Times"/>
        </w:rPr>
        <w:t xml:space="preserve"> lower demand areas</w:t>
      </w:r>
      <w:r w:rsidR="003415AA">
        <w:rPr>
          <w:rFonts w:ascii="Times" w:hAnsi="Times"/>
        </w:rPr>
        <w:t>.</w:t>
      </w:r>
    </w:p>
    <w:p w14:paraId="7E690D12" w14:textId="6FD6617A" w:rsidR="00C46C19" w:rsidRPr="00DA5D83" w:rsidRDefault="000E7A4D" w:rsidP="00C46C19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Pros: Cost of moving bikes not fully on </w:t>
      </w:r>
      <w:r w:rsidR="00DA5D83">
        <w:rPr>
          <w:rFonts w:ascii="Times" w:hAnsi="Times"/>
        </w:rPr>
        <w:t xml:space="preserve">Blue Bike </w:t>
      </w:r>
      <w:r>
        <w:rPr>
          <w:rFonts w:ascii="Times" w:hAnsi="Times"/>
        </w:rPr>
        <w:t xml:space="preserve">(should reduce cost). Cons: Cost of subsidizing bikes will decrease profit, and </w:t>
      </w:r>
      <w:r w:rsidR="00DA5D83">
        <w:rPr>
          <w:rFonts w:ascii="Times" w:hAnsi="Times"/>
        </w:rPr>
        <w:t xml:space="preserve">we </w:t>
      </w:r>
      <w:r>
        <w:rPr>
          <w:rFonts w:ascii="Times" w:hAnsi="Times"/>
        </w:rPr>
        <w:t>must assume users will want to move their bikes to lower demand areas.</w:t>
      </w: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78A1B174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1CAF9BF6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6655F9BE" w14:textId="26898AF5" w:rsidR="003415AA" w:rsidRDefault="003415AA">
      <w:pPr>
        <w:rPr>
          <w:rFonts w:ascii="Times" w:hAnsi="Times"/>
          <w:b/>
          <w:bCs/>
        </w:rPr>
      </w:pPr>
    </w:p>
    <w:p w14:paraId="5C50C6D7" w14:textId="0B5AE17E" w:rsidR="00F370EC" w:rsidRDefault="00F370EC" w:rsidP="003415A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Appendix</w:t>
      </w:r>
    </w:p>
    <w:p w14:paraId="65D313C1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65C08F1D" w14:textId="206270E7" w:rsidR="006B5C3A" w:rsidRPr="0045281E" w:rsidRDefault="0045281E" w:rsidP="00C46C19">
      <w:pPr>
        <w:rPr>
          <w:rFonts w:ascii="Times" w:hAnsi="Times"/>
          <w:b/>
        </w:rPr>
      </w:pPr>
      <w:r w:rsidRPr="0045281E">
        <w:rPr>
          <w:rFonts w:ascii="Times" w:hAnsi="Times"/>
          <w:b/>
        </w:rPr>
        <w:t>Data Screenshot:</w:t>
      </w:r>
    </w:p>
    <w:p w14:paraId="7B921BD7" w14:textId="6FB8D37C" w:rsidR="0045281E" w:rsidRDefault="0045281E" w:rsidP="00C46C19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20585B9B" wp14:editId="323D2B74">
            <wp:extent cx="5943600" cy="80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DCA" w14:textId="5C8F8123" w:rsidR="0045281E" w:rsidRDefault="0045281E" w:rsidP="00C46C19">
      <w:pPr>
        <w:rPr>
          <w:rFonts w:ascii="Times" w:hAnsi="Times"/>
        </w:rPr>
      </w:pPr>
    </w:p>
    <w:p w14:paraId="0859FA0E" w14:textId="6F6862AD" w:rsidR="0045281E" w:rsidRPr="0045281E" w:rsidRDefault="0045281E" w:rsidP="00C46C19">
      <w:pPr>
        <w:rPr>
          <w:rFonts w:ascii="Times" w:hAnsi="Times"/>
          <w:b/>
        </w:rPr>
      </w:pPr>
      <w:r w:rsidRPr="0045281E">
        <w:rPr>
          <w:rFonts w:ascii="Times" w:hAnsi="Times"/>
          <w:b/>
        </w:rPr>
        <w:t>Graphs:</w:t>
      </w:r>
    </w:p>
    <w:p w14:paraId="11703B5D" w14:textId="18FDBF36" w:rsidR="006B5C3A" w:rsidRDefault="006B5C3A" w:rsidP="00C46C19">
      <w:pPr>
        <w:rPr>
          <w:rFonts w:ascii="Times" w:hAnsi="Times"/>
        </w:rPr>
      </w:pPr>
      <w:r w:rsidRPr="006B5C3A">
        <w:rPr>
          <w:noProof/>
        </w:rPr>
        <w:drawing>
          <wp:inline distT="0" distB="0" distL="0" distR="0" wp14:anchorId="599D391B" wp14:editId="648E439B">
            <wp:extent cx="5943600" cy="24860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42DC" w14:textId="6A7260BB" w:rsidR="006B5C3A" w:rsidRDefault="006B5C3A" w:rsidP="00C46C19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inline distT="0" distB="0" distL="0" distR="0" wp14:anchorId="281EB28C" wp14:editId="67B3B87E">
                <wp:extent cx="326390" cy="32639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461BC12" id="Rectangle 4" o:spid="_x0000_s1026" style="width:25.7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6B5C3A">
        <w:rPr>
          <w:noProof/>
        </w:rPr>
        <w:drawing>
          <wp:inline distT="0" distB="0" distL="0" distR="0" wp14:anchorId="77D694CB" wp14:editId="0BCF12B7">
            <wp:extent cx="5943600" cy="2486025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0C2B" w14:textId="77777777" w:rsidR="00D27460" w:rsidRPr="00C46C19" w:rsidRDefault="00D27460" w:rsidP="00D27460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0C2375A7" w14:textId="57066678" w:rsidR="00D27460" w:rsidRDefault="0045281E" w:rsidP="00D2746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</w:t>
      </w:r>
      <w:bookmarkStart w:id="0" w:name="_GoBack"/>
      <w:bookmarkEnd w:id="0"/>
      <w:r w:rsidR="00D27460">
        <w:rPr>
          <w:rFonts w:ascii="Times" w:hAnsi="Times"/>
        </w:rPr>
        <w:t xml:space="preserve">hat are the top 15 single use stations. </w:t>
      </w:r>
    </w:p>
    <w:p w14:paraId="4765329A" w14:textId="77777777" w:rsidR="00D27460" w:rsidRDefault="00D27460" w:rsidP="00D2746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10531ADC" w14:textId="77777777" w:rsidR="00D27460" w:rsidRDefault="00D27460" w:rsidP="00D2746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0DEA2A1" w14:textId="5223DBFE" w:rsidR="006B5C3A" w:rsidRPr="00C46C19" w:rsidRDefault="006B5C3A" w:rsidP="00C46C19">
      <w:pPr>
        <w:rPr>
          <w:rFonts w:ascii="Times" w:hAnsi="Times"/>
        </w:rPr>
      </w:pPr>
    </w:p>
    <w:sectPr w:rsidR="006B5C3A" w:rsidRPr="00C46C19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307"/>
    <w:multiLevelType w:val="hybridMultilevel"/>
    <w:tmpl w:val="7F566EAE"/>
    <w:lvl w:ilvl="0" w:tplc="DE422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0E7A4D"/>
    <w:rsid w:val="00124AAB"/>
    <w:rsid w:val="00125DA8"/>
    <w:rsid w:val="00140648"/>
    <w:rsid w:val="002F3B82"/>
    <w:rsid w:val="003003BB"/>
    <w:rsid w:val="003415AA"/>
    <w:rsid w:val="00394A9A"/>
    <w:rsid w:val="003E35B2"/>
    <w:rsid w:val="004337A3"/>
    <w:rsid w:val="00437DF7"/>
    <w:rsid w:val="0045281E"/>
    <w:rsid w:val="005C044B"/>
    <w:rsid w:val="00624E87"/>
    <w:rsid w:val="006B5C3A"/>
    <w:rsid w:val="006D0AF2"/>
    <w:rsid w:val="007168B5"/>
    <w:rsid w:val="00972365"/>
    <w:rsid w:val="009F7DCC"/>
    <w:rsid w:val="00B701F8"/>
    <w:rsid w:val="00B82BA5"/>
    <w:rsid w:val="00BC3D82"/>
    <w:rsid w:val="00C46C19"/>
    <w:rsid w:val="00D158FE"/>
    <w:rsid w:val="00D2740F"/>
    <w:rsid w:val="00D27460"/>
    <w:rsid w:val="00DA5D83"/>
    <w:rsid w:val="00DF7A21"/>
    <w:rsid w:val="00EC681A"/>
    <w:rsid w:val="00F102D3"/>
    <w:rsid w:val="00F3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 Das</cp:lastModifiedBy>
  <cp:revision>15</cp:revision>
  <dcterms:created xsi:type="dcterms:W3CDTF">2021-10-20T14:54:00Z</dcterms:created>
  <dcterms:modified xsi:type="dcterms:W3CDTF">2021-11-05T21:57:00Z</dcterms:modified>
</cp:coreProperties>
</file>