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8E02" w14:textId="08A794D5" w:rsidR="003765BD" w:rsidRDefault="00387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Kaszubski</w:t>
      </w:r>
    </w:p>
    <w:p w14:paraId="200574C4" w14:textId="36430A23" w:rsidR="00387F25" w:rsidRDefault="00387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555 Assignment 1</w:t>
      </w:r>
    </w:p>
    <w:p w14:paraId="62E30896" w14:textId="3ACD4D31" w:rsidR="00387F25" w:rsidRDefault="00387F25">
      <w:pPr>
        <w:rPr>
          <w:rFonts w:ascii="Times New Roman" w:hAnsi="Times New Roman" w:cs="Times New Roman"/>
          <w:sz w:val="24"/>
          <w:szCs w:val="24"/>
        </w:rPr>
      </w:pPr>
    </w:p>
    <w:p w14:paraId="71171D73" w14:textId="277FCB62" w:rsidR="00387F25" w:rsidRPr="000E7A29" w:rsidRDefault="00387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A29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6CAA32A3" w14:textId="5C41528C" w:rsidR="00387F25" w:rsidRPr="00387F25" w:rsidRDefault="00387F25" w:rsidP="00387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387F25">
        <w:rPr>
          <w:rFonts w:ascii="Times New Roman" w:hAnsi="Times New Roman" w:cs="Times New Roman"/>
          <w:sz w:val="24"/>
          <w:szCs w:val="24"/>
        </w:rPr>
        <w:t>Python File with code attached</w:t>
      </w:r>
    </w:p>
    <w:p w14:paraId="6198125D" w14:textId="11A1B467" w:rsidR="00387F25" w:rsidRP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vertAlign w:val="superscript"/>
        </w:rPr>
        <w:t>11</w:t>
      </w:r>
      <w:r>
        <w:rPr>
          <w:color w:val="000000"/>
          <w:vertAlign w:val="superscript"/>
        </w:rPr>
        <w:softHyphen/>
      </w:r>
      <w:r>
        <w:rPr>
          <w:color w:val="000000"/>
        </w:rPr>
        <w:t xml:space="preserve"> = 2048</w:t>
      </w:r>
    </w:p>
    <w:p w14:paraId="13074B3A" w14:textId="57B36B65" w:rsidR="00387F25" w:rsidRP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</w:rPr>
        <w:t>(2</w:t>
      </w:r>
      <w:r>
        <w:rPr>
          <w:color w:val="000000"/>
          <w:vertAlign w:val="superscript"/>
        </w:rPr>
        <w:t>4</w:t>
      </w:r>
      <w:r>
        <w:rPr>
          <w:color w:val="000000"/>
        </w:rPr>
        <w:t>)</w:t>
      </w:r>
      <w:r>
        <w:rPr>
          <w:color w:val="000000"/>
          <w:vertAlign w:val="superscript"/>
        </w:rPr>
        <w:t>4</w:t>
      </w:r>
      <w:r>
        <w:rPr>
          <w:color w:val="000000"/>
        </w:rPr>
        <w:t xml:space="preserve"> = 65536</w:t>
      </w:r>
    </w:p>
    <w:p w14:paraId="19DDB1C9" w14:textId="573B73EA" w:rsidR="00387F25" w:rsidRP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</w:rPr>
        <w:t>4</w:t>
      </w:r>
      <w:r>
        <w:rPr>
          <w:color w:val="000000"/>
          <w:vertAlign w:val="superscript"/>
        </w:rPr>
        <w:t xml:space="preserve">4 </w:t>
      </w:r>
      <w:r>
        <w:rPr>
          <w:color w:val="000000"/>
        </w:rPr>
        <w:t>= 256</w:t>
      </w:r>
    </w:p>
    <w:p w14:paraId="68FA2AF5" w14:textId="749633D1" w:rsidR="00387F25" w:rsidRP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</w:rPr>
        <w:t>8</w:t>
      </w:r>
      <w:r>
        <w:rPr>
          <w:color w:val="000000"/>
          <w:vertAlign w:val="superscript"/>
        </w:rPr>
        <w:t xml:space="preserve">5 </w:t>
      </w:r>
      <w:r>
        <w:rPr>
          <w:color w:val="000000"/>
        </w:rPr>
        <w:t>= 32768</w:t>
      </w:r>
    </w:p>
    <w:p w14:paraId="604EE905" w14:textId="4A864245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</w:rPr>
        <w:t>842 MOD 100 = 42</w:t>
      </w:r>
    </w:p>
    <w:p w14:paraId="4E4E53DC" w14:textId="2F5F6D4B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</w:rPr>
        <w:t>837 MOD 20 = 17</w:t>
      </w:r>
    </w:p>
    <w:p w14:paraId="2DF4001B" w14:textId="7B001BB2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</w:rPr>
        <w:t>22 MOD 111 = 22</w:t>
      </w:r>
    </w:p>
    <w:p w14:paraId="04B4D5D7" w14:textId="4CC3654A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</w:rPr>
        <w:t>111 MOD 22 = 1</w:t>
      </w:r>
    </w:p>
    <w:p w14:paraId="0FF5CF8A" w14:textId="77777777" w:rsidR="00387F25" w:rsidRDefault="00387F25">
      <w:pPr>
        <w:rPr>
          <w:rFonts w:ascii="Times New Roman" w:hAnsi="Times New Roman" w:cs="Times New Roman"/>
          <w:sz w:val="24"/>
          <w:szCs w:val="24"/>
        </w:rPr>
      </w:pPr>
    </w:p>
    <w:p w14:paraId="0C2B0811" w14:textId="12D3243C" w:rsidR="00387F25" w:rsidRDefault="00387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Python File with code attached (answers screenshotted below)</w:t>
      </w:r>
    </w:p>
    <w:p w14:paraId="3FD77F6B" w14:textId="55D70928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 xml:space="preserve">V2 – V1 = </w:t>
      </w:r>
    </w:p>
    <w:p w14:paraId="35873A39" w14:textId="530B6603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555CB9" wp14:editId="20D32B08">
            <wp:extent cx="10668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EF3B" w14:textId="04FA51A5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V1 + V1 =</w:t>
      </w:r>
    </w:p>
    <w:p w14:paraId="121AD181" w14:textId="13C1BB56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A3C97C7" wp14:editId="51977659">
            <wp:extent cx="8382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910" w14:textId="5BECB7F7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|V1| (Euclidean vector length, not the number of dimensions) =</w:t>
      </w:r>
    </w:p>
    <w:p w14:paraId="235A726C" w14:textId="74CE89DA" w:rsidR="00387F25" w:rsidRP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noProof/>
        </w:rPr>
        <w:drawing>
          <wp:inline distT="0" distB="0" distL="0" distR="0" wp14:anchorId="328B587F" wp14:editId="26CED3FC">
            <wp:extent cx="1371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4F93" w14:textId="0BB7BD44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|V2| =</w:t>
      </w:r>
    </w:p>
    <w:p w14:paraId="22E48C48" w14:textId="3CD5E8FC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557ECCD" wp14:editId="49246BD5">
            <wp:extent cx="4476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F27A" w14:textId="77777777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</w:p>
    <w:p w14:paraId="28778B54" w14:textId="6912043C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lastRenderedPageBreak/>
        <w:t xml:space="preserve">M * V2 (matrix times vector, transpose it as necessary) = </w:t>
      </w:r>
    </w:p>
    <w:p w14:paraId="1B52359A" w14:textId="1141B88E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151E246" wp14:editId="5D62643B">
            <wp:extent cx="6381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CF97" w14:textId="68AB5846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M * M (or M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) = </w:t>
      </w:r>
    </w:p>
    <w:p w14:paraId="3D5E7413" w14:textId="77655425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559F75F" wp14:editId="6773A896">
            <wp:extent cx="11049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7E90" w14:textId="1A02340E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M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 =</w:t>
      </w:r>
    </w:p>
    <w:p w14:paraId="6193C670" w14:textId="4921C952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0B05F6" wp14:editId="59F0989D">
            <wp:extent cx="10858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249F" w14:textId="37702DCD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</w:p>
    <w:p w14:paraId="6599DF2C" w14:textId="2EAA9351" w:rsidR="00387F25" w:rsidRDefault="00387F25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</w:t>
      </w:r>
    </w:p>
    <w:p w14:paraId="60E2513B" w14:textId="4C7D328A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HTHT</w:t>
      </w:r>
    </w:p>
    <w:p w14:paraId="7A08C91F" w14:textId="2FD1EC3B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P(H) x P(T) x P(H) x P(T)</w:t>
      </w:r>
    </w:p>
    <w:p w14:paraId="3D03D1A4" w14:textId="610B0DDE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 xml:space="preserve">.4 x .6 x .4 x .6 = </w:t>
      </w:r>
      <w:r w:rsidRPr="00387F25">
        <w:rPr>
          <w:b/>
          <w:bCs/>
          <w:color w:val="000000"/>
        </w:rPr>
        <w:t>.0576</w:t>
      </w:r>
    </w:p>
    <w:p w14:paraId="001FE727" w14:textId="62F36D0D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</w:p>
    <w:p w14:paraId="2FAB7A2B" w14:textId="0BA6ECF4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THTH – should be the same</w:t>
      </w:r>
    </w:p>
    <w:p w14:paraId="1DDD03A4" w14:textId="02339BBA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P(T) x P(H) x P(T) x P(H)</w:t>
      </w:r>
    </w:p>
    <w:p w14:paraId="10E9E6EB" w14:textId="4E4C9792" w:rsidR="00387F25" w:rsidRDefault="00387F25" w:rsidP="00387F25">
      <w:pPr>
        <w:pStyle w:val="NormalWeb"/>
        <w:spacing w:after="0" w:afterAutospacing="0" w:line="240" w:lineRule="atLeast"/>
        <w:rPr>
          <w:b/>
          <w:bCs/>
          <w:color w:val="000000"/>
        </w:rPr>
      </w:pPr>
      <w:r>
        <w:rPr>
          <w:color w:val="000000"/>
        </w:rPr>
        <w:t xml:space="preserve">.6 x .4 x .6 x .4 = </w:t>
      </w:r>
      <w:r w:rsidRPr="00387F25">
        <w:rPr>
          <w:b/>
          <w:bCs/>
          <w:color w:val="000000"/>
        </w:rPr>
        <w:t>.0576</w:t>
      </w:r>
    </w:p>
    <w:p w14:paraId="6B5F8A69" w14:textId="4B4DDE32" w:rsidR="00387F25" w:rsidRDefault="00387F25" w:rsidP="00387F25">
      <w:pPr>
        <w:pStyle w:val="NormalWeb"/>
        <w:spacing w:after="0" w:afterAutospacing="0" w:line="240" w:lineRule="atLeast"/>
        <w:rPr>
          <w:b/>
          <w:bCs/>
          <w:color w:val="000000"/>
        </w:rPr>
      </w:pPr>
    </w:p>
    <w:p w14:paraId="05520E57" w14:textId="7E59164A" w:rsidR="00387F25" w:rsidRDefault="00387F25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Exactly 2 heads out of 3</w:t>
      </w:r>
    </w:p>
    <w:p w14:paraId="3AB90CC5" w14:textId="3948795D" w:rsidR="00387F25" w:rsidRDefault="004E66EC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HHT HTH THH are the possible outcomes</w:t>
      </w:r>
    </w:p>
    <w:p w14:paraId="2C64A9F2" w14:textId="35E0A0A2" w:rsidR="004E66EC" w:rsidRDefault="004E66EC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3 x (.4 x .4 x .6) = .</w:t>
      </w:r>
      <w:r w:rsidRPr="004E66EC">
        <w:rPr>
          <w:b/>
          <w:bCs/>
          <w:color w:val="000000"/>
        </w:rPr>
        <w:t>288</w:t>
      </w:r>
    </w:p>
    <w:p w14:paraId="07202EAE" w14:textId="7D154539" w:rsidR="004E66EC" w:rsidRDefault="004E66EC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lastRenderedPageBreak/>
        <w:t>Exactly 1 head out of 3</w:t>
      </w:r>
    </w:p>
    <w:p w14:paraId="340D940B" w14:textId="3E9C2B4F" w:rsidR="004E66EC" w:rsidRDefault="004E66EC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HTT THT TTH are the possible outcomes</w:t>
      </w:r>
    </w:p>
    <w:p w14:paraId="0836498C" w14:textId="57E78403" w:rsidR="004E66EC" w:rsidRDefault="004E66EC" w:rsidP="00387F25">
      <w:pPr>
        <w:pStyle w:val="NormalWeb"/>
        <w:spacing w:after="0" w:afterAutospacing="0" w:line="240" w:lineRule="atLeast"/>
        <w:rPr>
          <w:b/>
          <w:bCs/>
          <w:color w:val="000000"/>
        </w:rPr>
      </w:pPr>
      <w:r>
        <w:rPr>
          <w:color w:val="000000"/>
        </w:rPr>
        <w:t xml:space="preserve">3 x (.4 x .6 x .6) = </w:t>
      </w:r>
      <w:r w:rsidRPr="004E66EC">
        <w:rPr>
          <w:b/>
          <w:bCs/>
          <w:color w:val="000000"/>
        </w:rPr>
        <w:t>.432</w:t>
      </w:r>
    </w:p>
    <w:p w14:paraId="3181BD80" w14:textId="26DCF3BB" w:rsidR="004E66EC" w:rsidRDefault="004E66EC" w:rsidP="00387F25">
      <w:pPr>
        <w:pStyle w:val="NormalWeb"/>
        <w:spacing w:after="0" w:afterAutospacing="0" w:line="240" w:lineRule="atLeast"/>
        <w:rPr>
          <w:color w:val="000000"/>
        </w:rPr>
      </w:pPr>
    </w:p>
    <w:p w14:paraId="057F194A" w14:textId="337D490C" w:rsidR="004E66EC" w:rsidRDefault="004E66EC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d)</w:t>
      </w:r>
    </w:p>
    <w:p w14:paraId="686811CC" w14:textId="5EDF09D6" w:rsidR="004E66EC" w:rsidRDefault="00911631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i. S</w:t>
      </w:r>
      <w:r w:rsidR="00C031DD">
        <w:rPr>
          <w:color w:val="000000"/>
        </w:rPr>
        <w:t>ELECT</w:t>
      </w:r>
      <w:r>
        <w:rPr>
          <w:color w:val="000000"/>
        </w:rPr>
        <w:t xml:space="preserve"> </w:t>
      </w:r>
      <w:r w:rsidR="00C031DD">
        <w:rPr>
          <w:color w:val="000000"/>
        </w:rPr>
        <w:t>PID, Name FROM Project WHERE PID NOT IN (SELECT PID FROM Assign)</w:t>
      </w:r>
    </w:p>
    <w:p w14:paraId="2D894710" w14:textId="29AC379B" w:rsidR="00C031DD" w:rsidRDefault="00C031DD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 xml:space="preserve">ii. SELECT Date, Count(*) AS </w:t>
      </w:r>
      <w:r w:rsidR="00CC22A9">
        <w:rPr>
          <w:color w:val="000000"/>
        </w:rPr>
        <w:t>Total</w:t>
      </w:r>
      <w:r>
        <w:rPr>
          <w:color w:val="000000"/>
        </w:rPr>
        <w:t xml:space="preserve"> FROM Assign GROUP BY Date</w:t>
      </w:r>
    </w:p>
    <w:p w14:paraId="0FA82F50" w14:textId="7EBBA542" w:rsidR="00C031DD" w:rsidRDefault="00C031DD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iii. SELECT PID</w:t>
      </w:r>
      <w:r w:rsidR="00D22389">
        <w:rPr>
          <w:color w:val="000000"/>
        </w:rPr>
        <w:t>, Name</w:t>
      </w:r>
      <w:r>
        <w:rPr>
          <w:color w:val="000000"/>
        </w:rPr>
        <w:t xml:space="preserve"> FROM</w:t>
      </w:r>
      <w:r w:rsidR="00D22389">
        <w:rPr>
          <w:color w:val="000000"/>
        </w:rPr>
        <w:t xml:space="preserve"> Project WHERE PID NOT IN</w:t>
      </w:r>
      <w:r>
        <w:rPr>
          <w:color w:val="000000"/>
        </w:rPr>
        <w:t xml:space="preserve"> (SELECT </w:t>
      </w:r>
      <w:r w:rsidR="00D22389">
        <w:rPr>
          <w:color w:val="000000"/>
        </w:rPr>
        <w:t>PID FROM (SELECT PID, Count(*) as Total FROM Assign) WHERE Total &gt; 2)</w:t>
      </w:r>
    </w:p>
    <w:p w14:paraId="0A931305" w14:textId="52D7CB49" w:rsidR="000E7A29" w:rsidRDefault="00D22389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Queries for Projects with more than 2 employees assigned to them</w:t>
      </w:r>
      <w:r w:rsidR="000E7A29">
        <w:rPr>
          <w:color w:val="000000"/>
        </w:rPr>
        <w:t xml:space="preserve"> in the Assign table</w:t>
      </w:r>
      <w:r>
        <w:rPr>
          <w:color w:val="000000"/>
        </w:rPr>
        <w:t xml:space="preserve"> then returns the projects</w:t>
      </w:r>
      <w:r w:rsidR="000E7A29">
        <w:rPr>
          <w:color w:val="000000"/>
        </w:rPr>
        <w:t xml:space="preserve"> from Project</w:t>
      </w:r>
      <w:r>
        <w:rPr>
          <w:color w:val="000000"/>
        </w:rPr>
        <w:t xml:space="preserve"> not in that group</w:t>
      </w:r>
      <w:r w:rsidR="000E7A29">
        <w:rPr>
          <w:color w:val="000000"/>
        </w:rPr>
        <w:t xml:space="preserve"> based on PID</w:t>
      </w:r>
      <w:r>
        <w:rPr>
          <w:color w:val="000000"/>
        </w:rPr>
        <w:t xml:space="preserve"> therefore includ</w:t>
      </w:r>
      <w:r w:rsidR="000E7A29">
        <w:rPr>
          <w:color w:val="000000"/>
        </w:rPr>
        <w:t>ing</w:t>
      </w:r>
      <w:r>
        <w:rPr>
          <w:color w:val="000000"/>
        </w:rPr>
        <w:t xml:space="preserve"> the projects with 0, 1 or 2 employees assigned to them.</w:t>
      </w:r>
    </w:p>
    <w:p w14:paraId="0129F527" w14:textId="57726F75" w:rsidR="000E7A29" w:rsidRDefault="000E7A29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e)</w:t>
      </w:r>
    </w:p>
    <w:p w14:paraId="5C2ACA2C" w14:textId="3EC38273" w:rsidR="000E7A29" w:rsidRDefault="00B7770F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Using a hash function of x mod 15 means that there will be 15 buckets ranging from 0 to 14 as doing mod 15 on any number will fall into that range</w:t>
      </w:r>
      <w:r w:rsidR="00B2394B">
        <w:rPr>
          <w:color w:val="000000"/>
        </w:rPr>
        <w:t xml:space="preserve">. </w:t>
      </w:r>
      <w:r w:rsidR="00CC22A9">
        <w:rPr>
          <w:color w:val="000000"/>
        </w:rPr>
        <w:t>1 to 15 mod 15 will return 0 to 14. So c can be 1 as all are multiples of 1. With the way modulus works, the next number to return this pattern must be 1 + 15. So, then multiples of 16 should also evenly distribute into the buckets. 16 mod 15 will be 1 just like 1 mod 15 is 1. We can keep incrementing this number by 15 to find all possible values of c. So c can be 1, 16, 31, 46, 61, etc.</w:t>
      </w:r>
    </w:p>
    <w:p w14:paraId="005DE493" w14:textId="353597BE" w:rsidR="000E7A29" w:rsidRDefault="000E7A29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f)</w:t>
      </w:r>
    </w:p>
    <w:p w14:paraId="640B2026" w14:textId="195548E9" w:rsidR="000E7A29" w:rsidRDefault="009B52C6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i. With a replication factor of 3 there are 3 copies of each block. That means if anything happens to 1 block, there is going to be a copy nearby on the same rack. If an entire rack where to fail or if 2 copies failed, then there would be another copy still present with the data on it.</w:t>
      </w:r>
      <w:r w:rsidR="004C1717">
        <w:rPr>
          <w:color w:val="000000"/>
        </w:rPr>
        <w:t xml:space="preserve"> If a machine with a block on it were to </w:t>
      </w:r>
      <w:r w:rsidR="00B7770F">
        <w:rPr>
          <w:color w:val="000000"/>
        </w:rPr>
        <w:t>fail,</w:t>
      </w:r>
      <w:r w:rsidR="004C1717">
        <w:rPr>
          <w:color w:val="000000"/>
        </w:rPr>
        <w:t xml:space="preserve"> then a new copy would be made on another machine.</w:t>
      </w:r>
    </w:p>
    <w:p w14:paraId="65CE5624" w14:textId="6C5849D5" w:rsidR="009B52C6" w:rsidRDefault="009B52C6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ii. NameNode is responsible for managing the nodes. If a machine were to fail then it would determine which blocks where on that machine, locate the other machines with those blocks, and create a new copy of the block on another machine so there would always be typically 3 (whatever the replication factor is) copies.</w:t>
      </w:r>
      <w:r w:rsidR="004C1717">
        <w:rPr>
          <w:color w:val="000000"/>
        </w:rPr>
        <w:t xml:space="preserve"> It regularly monitors replication and handles failures</w:t>
      </w:r>
    </w:p>
    <w:p w14:paraId="401F40DA" w14:textId="3B143780" w:rsidR="009B52C6" w:rsidRDefault="009B52C6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 xml:space="preserve">iii. </w:t>
      </w:r>
    </w:p>
    <w:p w14:paraId="58050667" w14:textId="74F3D46E" w:rsidR="000E7A29" w:rsidRDefault="0017399B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The storage cost would be X/128 * 3 (replications)</w:t>
      </w:r>
      <w:r w:rsidR="00F10AF4">
        <w:rPr>
          <w:color w:val="000000"/>
        </w:rPr>
        <w:t xml:space="preserve">. Except it’s important to note that we would round up to the nearest block in X/128. So, for instance if X is 300mb. Then it divides to about </w:t>
      </w:r>
      <w:r w:rsidR="00F10AF4">
        <w:rPr>
          <w:color w:val="000000"/>
        </w:rPr>
        <w:lastRenderedPageBreak/>
        <w:t>2.34 or blocks equaling 128, 128, 44. Even though the last block is only 44mb we still allocate the full block to it, so we use 3 blocks in this case times 3 replications so all together 9 blocks of storage.</w:t>
      </w:r>
    </w:p>
    <w:p w14:paraId="720EB698" w14:textId="168615F7" w:rsidR="000E7A29" w:rsidRDefault="000E7A29" w:rsidP="00387F25">
      <w:pPr>
        <w:pStyle w:val="NormalWeb"/>
        <w:spacing w:after="0" w:afterAutospacing="0" w:line="240" w:lineRule="atLeast"/>
        <w:rPr>
          <w:b/>
          <w:bCs/>
          <w:color w:val="000000"/>
        </w:rPr>
      </w:pPr>
      <w:r>
        <w:rPr>
          <w:b/>
          <w:bCs/>
          <w:color w:val="000000"/>
        </w:rPr>
        <w:t>P</w:t>
      </w:r>
      <w:r w:rsidR="00AE5AD6">
        <w:rPr>
          <w:b/>
          <w:bCs/>
          <w:color w:val="000000"/>
        </w:rPr>
        <w:t>ART</w:t>
      </w:r>
      <w:r>
        <w:rPr>
          <w:b/>
          <w:bCs/>
          <w:color w:val="000000"/>
        </w:rPr>
        <w:t xml:space="preserve"> 2</w:t>
      </w:r>
      <w:r w:rsidR="009B52C6">
        <w:rPr>
          <w:b/>
          <w:bCs/>
          <w:color w:val="000000"/>
        </w:rPr>
        <w:t xml:space="preserve"> (Python Code File attached)</w:t>
      </w:r>
    </w:p>
    <w:p w14:paraId="60DBCE4A" w14:textId="4768C49F" w:rsidR="009B52C6" w:rsidRDefault="009B52C6" w:rsidP="009B52C6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a)</w:t>
      </w:r>
    </w:p>
    <w:p w14:paraId="194BD1DE" w14:textId="4ECF5818" w:rsidR="009B52C6" w:rsidRDefault="009B52C6" w:rsidP="009B52C6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Dictionary has 130 keys</w:t>
      </w:r>
    </w:p>
    <w:p w14:paraId="0373743A" w14:textId="411D6012" w:rsidR="009B52C6" w:rsidRDefault="009B52C6" w:rsidP="009B52C6">
      <w:pPr>
        <w:pStyle w:val="NormalWeb"/>
        <w:spacing w:after="0" w:afterAutospacing="0" w:line="240" w:lineRule="atLeast"/>
        <w:rPr>
          <w:color w:val="000000"/>
        </w:rPr>
      </w:pPr>
      <w:r>
        <w:rPr>
          <w:noProof/>
        </w:rPr>
        <w:drawing>
          <wp:inline distT="0" distB="0" distL="0" distR="0" wp14:anchorId="2A06F021" wp14:editId="6736EC8A">
            <wp:extent cx="237172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68A2" w14:textId="6140DED7" w:rsidR="009B52C6" w:rsidRDefault="009B52C6" w:rsidP="009B52C6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b)</w:t>
      </w:r>
    </w:p>
    <w:p w14:paraId="10B1CA61" w14:textId="6091ABC4" w:rsidR="009B52C6" w:rsidRDefault="009B52C6" w:rsidP="009B52C6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Dictionaries have 55, 51, 51 keys in this run. This changes each time the code is run due to the randomness</w:t>
      </w:r>
    </w:p>
    <w:p w14:paraId="120ADA9E" w14:textId="1016F267" w:rsidR="009B52C6" w:rsidRPr="009B52C6" w:rsidRDefault="009B52C6" w:rsidP="009B52C6">
      <w:pPr>
        <w:pStyle w:val="NormalWeb"/>
        <w:spacing w:after="0" w:afterAutospacing="0" w:line="240" w:lineRule="atLeast"/>
        <w:rPr>
          <w:color w:val="000000"/>
        </w:rPr>
      </w:pPr>
      <w:r>
        <w:rPr>
          <w:noProof/>
        </w:rPr>
        <w:drawing>
          <wp:inline distT="0" distB="0" distL="0" distR="0" wp14:anchorId="5B5E006B" wp14:editId="4042E465">
            <wp:extent cx="271462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32B6" w14:textId="4066481B" w:rsidR="009B52C6" w:rsidRDefault="009B52C6" w:rsidP="00387F25">
      <w:pPr>
        <w:pStyle w:val="NormalWeb"/>
        <w:spacing w:after="0" w:afterAutospacing="0" w:line="240" w:lineRule="atLeast"/>
        <w:rPr>
          <w:color w:val="000000"/>
        </w:rPr>
      </w:pPr>
      <w:r>
        <w:rPr>
          <w:color w:val="000000"/>
        </w:rPr>
        <w:t>c)</w:t>
      </w:r>
    </w:p>
    <w:p w14:paraId="2EE91225" w14:textId="545B75E2" w:rsidR="009B52C6" w:rsidRPr="00387F25" w:rsidRDefault="009B52C6" w:rsidP="00387F25">
      <w:pPr>
        <w:pStyle w:val="NormalWeb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</w:rPr>
        <w:t>When merged the Dictionary once again has 130 keys and is the same as the original dictionary from part a</w:t>
      </w:r>
    </w:p>
    <w:p w14:paraId="7765C739" w14:textId="53C63305" w:rsidR="00387F25" w:rsidRDefault="00387F25">
      <w:pPr>
        <w:rPr>
          <w:rFonts w:ascii="Times New Roman" w:hAnsi="Times New Roman" w:cs="Times New Roman"/>
          <w:sz w:val="24"/>
          <w:szCs w:val="24"/>
        </w:rPr>
      </w:pPr>
    </w:p>
    <w:p w14:paraId="75A03170" w14:textId="0E6843BB" w:rsidR="009B52C6" w:rsidRDefault="009B52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C4B0B" wp14:editId="13B7D4B8">
            <wp:extent cx="47910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08D7" w14:textId="350A22E6" w:rsidR="009B52C6" w:rsidRDefault="009B5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60E9B3C9" w14:textId="7C82F9CF" w:rsidR="009B52C6" w:rsidRDefault="009B5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Dictionaries have 41, 45, 4</w:t>
      </w:r>
      <w:r w:rsidR="00AE5AD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keys. Unlike i</w:t>
      </w:r>
      <w:r w:rsidR="00AE5AD6">
        <w:rPr>
          <w:rFonts w:ascii="Times New Roman" w:hAnsi="Times New Roman" w:cs="Times New Roman"/>
          <w:sz w:val="24"/>
          <w:szCs w:val="24"/>
        </w:rPr>
        <w:t>n part b, the number of keys is always the same because we have a method of choosing the dictionary for each word using hash(word) MOD 3</w:t>
      </w:r>
    </w:p>
    <w:p w14:paraId="47B67887" w14:textId="2DBAE73F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B5797" wp14:editId="399BEC09">
            <wp:extent cx="308610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1B6C" w14:textId="2E76D882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14:paraId="205CD1B7" w14:textId="59290C66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Merging the dictionaries once again results in 130 keys and is the same as the original dictionary</w:t>
      </w:r>
    </w:p>
    <w:p w14:paraId="16CD9DD8" w14:textId="08D3E145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EB1A9" wp14:editId="1CB28CE5">
            <wp:extent cx="464820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D0C2" w14:textId="04EC9E92" w:rsidR="00AE5AD6" w:rsidRDefault="00AE5AD6">
      <w:pPr>
        <w:rPr>
          <w:rFonts w:ascii="Times New Roman" w:hAnsi="Times New Roman" w:cs="Times New Roman"/>
          <w:sz w:val="24"/>
          <w:szCs w:val="24"/>
        </w:rPr>
      </w:pPr>
    </w:p>
    <w:p w14:paraId="048BEA2F" w14:textId="0A976B4E" w:rsidR="00AE5AD6" w:rsidRDefault="00AE5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</w:t>
      </w:r>
    </w:p>
    <w:p w14:paraId="6DFC4C2D" w14:textId="159A83E7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cdm depaul home page for all of my reading and writing. I downloaded the cdm html file to read from disk several times over the course of about 4 seconds. Then used sys.getsizeof to see how much data was read. This was divided by 1024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convert to megabytes than divided by the exact time in seconds. </w:t>
      </w:r>
    </w:p>
    <w:p w14:paraId="63C2EA7D" w14:textId="2769B48F" w:rsidR="00AE5AD6" w:rsidRP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repeated this using urllib to read directly from the cdm website</w:t>
      </w:r>
      <w:r w:rsidR="00023239">
        <w:rPr>
          <w:rFonts w:ascii="Times New Roman" w:hAnsi="Times New Roman" w:cs="Times New Roman"/>
          <w:sz w:val="24"/>
          <w:szCs w:val="24"/>
        </w:rPr>
        <w:t xml:space="preserve"> to determine the read speed over the web. Then I similarly wrote to an empty file for a duration of about 4 seconds to determine the write speed.</w:t>
      </w:r>
    </w:p>
    <w:p w14:paraId="3A3B0CFA" w14:textId="56CA970C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35119D73" w14:textId="568DB8B5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B5245" wp14:editId="3A7FDEA8">
            <wp:extent cx="2428875" cy="44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E441" w14:textId="2614E68D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0ADD78BB" w14:textId="557093FB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DE0A77" wp14:editId="37446201">
            <wp:extent cx="243840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F94C" w14:textId="33ADCF0E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2DED1DE9" w14:textId="1090F4C4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D2972" wp14:editId="705BE5EF">
            <wp:extent cx="246697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CF42" w14:textId="284871E7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7E466A74" w14:textId="356F683A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out while reading slowed down the speed a little:</w:t>
      </w:r>
    </w:p>
    <w:p w14:paraId="0DFE5469" w14:textId="2FB38467" w:rsid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265E7" wp14:editId="1E3C4E60">
            <wp:extent cx="2466975" cy="42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34DE" w14:textId="6CE8A640" w:rsidR="00AE5AD6" w:rsidRDefault="00AE5AD6">
      <w:pPr>
        <w:rPr>
          <w:rFonts w:ascii="Times New Roman" w:hAnsi="Times New Roman" w:cs="Times New Roman"/>
          <w:sz w:val="24"/>
          <w:szCs w:val="24"/>
        </w:rPr>
      </w:pPr>
    </w:p>
    <w:p w14:paraId="343EDD96" w14:textId="170AB218" w:rsidR="00AE5AD6" w:rsidRDefault="00023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Console </w:t>
      </w:r>
      <w:r w:rsidR="00AE5AD6">
        <w:rPr>
          <w:rFonts w:ascii="Times New Roman" w:hAnsi="Times New Roman" w:cs="Times New Roman"/>
          <w:sz w:val="24"/>
          <w:szCs w:val="24"/>
        </w:rPr>
        <w:t>Output with printing:</w:t>
      </w:r>
    </w:p>
    <w:p w14:paraId="2D7B3494" w14:textId="56B14424" w:rsidR="00AE5AD6" w:rsidRPr="00AE5AD6" w:rsidRDefault="00AE5A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00D37" wp14:editId="2AFD7813">
            <wp:extent cx="5943600" cy="31400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D6" w:rsidRPr="00A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174"/>
    <w:multiLevelType w:val="hybridMultilevel"/>
    <w:tmpl w:val="4134B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51216"/>
    <w:multiLevelType w:val="hybridMultilevel"/>
    <w:tmpl w:val="12C6A3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3406"/>
    <w:multiLevelType w:val="hybridMultilevel"/>
    <w:tmpl w:val="9DCC3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A0CBA"/>
    <w:multiLevelType w:val="hybridMultilevel"/>
    <w:tmpl w:val="8FD44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25"/>
    <w:rsid w:val="00023239"/>
    <w:rsid w:val="000E7A29"/>
    <w:rsid w:val="0017399B"/>
    <w:rsid w:val="003765BD"/>
    <w:rsid w:val="00387F25"/>
    <w:rsid w:val="004C1717"/>
    <w:rsid w:val="004E66EC"/>
    <w:rsid w:val="0053676A"/>
    <w:rsid w:val="00911631"/>
    <w:rsid w:val="009B52C6"/>
    <w:rsid w:val="00AE5AD6"/>
    <w:rsid w:val="00B2394B"/>
    <w:rsid w:val="00B7770F"/>
    <w:rsid w:val="00C031DD"/>
    <w:rsid w:val="00CC22A9"/>
    <w:rsid w:val="00D22389"/>
    <w:rsid w:val="00F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430E"/>
  <w15:chartTrackingRefBased/>
  <w15:docId w15:val="{25230A28-B307-40BC-89DD-98B08501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Kaszubski, Robert</dc:creator>
  <cp:keywords/>
  <dc:description/>
  <cp:lastModifiedBy>Kaszubski, Robert</cp:lastModifiedBy>
  <cp:revision>4</cp:revision>
  <dcterms:created xsi:type="dcterms:W3CDTF">2021-09-16T00:53:00Z</dcterms:created>
  <dcterms:modified xsi:type="dcterms:W3CDTF">2021-09-17T04:12:00Z</dcterms:modified>
</cp:coreProperties>
</file>