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fk4c3ugk5mg" w:id="0"/>
      <w:bookmarkEnd w:id="0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Model Context Protocol allows applications to provide context for LLMs in a standardized way, separating the concerns of providing context from the actual LLM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pnfreie8sxwg" w:id="1"/>
      <w:bookmarkEnd w:id="1"/>
      <w:r w:rsidDel="00000000" w:rsidR="00000000" w:rsidRPr="00000000">
        <w:rPr>
          <w:rtl w:val="0"/>
        </w:rPr>
        <w:t xml:space="preserve">Key Features of this Python 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MCP clients that can connect to any MCP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MCP servers that expose resources, prompts, and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standard transports like stdio and 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all MCP protocol messages and lifecycle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240" w:before="360" w:line="300" w:lineRule="auto"/>
        <w:rPr/>
      </w:pPr>
      <w:bookmarkStart w:colFirst="0" w:colLast="0" w:name="_yc6pe8q81517" w:id="2"/>
      <w:bookmarkEnd w:id="2"/>
      <w:r w:rsidDel="00000000" w:rsidR="00000000" w:rsidRPr="00000000">
        <w:rPr>
          <w:rtl w:val="0"/>
        </w:rPr>
        <w:t xml:space="preserve">MCP Primitives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MCP protocol defines three core primitives that servers can implement:</w:t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2340"/>
        <w:gridCol w:w="2850"/>
        <w:gridCol w:w="2400"/>
        <w:tblGridChange w:id="0">
          <w:tblGrid>
            <w:gridCol w:w="1545"/>
            <w:gridCol w:w="2340"/>
            <w:gridCol w:w="2850"/>
            <w:gridCol w:w="24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d1d9e0" w:space="0" w:sz="3" w:val="single"/>
              <w:left w:color="d1d9e0" w:space="0" w:sz="3" w:val="single"/>
              <w:bottom w:color="d1d9e0" w:space="0" w:sz="3" w:val="single"/>
              <w:right w:color="d1d9e0" w:space="0" w:sz="3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jc w:val="center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Primitive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1d9e0" w:space="0" w:sz="3" w:val="single"/>
              <w:left w:color="d1d9e0" w:space="0" w:sz="3" w:val="single"/>
              <w:bottom w:color="d1d9e0" w:space="0" w:sz="3" w:val="single"/>
              <w:right w:color="d1d9e0" w:space="0" w:sz="3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lineRule="auto"/>
              <w:jc w:val="center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1d9e0" w:space="0" w:sz="3" w:val="single"/>
              <w:left w:color="d1d9e0" w:space="0" w:sz="3" w:val="single"/>
              <w:bottom w:color="d1d9e0" w:space="0" w:sz="3" w:val="single"/>
              <w:right w:color="d1d9e0" w:space="0" w:sz="3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lineRule="auto"/>
              <w:jc w:val="center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1d9e0" w:space="0" w:sz="3" w:val="single"/>
              <w:left w:color="d1d9e0" w:space="0" w:sz="3" w:val="single"/>
              <w:bottom w:color="d1d9e0" w:space="0" w:sz="3" w:val="single"/>
              <w:right w:color="d1d9e0" w:space="0" w:sz="3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lineRule="auto"/>
              <w:jc w:val="center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Example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d1d9e0" w:space="0" w:sz="3" w:val="single"/>
              <w:left w:color="d1d9e0" w:space="0" w:sz="3" w:val="single"/>
              <w:bottom w:color="d1d9e0" w:space="0" w:sz="3" w:val="single"/>
              <w:right w:color="d1d9e0" w:space="0" w:sz="3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Prompts</w:t>
            </w:r>
          </w:p>
        </w:tc>
        <w:tc>
          <w:tcPr>
            <w:tcBorders>
              <w:top w:color="d1d9e0" w:space="0" w:sz="3" w:val="single"/>
              <w:left w:color="d1d9e0" w:space="0" w:sz="3" w:val="single"/>
              <w:bottom w:color="d1d9e0" w:space="0" w:sz="3" w:val="single"/>
              <w:right w:color="d1d9e0" w:space="0" w:sz="3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User-controlled</w:t>
            </w:r>
          </w:p>
        </w:tc>
        <w:tc>
          <w:tcPr>
            <w:tcBorders>
              <w:top w:color="d1d9e0" w:space="0" w:sz="3" w:val="single"/>
              <w:left w:color="d1d9e0" w:space="0" w:sz="3" w:val="single"/>
              <w:bottom w:color="d1d9e0" w:space="0" w:sz="3" w:val="single"/>
              <w:right w:color="d1d9e0" w:space="0" w:sz="3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Interactive templates invoked by user choice</w:t>
            </w:r>
          </w:p>
        </w:tc>
        <w:tc>
          <w:tcPr>
            <w:tcBorders>
              <w:top w:color="d1d9e0" w:space="0" w:sz="3" w:val="single"/>
              <w:left w:color="d1d9e0" w:space="0" w:sz="3" w:val="single"/>
              <w:bottom w:color="d1d9e0" w:space="0" w:sz="3" w:val="single"/>
              <w:right w:color="d1d9e0" w:space="0" w:sz="3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Slash commands, menu options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d1d9e0" w:space="0" w:sz="3" w:val="single"/>
              <w:left w:color="d1d9e0" w:space="0" w:sz="3" w:val="single"/>
              <w:bottom w:color="d1d9e0" w:space="0" w:sz="3" w:val="single"/>
              <w:right w:color="d1d9e0" w:space="0" w:sz="3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Resources</w:t>
            </w:r>
          </w:p>
        </w:tc>
        <w:tc>
          <w:tcPr>
            <w:tcBorders>
              <w:top w:color="d1d9e0" w:space="0" w:sz="3" w:val="single"/>
              <w:left w:color="d1d9e0" w:space="0" w:sz="3" w:val="single"/>
              <w:bottom w:color="d1d9e0" w:space="0" w:sz="3" w:val="single"/>
              <w:right w:color="d1d9e0" w:space="0" w:sz="3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Application-controlled</w:t>
            </w:r>
          </w:p>
        </w:tc>
        <w:tc>
          <w:tcPr>
            <w:tcBorders>
              <w:top w:color="d1d9e0" w:space="0" w:sz="3" w:val="single"/>
              <w:left w:color="d1d9e0" w:space="0" w:sz="3" w:val="single"/>
              <w:bottom w:color="d1d9e0" w:space="0" w:sz="3" w:val="single"/>
              <w:right w:color="d1d9e0" w:space="0" w:sz="3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Contextual data managed by the client application</w:t>
            </w:r>
          </w:p>
        </w:tc>
        <w:tc>
          <w:tcPr>
            <w:tcBorders>
              <w:top w:color="d1d9e0" w:space="0" w:sz="3" w:val="single"/>
              <w:left w:color="d1d9e0" w:space="0" w:sz="3" w:val="single"/>
              <w:bottom w:color="d1d9e0" w:space="0" w:sz="3" w:val="single"/>
              <w:right w:color="d1d9e0" w:space="0" w:sz="3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File contents, API responses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d1d9e0" w:space="0" w:sz="3" w:val="single"/>
              <w:left w:color="d1d9e0" w:space="0" w:sz="3" w:val="single"/>
              <w:bottom w:color="d1d9e0" w:space="0" w:sz="3" w:val="single"/>
              <w:right w:color="d1d9e0" w:space="0" w:sz="3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Tools</w:t>
            </w:r>
          </w:p>
        </w:tc>
        <w:tc>
          <w:tcPr>
            <w:tcBorders>
              <w:top w:color="d1d9e0" w:space="0" w:sz="3" w:val="single"/>
              <w:left w:color="d1d9e0" w:space="0" w:sz="3" w:val="single"/>
              <w:bottom w:color="d1d9e0" w:space="0" w:sz="3" w:val="single"/>
              <w:right w:color="d1d9e0" w:space="0" w:sz="3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Model-controlled</w:t>
            </w:r>
          </w:p>
        </w:tc>
        <w:tc>
          <w:tcPr>
            <w:tcBorders>
              <w:top w:color="d1d9e0" w:space="0" w:sz="3" w:val="single"/>
              <w:left w:color="d1d9e0" w:space="0" w:sz="3" w:val="single"/>
              <w:bottom w:color="d1d9e0" w:space="0" w:sz="3" w:val="single"/>
              <w:right w:color="d1d9e0" w:space="0" w:sz="3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Functions exposed to the LLM to take actions</w:t>
            </w:r>
          </w:p>
        </w:tc>
        <w:tc>
          <w:tcPr>
            <w:tcBorders>
              <w:top w:color="d1d9e0" w:space="0" w:sz="3" w:val="single"/>
              <w:left w:color="d1d9e0" w:space="0" w:sz="3" w:val="single"/>
              <w:bottom w:color="d1d9e0" w:space="0" w:sz="3" w:val="single"/>
              <w:right w:color="d1d9e0" w:space="0" w:sz="3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API calls, data updates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