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98E969" w14:textId="5CD4AF8D" w:rsidR="00704A2E" w:rsidRDefault="00704A2E" w:rsidP="00704A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Kristina Barrier – </w:t>
      </w:r>
    </w:p>
    <w:p w14:paraId="23F0074C" w14:textId="6AA4C14F" w:rsidR="00704A2E" w:rsidRPr="00704A2E" w:rsidRDefault="00704A2E" w:rsidP="00704A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04A2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Certifications &amp; Professional Development</w:t>
      </w:r>
    </w:p>
    <w:p w14:paraId="4A54ABFA" w14:textId="77777777" w:rsidR="00704A2E" w:rsidRPr="00704A2E" w:rsidRDefault="00704A2E" w:rsidP="00704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4A2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Professional Development</w:t>
      </w:r>
    </w:p>
    <w:p w14:paraId="2D566698" w14:textId="77777777" w:rsidR="00704A2E" w:rsidRPr="00704A2E" w:rsidRDefault="00704A2E" w:rsidP="0070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Throughout my career, I have continuously expanded my knowledge through enterprise training, technology initiatives, and hands-on leadership within large financial institutions.</w:t>
      </w:r>
    </w:p>
    <w:p w14:paraId="66AAA7B6" w14:textId="77777777" w:rsidR="00704A2E" w:rsidRPr="00704A2E" w:rsidRDefault="00704A2E" w:rsidP="0070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Areas of professional development include:</w:t>
      </w:r>
    </w:p>
    <w:p w14:paraId="3BF0F0CC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Analysis</w:t>
      </w:r>
    </w:p>
    <w:p w14:paraId="2552895E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Resiliency</w:t>
      </w:r>
    </w:p>
    <w:p w14:paraId="6A6CAB05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Continuity Planning</w:t>
      </w:r>
    </w:p>
    <w:p w14:paraId="65E9D0C8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Disaster Recovery</w:t>
      </w:r>
    </w:p>
    <w:p w14:paraId="55FB6D0F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Management</w:t>
      </w:r>
    </w:p>
    <w:p w14:paraId="2993C193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Governance &amp; Controls</w:t>
      </w:r>
    </w:p>
    <w:p w14:paraId="2475F82D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 Payments</w:t>
      </w:r>
    </w:p>
    <w:p w14:paraId="5CBE8CAB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Treasury Operations</w:t>
      </w:r>
    </w:p>
    <w:p w14:paraId="1527706A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Regulatory Compliance</w:t>
      </w:r>
    </w:p>
    <w:p w14:paraId="25104264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SDLC Methodologies</w:t>
      </w:r>
    </w:p>
    <w:p w14:paraId="7BCFAC6C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Agile Project Delivery</w:t>
      </w:r>
    </w:p>
    <w:p w14:paraId="6916B0FB" w14:textId="77777777" w:rsidR="00704A2E" w:rsidRPr="00704A2E" w:rsidRDefault="00704A2E" w:rsidP="0070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Improvement</w:t>
      </w:r>
    </w:p>
    <w:p w14:paraId="26906FDE" w14:textId="77777777" w:rsidR="00704A2E" w:rsidRPr="00704A2E" w:rsidRDefault="00704A2E" w:rsidP="00704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4A2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Current Focus</w:t>
      </w:r>
    </w:p>
    <w:p w14:paraId="0E205398" w14:textId="77777777" w:rsidR="00704A2E" w:rsidRPr="00704A2E" w:rsidRDefault="00704A2E" w:rsidP="0070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continue to strengthen my expertise through ongoing professional development in:</w:t>
      </w:r>
    </w:p>
    <w:p w14:paraId="0933ADB0" w14:textId="77777777" w:rsidR="00704A2E" w:rsidRPr="00704A2E" w:rsidRDefault="00704A2E" w:rsidP="0070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Artificial Intelligence for Business</w:t>
      </w:r>
    </w:p>
    <w:p w14:paraId="1E9AE6A5" w14:textId="77777777" w:rsidR="00704A2E" w:rsidRPr="00704A2E" w:rsidRDefault="00704A2E" w:rsidP="0070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Analytics</w:t>
      </w:r>
    </w:p>
    <w:p w14:paraId="378F1A23" w14:textId="77777777" w:rsidR="00704A2E" w:rsidRPr="00704A2E" w:rsidRDefault="00704A2E" w:rsidP="0070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Automation</w:t>
      </w:r>
    </w:p>
    <w:p w14:paraId="07EA9486" w14:textId="77777777" w:rsidR="00704A2E" w:rsidRPr="00704A2E" w:rsidRDefault="00704A2E" w:rsidP="0070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Process Optimization</w:t>
      </w:r>
    </w:p>
    <w:p w14:paraId="4D508A0F" w14:textId="77777777" w:rsidR="00704A2E" w:rsidRPr="00704A2E" w:rsidRDefault="00704A2E" w:rsidP="0070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Governance</w:t>
      </w:r>
    </w:p>
    <w:p w14:paraId="25CD2FD3" w14:textId="77777777" w:rsidR="00704A2E" w:rsidRPr="00704A2E" w:rsidRDefault="00704A2E" w:rsidP="0070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Technologies</w:t>
      </w:r>
    </w:p>
    <w:p w14:paraId="4BB08B57" w14:textId="77777777" w:rsidR="00704A2E" w:rsidRPr="00704A2E" w:rsidRDefault="00704A2E" w:rsidP="0070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4A2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This section will be updated as additional professional certifications are earned.</w:t>
      </w:r>
    </w:p>
    <w:p w14:paraId="3F10BC77" w14:textId="77777777" w:rsidR="00704A2E" w:rsidRDefault="00704A2E"/>
    <w:sectPr w:rsidR="00704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7A3DF7"/>
    <w:multiLevelType w:val="multilevel"/>
    <w:tmpl w:val="BFD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2F716E"/>
    <w:multiLevelType w:val="multilevel"/>
    <w:tmpl w:val="BEE4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212961">
    <w:abstractNumId w:val="1"/>
  </w:num>
  <w:num w:numId="2" w16cid:durableId="18005684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2E"/>
    <w:rsid w:val="0053701E"/>
    <w:rsid w:val="0070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C42FF"/>
  <w15:chartTrackingRefBased/>
  <w15:docId w15:val="{92910DE0-8323-3045-A716-E41B0DCF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A2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704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4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04A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753</Characters>
  <Application>Microsoft Office Word</Application>
  <DocSecurity>0</DocSecurity>
  <Lines>16</Lines>
  <Paragraphs>9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Barrier</dc:creator>
  <cp:keywords/>
  <dc:description/>
  <cp:lastModifiedBy>Kristina Barrier</cp:lastModifiedBy>
  <cp:revision>1</cp:revision>
  <dcterms:created xsi:type="dcterms:W3CDTF">2026-07-01T19:20:00Z</dcterms:created>
  <dcterms:modified xsi:type="dcterms:W3CDTF">2026-07-01T19:21:00Z</dcterms:modified>
</cp:coreProperties>
</file>