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673A" w14:textId="18D8FCAF" w:rsidR="00393C9E" w:rsidRDefault="00393C9E" w:rsidP="009068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AUTHOR: RASHPINDER KAUR CHAHAL</w:t>
      </w:r>
    </w:p>
    <w:p w14:paraId="781E15A4" w14:textId="7CC550A0" w:rsidR="00393C9E" w:rsidRDefault="00393C9E" w:rsidP="009068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SAS</w:t>
      </w:r>
    </w:p>
    <w:p w14:paraId="449ACD20" w14:textId="77777777" w:rsidR="00393C9E" w:rsidRPr="00393C9E" w:rsidRDefault="00393C9E" w:rsidP="00906880">
      <w:pPr>
        <w:rPr>
          <w:b/>
          <w:bCs/>
          <w:sz w:val="40"/>
          <w:szCs w:val="40"/>
        </w:rPr>
      </w:pPr>
    </w:p>
    <w:p w14:paraId="6F1615E5" w14:textId="28C51FD8" w:rsidR="00393C9E" w:rsidRDefault="00393C9E" w:rsidP="00906880">
      <w:pPr>
        <w:rPr>
          <w:b/>
          <w:bCs/>
        </w:rPr>
      </w:pPr>
      <w:r w:rsidRPr="00393C9E">
        <w:rPr>
          <w:b/>
          <w:bCs/>
          <w:noProof/>
        </w:rPr>
        <w:drawing>
          <wp:inline distT="0" distB="0" distL="0" distR="0" wp14:anchorId="007EC088" wp14:editId="75E2A0D2">
            <wp:extent cx="5731510" cy="4194175"/>
            <wp:effectExtent l="0" t="0" r="254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22C40C6-B673-2548-F34E-E2E469C815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22C40C6-B673-2548-F34E-E2E469C815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4360" w14:textId="77777777" w:rsidR="00393C9E" w:rsidRDefault="00393C9E" w:rsidP="00906880">
      <w:pPr>
        <w:rPr>
          <w:b/>
          <w:bCs/>
        </w:rPr>
      </w:pPr>
    </w:p>
    <w:p w14:paraId="724A55A9" w14:textId="77777777" w:rsidR="00393C9E" w:rsidRDefault="00906880" w:rsidP="00906880">
      <w:pPr>
        <w:rPr>
          <w:b/>
          <w:bCs/>
          <w:sz w:val="40"/>
          <w:szCs w:val="40"/>
        </w:rPr>
      </w:pPr>
      <w:r w:rsidRPr="00393C9E">
        <w:rPr>
          <w:b/>
          <w:bCs/>
          <w:sz w:val="40"/>
          <w:szCs w:val="40"/>
        </w:rPr>
        <w:t>Objective</w:t>
      </w:r>
    </w:p>
    <w:p w14:paraId="52CF5DDA" w14:textId="3BA98B1B" w:rsidR="00906880" w:rsidRDefault="00906880" w:rsidP="00906880">
      <w:r>
        <w:t>The wireless company would like to investigate the customer distribution and</w:t>
      </w:r>
    </w:p>
    <w:p w14:paraId="78506004" w14:textId="5A405F62" w:rsidR="00906880" w:rsidRDefault="00906880" w:rsidP="00906880">
      <w:r>
        <w:t xml:space="preserve">business behaviours, and then gain insightful understanding about the customers, and to </w:t>
      </w:r>
    </w:p>
    <w:p w14:paraId="2ABB2780" w14:textId="3E8061E7" w:rsidR="00906880" w:rsidRDefault="00906880" w:rsidP="00906880">
      <w:r>
        <w:t>forecast the deactivation trends for the next 6 months.</w:t>
      </w:r>
    </w:p>
    <w:p w14:paraId="1A779E04" w14:textId="77777777" w:rsidR="00393C9E" w:rsidRDefault="00393C9E" w:rsidP="00906880"/>
    <w:p w14:paraId="5274CAEE" w14:textId="77777777" w:rsidR="00906880" w:rsidRDefault="00906880" w:rsidP="00906880"/>
    <w:p w14:paraId="07638556" w14:textId="76941A20" w:rsidR="00A31505" w:rsidRDefault="00906880">
      <w:r w:rsidRPr="00906880">
        <w:rPr>
          <w:noProof/>
        </w:rPr>
        <w:lastRenderedPageBreak/>
        <w:drawing>
          <wp:inline distT="0" distB="0" distL="0" distR="0" wp14:anchorId="52CDEEE5" wp14:editId="76FEFDFB">
            <wp:extent cx="5731510" cy="3068955"/>
            <wp:effectExtent l="0" t="0" r="2540" b="0"/>
            <wp:docPr id="133026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69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F85E" w14:textId="77777777" w:rsidR="00906880" w:rsidRDefault="00906880"/>
    <w:p w14:paraId="1E12A73C" w14:textId="16005156" w:rsidR="00906880" w:rsidRDefault="00906880">
      <w:r w:rsidRPr="00906880">
        <w:rPr>
          <w:noProof/>
        </w:rPr>
        <w:drawing>
          <wp:inline distT="0" distB="0" distL="0" distR="0" wp14:anchorId="253D14CE" wp14:editId="5299634C">
            <wp:extent cx="5731510" cy="3453130"/>
            <wp:effectExtent l="0" t="0" r="2540" b="0"/>
            <wp:docPr id="148053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39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3FBE" w14:textId="04127D6A" w:rsidR="00906880" w:rsidRDefault="00906880">
      <w:r w:rsidRPr="00906880">
        <w:rPr>
          <w:noProof/>
        </w:rPr>
        <w:drawing>
          <wp:inline distT="0" distB="0" distL="0" distR="0" wp14:anchorId="5461EE46" wp14:editId="2D89CC2B">
            <wp:extent cx="5731510" cy="1307465"/>
            <wp:effectExtent l="0" t="0" r="2540" b="6985"/>
            <wp:docPr id="156604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45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3A39" w14:textId="77777777" w:rsidR="00906880" w:rsidRDefault="00906880"/>
    <w:p w14:paraId="22BA57B5" w14:textId="216AA2E9" w:rsidR="00906880" w:rsidRDefault="00906880" w:rsidP="00906880">
      <w:pPr>
        <w:jc w:val="center"/>
      </w:pPr>
      <w:r w:rsidRPr="00906880">
        <w:rPr>
          <w:noProof/>
        </w:rPr>
        <w:lastRenderedPageBreak/>
        <w:drawing>
          <wp:inline distT="0" distB="0" distL="0" distR="0" wp14:anchorId="12F88E14" wp14:editId="646F548A">
            <wp:extent cx="2857899" cy="1238423"/>
            <wp:effectExtent l="0" t="0" r="0" b="0"/>
            <wp:docPr id="74937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71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15CC" w14:textId="1E6C3F06" w:rsidR="00906880" w:rsidRDefault="00906880" w:rsidP="00906880">
      <w:r>
        <w:t xml:space="preserve">On observation, no of total accounts and unique accounts are same which means </w:t>
      </w:r>
      <w:proofErr w:type="spellStart"/>
      <w:r>
        <w:t>Acctno</w:t>
      </w:r>
      <w:proofErr w:type="spellEnd"/>
      <w:r>
        <w:t xml:space="preserve"> is unique for each row that means account numbers can be primary key for our dataset.</w:t>
      </w:r>
    </w:p>
    <w:p w14:paraId="46ED556C" w14:textId="77777777" w:rsidR="00906880" w:rsidRDefault="00906880" w:rsidP="00906880"/>
    <w:p w14:paraId="315A96B1" w14:textId="7FA5C1EE" w:rsidR="0086636D" w:rsidRPr="0086636D" w:rsidRDefault="0086636D" w:rsidP="0086636D">
      <w:pPr>
        <w:rPr>
          <w:b/>
        </w:rPr>
      </w:pPr>
      <w:r w:rsidRPr="0086636D">
        <w:rPr>
          <w:b/>
        </w:rPr>
        <w:t xml:space="preserve">1.1 Explore and describe the dataset briefly. For example, is the </w:t>
      </w:r>
      <w:proofErr w:type="spellStart"/>
      <w:r w:rsidRPr="0086636D">
        <w:rPr>
          <w:b/>
        </w:rPr>
        <w:t>acctno</w:t>
      </w:r>
      <w:proofErr w:type="spellEnd"/>
      <w:r w:rsidRPr="0086636D">
        <w:rPr>
          <w:b/>
        </w:rPr>
        <w:t xml:space="preserve"> unique? What</w:t>
      </w:r>
      <w:r>
        <w:rPr>
          <w:b/>
        </w:rPr>
        <w:t xml:space="preserve"> </w:t>
      </w:r>
      <w:r w:rsidRPr="0086636D">
        <w:rPr>
          <w:b/>
        </w:rPr>
        <w:t>is the number of accounts activated and deactivated? When are the earliest and</w:t>
      </w:r>
      <w:r>
        <w:rPr>
          <w:b/>
        </w:rPr>
        <w:t xml:space="preserve"> </w:t>
      </w:r>
      <w:r w:rsidRPr="0086636D">
        <w:rPr>
          <w:b/>
        </w:rPr>
        <w:t>latest activation/deactivation dates available? And so on….</w:t>
      </w:r>
    </w:p>
    <w:p w14:paraId="65E04710" w14:textId="77777777" w:rsidR="0086636D" w:rsidRDefault="0086636D" w:rsidP="00906880"/>
    <w:p w14:paraId="157DFE6D" w14:textId="18506E17" w:rsidR="00906880" w:rsidRDefault="00906880" w:rsidP="00906880">
      <w:r w:rsidRPr="00906880">
        <w:rPr>
          <w:noProof/>
        </w:rPr>
        <w:drawing>
          <wp:inline distT="0" distB="0" distL="0" distR="0" wp14:anchorId="609C2E90" wp14:editId="25F57BCF">
            <wp:extent cx="5731510" cy="1300480"/>
            <wp:effectExtent l="0" t="0" r="2540" b="0"/>
            <wp:docPr id="168907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73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0FA7" w14:textId="77777777" w:rsidR="00906880" w:rsidRDefault="00906880" w:rsidP="00906880"/>
    <w:p w14:paraId="0E6B1289" w14:textId="42911DA0" w:rsidR="00906880" w:rsidRDefault="00906880" w:rsidP="00906880">
      <w:pPr>
        <w:jc w:val="center"/>
      </w:pPr>
      <w:r w:rsidRPr="00906880">
        <w:rPr>
          <w:noProof/>
        </w:rPr>
        <w:drawing>
          <wp:inline distT="0" distB="0" distL="0" distR="0" wp14:anchorId="542A5864" wp14:editId="778DE94A">
            <wp:extent cx="3115110" cy="1267002"/>
            <wp:effectExtent l="0" t="0" r="9525" b="9525"/>
            <wp:docPr id="182798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86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E80D" w14:textId="088CE6BD" w:rsidR="00906880" w:rsidRDefault="00906880" w:rsidP="00906880">
      <w:r>
        <w:t>Number of Active accounts are equal to total number of accounts and number of deactivated accounts are 19635.</w:t>
      </w:r>
    </w:p>
    <w:p w14:paraId="6494082C" w14:textId="7C711440" w:rsidR="00906880" w:rsidRDefault="00906880" w:rsidP="00906880">
      <w:r w:rsidRPr="00906880">
        <w:rPr>
          <w:noProof/>
        </w:rPr>
        <w:drawing>
          <wp:inline distT="0" distB="0" distL="0" distR="0" wp14:anchorId="1922CBDF" wp14:editId="0C2CCA3A">
            <wp:extent cx="5731510" cy="1248410"/>
            <wp:effectExtent l="0" t="0" r="2540" b="8890"/>
            <wp:docPr id="33374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42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2F78" w14:textId="150DCC50" w:rsidR="0086636D" w:rsidRDefault="00906880" w:rsidP="00906880">
      <w:r w:rsidRPr="00906880">
        <w:rPr>
          <w:noProof/>
        </w:rPr>
        <w:lastRenderedPageBreak/>
        <w:drawing>
          <wp:inline distT="0" distB="0" distL="0" distR="0" wp14:anchorId="6BEB4FC0" wp14:editId="3D5F6193">
            <wp:extent cx="5649113" cy="1247949"/>
            <wp:effectExtent l="0" t="0" r="8890" b="9525"/>
            <wp:docPr id="154107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75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708B" w14:textId="77777777" w:rsidR="0086636D" w:rsidRDefault="0086636D" w:rsidP="00906880"/>
    <w:p w14:paraId="1E547A70" w14:textId="42C2D579" w:rsidR="00906880" w:rsidRDefault="00906880" w:rsidP="00906880">
      <w:r w:rsidRPr="00906880">
        <w:rPr>
          <w:noProof/>
        </w:rPr>
        <w:drawing>
          <wp:inline distT="0" distB="0" distL="0" distR="0" wp14:anchorId="478468C9" wp14:editId="3DB4BB17">
            <wp:extent cx="5706271" cy="1286054"/>
            <wp:effectExtent l="0" t="0" r="8890" b="9525"/>
            <wp:docPr id="33013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34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8C07" w14:textId="0B2908C4" w:rsidR="00906880" w:rsidRDefault="0086636D" w:rsidP="00906880">
      <w:r w:rsidRPr="0086636D">
        <w:rPr>
          <w:noProof/>
        </w:rPr>
        <w:drawing>
          <wp:inline distT="0" distB="0" distL="0" distR="0" wp14:anchorId="404207CB" wp14:editId="5CB48CB7">
            <wp:extent cx="5731510" cy="1458595"/>
            <wp:effectExtent l="0" t="0" r="2540" b="8255"/>
            <wp:docPr id="117863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36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A53A" w14:textId="77777777" w:rsidR="0086636D" w:rsidRDefault="0086636D" w:rsidP="00906880"/>
    <w:p w14:paraId="13384F4D" w14:textId="77777777" w:rsidR="0086636D" w:rsidRPr="0086636D" w:rsidRDefault="0086636D" w:rsidP="0086636D">
      <w:pPr>
        <w:rPr>
          <w:b/>
          <w:bCs/>
        </w:rPr>
      </w:pPr>
      <w:r w:rsidRPr="0086636D">
        <w:rPr>
          <w:b/>
          <w:bCs/>
        </w:rPr>
        <w:t xml:space="preserve">1.2 What are the age and province distributions of active and deactivated customers? </w:t>
      </w:r>
    </w:p>
    <w:p w14:paraId="08F55872" w14:textId="76598071" w:rsidR="0086636D" w:rsidRDefault="0086636D" w:rsidP="0086636D">
      <w:pPr>
        <w:rPr>
          <w:b/>
          <w:bCs/>
        </w:rPr>
      </w:pPr>
      <w:r w:rsidRPr="0086636D">
        <w:rPr>
          <w:b/>
          <w:bCs/>
        </w:rPr>
        <w:t>And is there any association between Age and activation, how about between Province and activation</w:t>
      </w:r>
      <w:r>
        <w:rPr>
          <w:b/>
          <w:bCs/>
        </w:rPr>
        <w:t>.</w:t>
      </w:r>
    </w:p>
    <w:p w14:paraId="62F447DD" w14:textId="77777777" w:rsidR="0086636D" w:rsidRDefault="0086636D" w:rsidP="0086636D">
      <w:pPr>
        <w:rPr>
          <w:b/>
          <w:bCs/>
        </w:rPr>
      </w:pPr>
    </w:p>
    <w:p w14:paraId="52A5BEF5" w14:textId="2AE0E858" w:rsidR="0086636D" w:rsidRDefault="0086636D" w:rsidP="0086636D">
      <w:r w:rsidRPr="0086636D">
        <w:rPr>
          <w:noProof/>
        </w:rPr>
        <w:drawing>
          <wp:inline distT="0" distB="0" distL="0" distR="0" wp14:anchorId="113E533C" wp14:editId="216AACDE">
            <wp:extent cx="5731510" cy="1956435"/>
            <wp:effectExtent l="0" t="0" r="2540" b="5715"/>
            <wp:docPr id="165553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39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99ED" w14:textId="77777777" w:rsidR="0086636D" w:rsidRDefault="0086636D" w:rsidP="0086636D"/>
    <w:p w14:paraId="39945BC9" w14:textId="2AFCE812" w:rsidR="0086636D" w:rsidRDefault="0086636D" w:rsidP="0086636D">
      <w:r w:rsidRPr="0086636D">
        <w:rPr>
          <w:noProof/>
        </w:rPr>
        <w:lastRenderedPageBreak/>
        <w:drawing>
          <wp:inline distT="0" distB="0" distL="0" distR="0" wp14:anchorId="435FC432" wp14:editId="01B05B05">
            <wp:extent cx="5731510" cy="1978025"/>
            <wp:effectExtent l="0" t="0" r="2540" b="3175"/>
            <wp:docPr id="75312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29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60B7" w14:textId="5973F14B" w:rsidR="0086636D" w:rsidRDefault="0086636D" w:rsidP="0086636D">
      <w:r w:rsidRPr="0086636D">
        <w:rPr>
          <w:noProof/>
        </w:rPr>
        <w:drawing>
          <wp:inline distT="0" distB="0" distL="0" distR="0" wp14:anchorId="4FFC9CF7" wp14:editId="31C13143">
            <wp:extent cx="5731510" cy="4735830"/>
            <wp:effectExtent l="0" t="0" r="2540" b="7620"/>
            <wp:docPr id="25274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45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4185" w14:textId="7A7E2415" w:rsidR="0086636D" w:rsidRDefault="0086636D" w:rsidP="0086636D">
      <w:r w:rsidRPr="0086636D">
        <w:rPr>
          <w:noProof/>
        </w:rPr>
        <w:lastRenderedPageBreak/>
        <w:drawing>
          <wp:inline distT="0" distB="0" distL="0" distR="0" wp14:anchorId="543B3689" wp14:editId="2C091677">
            <wp:extent cx="5731510" cy="4311650"/>
            <wp:effectExtent l="0" t="0" r="2540" b="0"/>
            <wp:docPr id="4598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1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5D28" w14:textId="6DA4E2CF" w:rsidR="0086636D" w:rsidRDefault="0086636D" w:rsidP="0086636D">
      <w:r w:rsidRPr="0086636D">
        <w:rPr>
          <w:noProof/>
        </w:rPr>
        <w:drawing>
          <wp:inline distT="0" distB="0" distL="0" distR="0" wp14:anchorId="699DFDFB" wp14:editId="2748F275">
            <wp:extent cx="5731510" cy="3249295"/>
            <wp:effectExtent l="0" t="0" r="2540" b="8255"/>
            <wp:docPr id="12452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110E" w14:textId="77777777" w:rsidR="0086636D" w:rsidRPr="0086636D" w:rsidRDefault="0086636D" w:rsidP="0086636D">
      <w:pPr>
        <w:rPr>
          <w:b/>
          <w:bCs/>
        </w:rPr>
      </w:pPr>
      <w:r w:rsidRPr="0086636D">
        <w:rPr>
          <w:b/>
          <w:bCs/>
        </w:rPr>
        <w:t>There is no significant difference in the age distribution between active and deactivated customers.</w:t>
      </w:r>
    </w:p>
    <w:p w14:paraId="08830BD9" w14:textId="77777777" w:rsidR="0086636D" w:rsidRPr="0086636D" w:rsidRDefault="0086636D" w:rsidP="0086636D">
      <w:pPr>
        <w:rPr>
          <w:b/>
          <w:bCs/>
        </w:rPr>
      </w:pPr>
      <w:r w:rsidRPr="0086636D">
        <w:rPr>
          <w:b/>
          <w:bCs/>
        </w:rPr>
        <w:t>The variances of age are similar for both groups.</w:t>
      </w:r>
    </w:p>
    <w:p w14:paraId="266A49CC" w14:textId="77777777" w:rsidR="0086636D" w:rsidRPr="0086636D" w:rsidRDefault="0086636D" w:rsidP="0086636D">
      <w:pPr>
        <w:rPr>
          <w:b/>
          <w:bCs/>
        </w:rPr>
      </w:pPr>
      <w:r w:rsidRPr="0086636D">
        <w:rPr>
          <w:b/>
          <w:bCs/>
        </w:rPr>
        <w:t>Age does not seem to be a strong factor in account deactivation.</w:t>
      </w:r>
    </w:p>
    <w:p w14:paraId="569DEB75" w14:textId="77777777" w:rsidR="0086636D" w:rsidRPr="0086636D" w:rsidRDefault="0086636D" w:rsidP="0086636D">
      <w:pPr>
        <w:rPr>
          <w:b/>
          <w:bCs/>
        </w:rPr>
      </w:pPr>
    </w:p>
    <w:p w14:paraId="035EDD72" w14:textId="77777777" w:rsidR="0086636D" w:rsidRPr="0086636D" w:rsidRDefault="0086636D" w:rsidP="0086636D">
      <w:pPr>
        <w:rPr>
          <w:b/>
          <w:bCs/>
        </w:rPr>
      </w:pPr>
      <w:r w:rsidRPr="0086636D">
        <w:rPr>
          <w:b/>
          <w:bCs/>
        </w:rPr>
        <w:lastRenderedPageBreak/>
        <w:t>Since p &gt; 0.05, the difference in age is not statistically significant.</w:t>
      </w:r>
    </w:p>
    <w:p w14:paraId="37DF064E" w14:textId="69620E24" w:rsidR="0086636D" w:rsidRDefault="0086636D" w:rsidP="0086636D">
      <w:pPr>
        <w:rPr>
          <w:b/>
          <w:bCs/>
        </w:rPr>
      </w:pPr>
      <w:r w:rsidRPr="0086636D">
        <w:rPr>
          <w:b/>
          <w:bCs/>
        </w:rPr>
        <w:t>Age does not appear to be significantly different between active and deactivated customers.</w:t>
      </w:r>
    </w:p>
    <w:p w14:paraId="4E55C5D4" w14:textId="5B6FF4C0" w:rsidR="0086636D" w:rsidRDefault="0086636D" w:rsidP="0086636D">
      <w:r w:rsidRPr="0086636D">
        <w:rPr>
          <w:noProof/>
        </w:rPr>
        <w:drawing>
          <wp:inline distT="0" distB="0" distL="0" distR="0" wp14:anchorId="710D6202" wp14:editId="5E1687E3">
            <wp:extent cx="5731510" cy="694690"/>
            <wp:effectExtent l="0" t="0" r="2540" b="0"/>
            <wp:docPr id="148930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06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FA77" w14:textId="258409E1" w:rsidR="0086636D" w:rsidRDefault="0086636D" w:rsidP="0086636D">
      <w:r w:rsidRPr="0086636D">
        <w:rPr>
          <w:noProof/>
        </w:rPr>
        <w:drawing>
          <wp:inline distT="0" distB="0" distL="0" distR="0" wp14:anchorId="557BBF6C" wp14:editId="076B8567">
            <wp:extent cx="5058481" cy="3458058"/>
            <wp:effectExtent l="0" t="0" r="0" b="9525"/>
            <wp:docPr id="9916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77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3DD7" w14:textId="52EEE5CC" w:rsidR="0086636D" w:rsidRDefault="0086636D" w:rsidP="0086636D">
      <w:r w:rsidRPr="0086636D">
        <w:rPr>
          <w:noProof/>
        </w:rPr>
        <w:drawing>
          <wp:inline distT="0" distB="0" distL="0" distR="0" wp14:anchorId="31F2AFE8" wp14:editId="4653273B">
            <wp:extent cx="4229690" cy="3419952"/>
            <wp:effectExtent l="0" t="0" r="0" b="9525"/>
            <wp:docPr id="147739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987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5937" w14:textId="77777777" w:rsidR="0086636D" w:rsidRDefault="0086636D" w:rsidP="0086636D"/>
    <w:p w14:paraId="5B95B16C" w14:textId="49CD50BE" w:rsidR="0086636D" w:rsidRPr="0086636D" w:rsidRDefault="0086636D" w:rsidP="0086636D">
      <w:pPr>
        <w:rPr>
          <w:b/>
          <w:bCs/>
        </w:rPr>
      </w:pPr>
      <w:r w:rsidRPr="0086636D">
        <w:rPr>
          <w:b/>
          <w:bCs/>
        </w:rPr>
        <w:lastRenderedPageBreak/>
        <w:t>Since p &gt; 0.05 in all tests,</w:t>
      </w:r>
      <w:r>
        <w:rPr>
          <w:b/>
          <w:bCs/>
        </w:rPr>
        <w:t xml:space="preserve"> </w:t>
      </w:r>
      <w:r w:rsidRPr="0086636D">
        <w:rPr>
          <w:b/>
          <w:bCs/>
        </w:rPr>
        <w:t>Province and Account Status are NOT significantly associated.</w:t>
      </w:r>
    </w:p>
    <w:p w14:paraId="18C46BBB" w14:textId="77777777" w:rsidR="0086636D" w:rsidRPr="0086636D" w:rsidRDefault="0086636D" w:rsidP="0086636D">
      <w:pPr>
        <w:rPr>
          <w:b/>
          <w:bCs/>
        </w:rPr>
      </w:pPr>
      <w:r w:rsidRPr="0086636D">
        <w:rPr>
          <w:b/>
          <w:bCs/>
        </w:rPr>
        <w:t xml:space="preserve">This means the province a customer is from does not impact whether their account is </w:t>
      </w:r>
    </w:p>
    <w:p w14:paraId="5D3C67A5" w14:textId="4265A333" w:rsidR="0086636D" w:rsidRDefault="0086636D" w:rsidP="0086636D">
      <w:pPr>
        <w:rPr>
          <w:b/>
          <w:bCs/>
        </w:rPr>
      </w:pPr>
      <w:r w:rsidRPr="0086636D">
        <w:rPr>
          <w:b/>
          <w:bCs/>
        </w:rPr>
        <w:t>active or deactivated.</w:t>
      </w:r>
    </w:p>
    <w:p w14:paraId="2580D9FE" w14:textId="2C223097" w:rsidR="0086636D" w:rsidRDefault="0086636D" w:rsidP="0086636D">
      <w:r w:rsidRPr="0086636D">
        <w:rPr>
          <w:noProof/>
        </w:rPr>
        <w:drawing>
          <wp:inline distT="0" distB="0" distL="0" distR="0" wp14:anchorId="36AEE021" wp14:editId="484F19FC">
            <wp:extent cx="5731510" cy="4287520"/>
            <wp:effectExtent l="0" t="0" r="2540" b="0"/>
            <wp:docPr id="105404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421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1DD9" w14:textId="77777777" w:rsidR="0086636D" w:rsidRDefault="0086636D" w:rsidP="0086636D"/>
    <w:p w14:paraId="38A1B915" w14:textId="3418EB0B" w:rsidR="0086636D" w:rsidRDefault="0086636D" w:rsidP="0086636D">
      <w:pPr>
        <w:rPr>
          <w:b/>
          <w:bCs/>
        </w:rPr>
      </w:pPr>
      <w:r w:rsidRPr="0086636D">
        <w:rPr>
          <w:b/>
          <w:bCs/>
        </w:rPr>
        <w:t>1.3 Customer Segmentation</w:t>
      </w:r>
      <w:r>
        <w:rPr>
          <w:b/>
          <w:bCs/>
        </w:rPr>
        <w:t xml:space="preserve">: </w:t>
      </w:r>
      <w:r w:rsidRPr="0086636D">
        <w:rPr>
          <w:b/>
          <w:bCs/>
        </w:rPr>
        <w:t>Segment customers into defined groups for age and sales.</w:t>
      </w:r>
    </w:p>
    <w:p w14:paraId="3715B807" w14:textId="3E0FF172" w:rsidR="0086636D" w:rsidRDefault="0086636D" w:rsidP="0086636D">
      <w:pPr>
        <w:rPr>
          <w:b/>
          <w:bCs/>
        </w:rPr>
      </w:pPr>
      <w:r w:rsidRPr="0086636D">
        <w:rPr>
          <w:b/>
          <w:bCs/>
          <w:noProof/>
        </w:rPr>
        <w:lastRenderedPageBreak/>
        <w:drawing>
          <wp:inline distT="0" distB="0" distL="0" distR="0" wp14:anchorId="04AE88EB" wp14:editId="16D4E45F">
            <wp:extent cx="5731510" cy="3891280"/>
            <wp:effectExtent l="0" t="0" r="2540" b="0"/>
            <wp:docPr id="110771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161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95BE" w14:textId="77777777" w:rsidR="0086636D" w:rsidRDefault="0086636D" w:rsidP="0086636D">
      <w:pPr>
        <w:rPr>
          <w:b/>
          <w:bCs/>
        </w:rPr>
      </w:pPr>
    </w:p>
    <w:p w14:paraId="3DBCA325" w14:textId="5C52D84C" w:rsidR="0086636D" w:rsidRDefault="0086636D" w:rsidP="0086636D">
      <w:pPr>
        <w:rPr>
          <w:b/>
          <w:bCs/>
        </w:rPr>
      </w:pPr>
      <w:r w:rsidRPr="0086636D">
        <w:rPr>
          <w:b/>
          <w:bCs/>
          <w:noProof/>
        </w:rPr>
        <w:drawing>
          <wp:inline distT="0" distB="0" distL="0" distR="0" wp14:anchorId="7140BF1D" wp14:editId="41826B9A">
            <wp:extent cx="5731510" cy="1466215"/>
            <wp:effectExtent l="0" t="0" r="2540" b="635"/>
            <wp:docPr id="46509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966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F2D3" w14:textId="77777777" w:rsidR="0086636D" w:rsidRDefault="0086636D" w:rsidP="0086636D">
      <w:pPr>
        <w:rPr>
          <w:b/>
          <w:bCs/>
        </w:rPr>
      </w:pPr>
    </w:p>
    <w:p w14:paraId="36DC0538" w14:textId="137D2ACE" w:rsidR="0086636D" w:rsidRPr="0086636D" w:rsidRDefault="0086636D" w:rsidP="0086636D">
      <w:pPr>
        <w:rPr>
          <w:b/>
          <w:bCs/>
        </w:rPr>
      </w:pPr>
      <w:r w:rsidRPr="0086636D">
        <w:rPr>
          <w:b/>
          <w:bCs/>
        </w:rPr>
        <w:t>1.4 Statistical Analysis: Tenure Calculation and stats</w:t>
      </w:r>
    </w:p>
    <w:p w14:paraId="31C0FBA1" w14:textId="07139F73" w:rsidR="0086636D" w:rsidRPr="0086636D" w:rsidRDefault="0086636D" w:rsidP="0086636D">
      <w:pPr>
        <w:rPr>
          <w:b/>
          <w:bCs/>
        </w:rPr>
      </w:pPr>
      <w:r w:rsidRPr="0086636D">
        <w:rPr>
          <w:b/>
          <w:bCs/>
        </w:rPr>
        <w:t>Date used here is 20 January 2001 because the earliest activation is January 20, 1999 and</w:t>
      </w:r>
    </w:p>
    <w:p w14:paraId="53821180" w14:textId="77777777" w:rsidR="0086636D" w:rsidRPr="0086636D" w:rsidRDefault="0086636D" w:rsidP="0086636D">
      <w:pPr>
        <w:rPr>
          <w:b/>
          <w:bCs/>
        </w:rPr>
      </w:pPr>
      <w:r w:rsidRPr="0086636D">
        <w:rPr>
          <w:b/>
          <w:bCs/>
        </w:rPr>
        <w:t xml:space="preserve">the analysis dataset is for two years so the maximum limit of the date will range </w:t>
      </w:r>
      <w:proofErr w:type="spellStart"/>
      <w:r w:rsidRPr="0086636D">
        <w:rPr>
          <w:b/>
          <w:bCs/>
        </w:rPr>
        <w:t>upto</w:t>
      </w:r>
      <w:proofErr w:type="spellEnd"/>
      <w:r w:rsidRPr="0086636D">
        <w:rPr>
          <w:b/>
          <w:bCs/>
        </w:rPr>
        <w:t xml:space="preserve"> two </w:t>
      </w:r>
    </w:p>
    <w:p w14:paraId="3FE63650" w14:textId="16D8BAA6" w:rsidR="0086636D" w:rsidRDefault="0086636D" w:rsidP="0086636D">
      <w:pPr>
        <w:rPr>
          <w:b/>
          <w:bCs/>
        </w:rPr>
      </w:pPr>
      <w:r w:rsidRPr="0086636D">
        <w:rPr>
          <w:b/>
          <w:bCs/>
        </w:rPr>
        <w:t>years from the earliest activated date.</w:t>
      </w:r>
    </w:p>
    <w:p w14:paraId="7CA19593" w14:textId="575B5C2C" w:rsidR="00960481" w:rsidRDefault="00960481" w:rsidP="0086636D">
      <w:pPr>
        <w:rPr>
          <w:b/>
          <w:bCs/>
        </w:rPr>
      </w:pPr>
      <w:r w:rsidRPr="00960481">
        <w:rPr>
          <w:b/>
          <w:bCs/>
          <w:noProof/>
        </w:rPr>
        <w:lastRenderedPageBreak/>
        <w:drawing>
          <wp:inline distT="0" distB="0" distL="0" distR="0" wp14:anchorId="66EBDC3F" wp14:editId="465D9486">
            <wp:extent cx="5731510" cy="2729865"/>
            <wp:effectExtent l="0" t="0" r="2540" b="0"/>
            <wp:docPr id="181920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072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FC19" w14:textId="2EF2A510" w:rsidR="00960481" w:rsidRDefault="00960481" w:rsidP="0086636D">
      <w:pPr>
        <w:rPr>
          <w:b/>
          <w:bCs/>
        </w:rPr>
      </w:pPr>
      <w:r w:rsidRPr="00960481">
        <w:rPr>
          <w:b/>
          <w:bCs/>
          <w:noProof/>
        </w:rPr>
        <w:drawing>
          <wp:inline distT="0" distB="0" distL="0" distR="0" wp14:anchorId="2DB31587" wp14:editId="4A4DB728">
            <wp:extent cx="5430008" cy="1419423"/>
            <wp:effectExtent l="0" t="0" r="0" b="9525"/>
            <wp:docPr id="873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4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3D75" w14:textId="77777777" w:rsidR="00960481" w:rsidRDefault="00960481" w:rsidP="0086636D">
      <w:pPr>
        <w:rPr>
          <w:b/>
          <w:bCs/>
        </w:rPr>
      </w:pPr>
    </w:p>
    <w:p w14:paraId="5BE2078D" w14:textId="196D731F" w:rsidR="00960481" w:rsidRDefault="00960481" w:rsidP="0086636D">
      <w:pPr>
        <w:rPr>
          <w:b/>
          <w:bCs/>
        </w:rPr>
      </w:pPr>
      <w:r w:rsidRPr="00960481">
        <w:rPr>
          <w:b/>
          <w:bCs/>
          <w:noProof/>
        </w:rPr>
        <w:drawing>
          <wp:inline distT="0" distB="0" distL="0" distR="0" wp14:anchorId="16E63E50" wp14:editId="0226C4CF">
            <wp:extent cx="5731510" cy="1612900"/>
            <wp:effectExtent l="0" t="0" r="2540" b="6350"/>
            <wp:docPr id="67311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198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B38B" w14:textId="77777777" w:rsidR="00960481" w:rsidRDefault="00960481" w:rsidP="0086636D">
      <w:pPr>
        <w:rPr>
          <w:b/>
          <w:bCs/>
        </w:rPr>
      </w:pPr>
    </w:p>
    <w:p w14:paraId="68F3663A" w14:textId="759E3E58" w:rsidR="00960481" w:rsidRDefault="00960481" w:rsidP="0086636D">
      <w:pPr>
        <w:rPr>
          <w:b/>
          <w:bCs/>
        </w:rPr>
      </w:pPr>
      <w:r w:rsidRPr="00960481">
        <w:rPr>
          <w:b/>
          <w:bCs/>
          <w:noProof/>
        </w:rPr>
        <w:lastRenderedPageBreak/>
        <w:drawing>
          <wp:inline distT="0" distB="0" distL="0" distR="0" wp14:anchorId="52CAB5B8" wp14:editId="45AA4882">
            <wp:extent cx="2915057" cy="3810532"/>
            <wp:effectExtent l="0" t="0" r="0" b="0"/>
            <wp:docPr id="200249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985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B322" w14:textId="596CFBFC" w:rsidR="00960481" w:rsidRDefault="00960481" w:rsidP="0086636D">
      <w:pPr>
        <w:rPr>
          <w:b/>
          <w:bCs/>
        </w:rPr>
      </w:pPr>
      <w:r w:rsidRPr="00960481">
        <w:rPr>
          <w:b/>
          <w:bCs/>
          <w:noProof/>
        </w:rPr>
        <w:drawing>
          <wp:inline distT="0" distB="0" distL="0" distR="0" wp14:anchorId="450BE6C3" wp14:editId="7C8D499D">
            <wp:extent cx="5731510" cy="2202180"/>
            <wp:effectExtent l="0" t="0" r="2540" b="7620"/>
            <wp:docPr id="25053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23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1AFA" w14:textId="77777777" w:rsidR="00960481" w:rsidRDefault="00960481" w:rsidP="0086636D">
      <w:pPr>
        <w:rPr>
          <w:b/>
          <w:bCs/>
        </w:rPr>
      </w:pPr>
    </w:p>
    <w:p w14:paraId="2997A473" w14:textId="4C2A1E60" w:rsidR="00960481" w:rsidRDefault="00960481" w:rsidP="0086636D">
      <w:pPr>
        <w:rPr>
          <w:b/>
          <w:bCs/>
        </w:rPr>
      </w:pPr>
      <w:r w:rsidRPr="00960481">
        <w:rPr>
          <w:b/>
          <w:bCs/>
          <w:noProof/>
        </w:rPr>
        <w:lastRenderedPageBreak/>
        <w:drawing>
          <wp:inline distT="0" distB="0" distL="0" distR="0" wp14:anchorId="06DC2378" wp14:editId="4407197D">
            <wp:extent cx="5731510" cy="4115435"/>
            <wp:effectExtent l="0" t="0" r="2540" b="0"/>
            <wp:docPr id="195318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813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40A5" w14:textId="77777777" w:rsidR="00960481" w:rsidRDefault="00960481" w:rsidP="0086636D">
      <w:pPr>
        <w:rPr>
          <w:b/>
          <w:bCs/>
        </w:rPr>
      </w:pPr>
    </w:p>
    <w:p w14:paraId="68EAECDC" w14:textId="1761119A" w:rsidR="00960481" w:rsidRDefault="00960481" w:rsidP="0086636D">
      <w:pPr>
        <w:rPr>
          <w:b/>
          <w:bCs/>
        </w:rPr>
      </w:pPr>
      <w:r w:rsidRPr="00960481">
        <w:rPr>
          <w:b/>
          <w:bCs/>
          <w:noProof/>
        </w:rPr>
        <w:drawing>
          <wp:inline distT="0" distB="0" distL="0" distR="0" wp14:anchorId="01ECFA6B" wp14:editId="150771F1">
            <wp:extent cx="5731510" cy="1219835"/>
            <wp:effectExtent l="0" t="0" r="2540" b="0"/>
            <wp:docPr id="125400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02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F567" w14:textId="77777777" w:rsidR="00960481" w:rsidRDefault="00960481" w:rsidP="0086636D">
      <w:pPr>
        <w:rPr>
          <w:b/>
          <w:bCs/>
        </w:rPr>
      </w:pPr>
    </w:p>
    <w:p w14:paraId="3A991F4C" w14:textId="762B4786" w:rsidR="00960481" w:rsidRDefault="00960481" w:rsidP="0086636D">
      <w:pPr>
        <w:rPr>
          <w:b/>
          <w:bCs/>
        </w:rPr>
      </w:pPr>
      <w:r w:rsidRPr="00960481">
        <w:rPr>
          <w:b/>
          <w:bCs/>
          <w:noProof/>
        </w:rPr>
        <w:drawing>
          <wp:inline distT="0" distB="0" distL="0" distR="0" wp14:anchorId="7563C880" wp14:editId="100FDB34">
            <wp:extent cx="4201111" cy="2600688"/>
            <wp:effectExtent l="0" t="0" r="9525" b="9525"/>
            <wp:docPr id="120382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234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B584" w14:textId="7D4C7FE9" w:rsidR="00960481" w:rsidRDefault="00960481" w:rsidP="0086636D">
      <w:pPr>
        <w:rPr>
          <w:b/>
          <w:bCs/>
        </w:rPr>
      </w:pPr>
      <w:r w:rsidRPr="00960481">
        <w:rPr>
          <w:b/>
          <w:bCs/>
          <w:noProof/>
        </w:rPr>
        <w:lastRenderedPageBreak/>
        <w:drawing>
          <wp:inline distT="0" distB="0" distL="0" distR="0" wp14:anchorId="7AD40E25" wp14:editId="342F8F10">
            <wp:extent cx="3915321" cy="2543530"/>
            <wp:effectExtent l="0" t="0" r="9525" b="9525"/>
            <wp:docPr id="7765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72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9368" w14:textId="0CC6899F" w:rsidR="00960481" w:rsidRDefault="00960481" w:rsidP="0086636D">
      <w:pPr>
        <w:rPr>
          <w:b/>
          <w:bCs/>
        </w:rPr>
      </w:pPr>
      <w:r w:rsidRPr="00960481">
        <w:rPr>
          <w:b/>
          <w:bCs/>
          <w:noProof/>
        </w:rPr>
        <w:drawing>
          <wp:inline distT="0" distB="0" distL="0" distR="0" wp14:anchorId="379A5E72" wp14:editId="38262010">
            <wp:extent cx="4029637" cy="3286584"/>
            <wp:effectExtent l="0" t="0" r="0" b="9525"/>
            <wp:docPr id="58751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153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ACAB" w14:textId="77777777" w:rsidR="00960481" w:rsidRDefault="00960481" w:rsidP="0086636D">
      <w:pPr>
        <w:rPr>
          <w:b/>
          <w:bCs/>
        </w:rPr>
      </w:pPr>
    </w:p>
    <w:p w14:paraId="0E536423" w14:textId="77777777" w:rsidR="00960481" w:rsidRPr="00960481" w:rsidRDefault="00960481" w:rsidP="00960481">
      <w:pPr>
        <w:rPr>
          <w:b/>
          <w:bCs/>
        </w:rPr>
      </w:pPr>
      <w:r w:rsidRPr="00960481">
        <w:rPr>
          <w:b/>
          <w:bCs/>
          <w:lang w:val="en-US"/>
        </w:rPr>
        <w:t xml:space="preserve">Reject the Null Hypothesis (H₀) – There is a significant association between the categorical variables in all of the above cases, p-values less than 0.005, so we reject null hypothesis and accept that there is significant association between: </w:t>
      </w:r>
    </w:p>
    <w:p w14:paraId="30353B8D" w14:textId="77777777" w:rsidR="00960481" w:rsidRPr="00960481" w:rsidRDefault="00960481" w:rsidP="00960481">
      <w:pPr>
        <w:rPr>
          <w:b/>
          <w:bCs/>
        </w:rPr>
      </w:pPr>
      <w:proofErr w:type="spellStart"/>
      <w:r w:rsidRPr="00960481">
        <w:rPr>
          <w:b/>
          <w:bCs/>
          <w:lang w:val="en-US"/>
        </w:rPr>
        <w:t>Tenure_Group</w:t>
      </w:r>
      <w:proofErr w:type="spellEnd"/>
      <w:r w:rsidRPr="00960481">
        <w:rPr>
          <w:b/>
          <w:bCs/>
          <w:lang w:val="en-US"/>
        </w:rPr>
        <w:t xml:space="preserve"> and </w:t>
      </w:r>
      <w:proofErr w:type="spellStart"/>
      <w:r w:rsidRPr="00960481">
        <w:rPr>
          <w:b/>
          <w:bCs/>
          <w:lang w:val="en-US"/>
        </w:rPr>
        <w:t>GoodCredit</w:t>
      </w:r>
      <w:proofErr w:type="spellEnd"/>
    </w:p>
    <w:p w14:paraId="053A69D7" w14:textId="77777777" w:rsidR="00960481" w:rsidRPr="00960481" w:rsidRDefault="00960481" w:rsidP="00960481">
      <w:pPr>
        <w:rPr>
          <w:b/>
          <w:bCs/>
        </w:rPr>
      </w:pPr>
      <w:proofErr w:type="spellStart"/>
      <w:r w:rsidRPr="00960481">
        <w:rPr>
          <w:b/>
          <w:bCs/>
          <w:lang w:val="en-US"/>
        </w:rPr>
        <w:t>Tenure_Group</w:t>
      </w:r>
      <w:proofErr w:type="spellEnd"/>
      <w:r w:rsidRPr="00960481">
        <w:rPr>
          <w:b/>
          <w:bCs/>
          <w:lang w:val="en-US"/>
        </w:rPr>
        <w:t xml:space="preserve"> and </w:t>
      </w:r>
      <w:proofErr w:type="spellStart"/>
      <w:r w:rsidRPr="00960481">
        <w:rPr>
          <w:b/>
          <w:bCs/>
          <w:lang w:val="en-US"/>
        </w:rPr>
        <w:t>RatePlan</w:t>
      </w:r>
      <w:proofErr w:type="spellEnd"/>
    </w:p>
    <w:p w14:paraId="2CFB19E0" w14:textId="77777777" w:rsidR="00960481" w:rsidRPr="00960481" w:rsidRDefault="00960481" w:rsidP="00960481">
      <w:pPr>
        <w:rPr>
          <w:b/>
          <w:bCs/>
        </w:rPr>
      </w:pPr>
      <w:proofErr w:type="spellStart"/>
      <w:r w:rsidRPr="00960481">
        <w:rPr>
          <w:b/>
          <w:bCs/>
          <w:lang w:val="en-US"/>
        </w:rPr>
        <w:t>Tenure_Group</w:t>
      </w:r>
      <w:proofErr w:type="spellEnd"/>
      <w:r w:rsidRPr="00960481">
        <w:rPr>
          <w:b/>
          <w:bCs/>
          <w:lang w:val="en-US"/>
        </w:rPr>
        <w:t xml:space="preserve"> and </w:t>
      </w:r>
      <w:proofErr w:type="spellStart"/>
      <w:r w:rsidRPr="00960481">
        <w:rPr>
          <w:b/>
          <w:bCs/>
          <w:lang w:val="en-US"/>
        </w:rPr>
        <w:t>DealerType</w:t>
      </w:r>
      <w:proofErr w:type="spellEnd"/>
    </w:p>
    <w:p w14:paraId="122DF6CE" w14:textId="77777777" w:rsidR="00960481" w:rsidRDefault="00960481" w:rsidP="0086636D">
      <w:pPr>
        <w:rPr>
          <w:b/>
          <w:bCs/>
        </w:rPr>
      </w:pPr>
    </w:p>
    <w:p w14:paraId="05E716B2" w14:textId="186616D9" w:rsidR="00960481" w:rsidRDefault="00960481" w:rsidP="0086636D">
      <w:pPr>
        <w:rPr>
          <w:b/>
          <w:bCs/>
        </w:rPr>
      </w:pPr>
      <w:r w:rsidRPr="00960481">
        <w:rPr>
          <w:b/>
          <w:bCs/>
          <w:noProof/>
        </w:rPr>
        <w:lastRenderedPageBreak/>
        <w:drawing>
          <wp:inline distT="0" distB="0" distL="0" distR="0" wp14:anchorId="1F874466" wp14:editId="7D3662A0">
            <wp:extent cx="5731510" cy="812800"/>
            <wp:effectExtent l="0" t="0" r="2540" b="6350"/>
            <wp:docPr id="175199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908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4A45" w14:textId="5F368965" w:rsidR="00960481" w:rsidRDefault="00960481" w:rsidP="0086636D">
      <w:pPr>
        <w:rPr>
          <w:b/>
          <w:bCs/>
        </w:rPr>
      </w:pPr>
      <w:r w:rsidRPr="00960481">
        <w:rPr>
          <w:b/>
          <w:bCs/>
          <w:noProof/>
        </w:rPr>
        <w:drawing>
          <wp:inline distT="0" distB="0" distL="0" distR="0" wp14:anchorId="4A41D7B5" wp14:editId="5AFD29CC">
            <wp:extent cx="4391638" cy="3124636"/>
            <wp:effectExtent l="0" t="0" r="9525" b="0"/>
            <wp:docPr id="171765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563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EC14" w14:textId="77777777" w:rsidR="0086636D" w:rsidRPr="0086636D" w:rsidRDefault="0086636D" w:rsidP="0086636D">
      <w:pPr>
        <w:rPr>
          <w:b/>
          <w:bCs/>
        </w:rPr>
      </w:pPr>
    </w:p>
    <w:p w14:paraId="6DA33E34" w14:textId="77777777" w:rsidR="00960481" w:rsidRPr="00960481" w:rsidRDefault="00960481" w:rsidP="00960481">
      <w:r w:rsidRPr="00960481">
        <w:rPr>
          <w:b/>
          <w:bCs/>
          <w:lang w:val="en-US"/>
        </w:rPr>
        <w:t>Conclusion:</w:t>
      </w:r>
    </w:p>
    <w:p w14:paraId="2A96488E" w14:textId="77777777" w:rsidR="00960481" w:rsidRPr="00960481" w:rsidRDefault="00960481" w:rsidP="00960481">
      <w:pPr>
        <w:numPr>
          <w:ilvl w:val="0"/>
          <w:numId w:val="1"/>
        </w:numPr>
      </w:pPr>
      <w:r w:rsidRPr="00960481">
        <w:rPr>
          <w:b/>
          <w:bCs/>
          <w:lang w:val="en-US"/>
        </w:rPr>
        <w:t>Chi-Square Value (χ²) = 4460.6365</w:t>
      </w:r>
    </w:p>
    <w:p w14:paraId="626A2635" w14:textId="77777777" w:rsidR="00960481" w:rsidRPr="00960481" w:rsidRDefault="00960481" w:rsidP="00960481">
      <w:pPr>
        <w:numPr>
          <w:ilvl w:val="0"/>
          <w:numId w:val="1"/>
        </w:numPr>
      </w:pPr>
      <w:r w:rsidRPr="00960481">
        <w:rPr>
          <w:lang w:val="en-US"/>
        </w:rPr>
        <w:t>This is a very high chi-square value, suggesting a strong association between account status and tenure group.</w:t>
      </w:r>
    </w:p>
    <w:p w14:paraId="1D48A90E" w14:textId="77777777" w:rsidR="00960481" w:rsidRPr="00960481" w:rsidRDefault="00960481" w:rsidP="00960481">
      <w:pPr>
        <w:numPr>
          <w:ilvl w:val="0"/>
          <w:numId w:val="1"/>
        </w:numPr>
      </w:pPr>
      <w:r w:rsidRPr="00960481">
        <w:rPr>
          <w:b/>
          <w:bCs/>
          <w:lang w:val="en-US"/>
        </w:rPr>
        <w:t>p-value &lt; 0.0001</w:t>
      </w:r>
    </w:p>
    <w:p w14:paraId="078A43D9" w14:textId="77777777" w:rsidR="00960481" w:rsidRPr="00960481" w:rsidRDefault="00960481" w:rsidP="00960481">
      <w:pPr>
        <w:numPr>
          <w:ilvl w:val="0"/>
          <w:numId w:val="1"/>
        </w:numPr>
      </w:pPr>
      <w:r w:rsidRPr="00960481">
        <w:rPr>
          <w:lang w:val="en-US"/>
        </w:rPr>
        <w:t>Since p &lt; 0.05, the null hypothesis (H₀) is rejected.</w:t>
      </w:r>
    </w:p>
    <w:p w14:paraId="5E59936D" w14:textId="77777777" w:rsidR="00960481" w:rsidRPr="00960481" w:rsidRDefault="00960481" w:rsidP="00960481">
      <w:pPr>
        <w:numPr>
          <w:ilvl w:val="0"/>
          <w:numId w:val="1"/>
        </w:numPr>
      </w:pPr>
      <w:r w:rsidRPr="00960481">
        <w:rPr>
          <w:lang w:val="en-US"/>
        </w:rPr>
        <w:t xml:space="preserve">This means </w:t>
      </w:r>
      <w:r w:rsidRPr="00960481">
        <w:rPr>
          <w:b/>
          <w:bCs/>
          <w:lang w:val="en-US"/>
        </w:rPr>
        <w:t>account status is significantly associated with tenure group</w:t>
      </w:r>
      <w:r w:rsidRPr="00960481">
        <w:rPr>
          <w:lang w:val="en-US"/>
        </w:rPr>
        <w:t>.</w:t>
      </w:r>
    </w:p>
    <w:p w14:paraId="2D79B442" w14:textId="77777777" w:rsidR="00960481" w:rsidRPr="00960481" w:rsidRDefault="00960481" w:rsidP="00960481">
      <w:pPr>
        <w:numPr>
          <w:ilvl w:val="0"/>
          <w:numId w:val="2"/>
        </w:numPr>
      </w:pPr>
      <w:r w:rsidRPr="00960481">
        <w:rPr>
          <w:lang w:val="en-US"/>
        </w:rPr>
        <w:t xml:space="preserve">There is a </w:t>
      </w:r>
      <w:r w:rsidRPr="00960481">
        <w:rPr>
          <w:b/>
          <w:bCs/>
          <w:lang w:val="en-US"/>
        </w:rPr>
        <w:t>significant</w:t>
      </w:r>
      <w:r w:rsidRPr="00960481">
        <w:rPr>
          <w:lang w:val="en-US"/>
        </w:rPr>
        <w:t xml:space="preserve"> and </w:t>
      </w:r>
      <w:r w:rsidRPr="00960481">
        <w:rPr>
          <w:b/>
          <w:bCs/>
          <w:lang w:val="en-US"/>
        </w:rPr>
        <w:t>moderate</w:t>
      </w:r>
      <w:r w:rsidRPr="00960481">
        <w:rPr>
          <w:lang w:val="en-US"/>
        </w:rPr>
        <w:t xml:space="preserve"> relationship between tenure and account status.</w:t>
      </w:r>
    </w:p>
    <w:p w14:paraId="39F6FE8F" w14:textId="3BFC3F42" w:rsidR="0086636D" w:rsidRDefault="00960481" w:rsidP="0086636D">
      <w:r w:rsidRPr="00960481">
        <w:rPr>
          <w:noProof/>
        </w:rPr>
        <w:drawing>
          <wp:inline distT="0" distB="0" distL="0" distR="0" wp14:anchorId="5713A310" wp14:editId="3FAB29B0">
            <wp:extent cx="5731510" cy="822960"/>
            <wp:effectExtent l="0" t="0" r="2540" b="0"/>
            <wp:docPr id="58772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229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213E" w14:textId="47B1FF02" w:rsidR="00960481" w:rsidRDefault="00393C9E" w:rsidP="0086636D">
      <w:r w:rsidRPr="00393C9E">
        <w:rPr>
          <w:noProof/>
        </w:rPr>
        <w:lastRenderedPageBreak/>
        <w:drawing>
          <wp:inline distT="0" distB="0" distL="0" distR="0" wp14:anchorId="1290C97E" wp14:editId="6A94C956">
            <wp:extent cx="5731510" cy="5233670"/>
            <wp:effectExtent l="0" t="0" r="2540" b="5080"/>
            <wp:docPr id="1394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1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C6B1" w14:textId="77777777" w:rsidR="00393C9E" w:rsidRDefault="00393C9E" w:rsidP="0086636D"/>
    <w:p w14:paraId="0CB4B20E" w14:textId="77777777" w:rsidR="00393C9E" w:rsidRDefault="00393C9E" w:rsidP="0086636D"/>
    <w:p w14:paraId="535609FD" w14:textId="77777777" w:rsidR="00393C9E" w:rsidRDefault="00393C9E" w:rsidP="0086636D"/>
    <w:p w14:paraId="3206052B" w14:textId="77777777" w:rsidR="00393C9E" w:rsidRDefault="00393C9E" w:rsidP="0086636D"/>
    <w:p w14:paraId="42B90083" w14:textId="77777777" w:rsidR="00393C9E" w:rsidRDefault="00393C9E" w:rsidP="0086636D"/>
    <w:p w14:paraId="406A1CC3" w14:textId="77777777" w:rsidR="00393C9E" w:rsidRDefault="00393C9E" w:rsidP="0086636D"/>
    <w:p w14:paraId="06A4448D" w14:textId="77777777" w:rsidR="00393C9E" w:rsidRDefault="00393C9E" w:rsidP="0086636D"/>
    <w:p w14:paraId="3381BEEF" w14:textId="77777777" w:rsidR="00393C9E" w:rsidRDefault="00393C9E" w:rsidP="0086636D"/>
    <w:p w14:paraId="31FA9282" w14:textId="77777777" w:rsidR="00393C9E" w:rsidRDefault="00393C9E" w:rsidP="0086636D"/>
    <w:p w14:paraId="69831CE9" w14:textId="77777777" w:rsidR="00393C9E" w:rsidRDefault="00393C9E" w:rsidP="0086636D"/>
    <w:p w14:paraId="1BE942CE" w14:textId="77777777" w:rsidR="00393C9E" w:rsidRDefault="00393C9E" w:rsidP="0086636D"/>
    <w:p w14:paraId="4B0031BC" w14:textId="77777777" w:rsidR="00393C9E" w:rsidRDefault="00393C9E" w:rsidP="00393C9E">
      <w:pPr>
        <w:jc w:val="center"/>
        <w:rPr>
          <w:b/>
          <w:bCs/>
          <w:sz w:val="40"/>
          <w:szCs w:val="40"/>
        </w:rPr>
      </w:pPr>
    </w:p>
    <w:p w14:paraId="4474C861" w14:textId="2F6EDC25" w:rsidR="00393C9E" w:rsidRDefault="00393C9E" w:rsidP="00393C9E">
      <w:pPr>
        <w:jc w:val="center"/>
        <w:rPr>
          <w:b/>
          <w:bCs/>
          <w:sz w:val="40"/>
          <w:szCs w:val="40"/>
        </w:rPr>
      </w:pPr>
      <w:r w:rsidRPr="00393C9E">
        <w:rPr>
          <w:b/>
          <w:bCs/>
          <w:sz w:val="40"/>
          <w:szCs w:val="40"/>
        </w:rPr>
        <w:lastRenderedPageBreak/>
        <w:t>Bivariate Analysis</w:t>
      </w:r>
    </w:p>
    <w:p w14:paraId="28026270" w14:textId="6AFAE312" w:rsidR="00393C9E" w:rsidRDefault="00393C9E" w:rsidP="00393C9E">
      <w:pPr>
        <w:jc w:val="center"/>
        <w:rPr>
          <w:sz w:val="40"/>
          <w:szCs w:val="40"/>
        </w:rPr>
      </w:pPr>
      <w:r w:rsidRPr="00393C9E">
        <w:rPr>
          <w:noProof/>
          <w:sz w:val="40"/>
          <w:szCs w:val="40"/>
        </w:rPr>
        <w:drawing>
          <wp:inline distT="0" distB="0" distL="0" distR="0" wp14:anchorId="35E629E4" wp14:editId="59E1EF83">
            <wp:extent cx="5563376" cy="1981477"/>
            <wp:effectExtent l="0" t="0" r="0" b="0"/>
            <wp:docPr id="129049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934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869B" w14:textId="1AB1C080" w:rsidR="00393C9E" w:rsidRDefault="00393C9E" w:rsidP="00393C9E">
      <w:pPr>
        <w:jc w:val="center"/>
        <w:rPr>
          <w:sz w:val="40"/>
          <w:szCs w:val="40"/>
        </w:rPr>
      </w:pPr>
      <w:r w:rsidRPr="00393C9E">
        <w:rPr>
          <w:noProof/>
          <w:sz w:val="40"/>
          <w:szCs w:val="40"/>
        </w:rPr>
        <w:drawing>
          <wp:inline distT="0" distB="0" distL="0" distR="0" wp14:anchorId="3032C079" wp14:editId="260EB0DC">
            <wp:extent cx="4391638" cy="3991532"/>
            <wp:effectExtent l="0" t="0" r="9525" b="9525"/>
            <wp:docPr id="10922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79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3802" w14:textId="6EC8329C" w:rsidR="00393C9E" w:rsidRDefault="00393C9E" w:rsidP="00393C9E">
      <w:pPr>
        <w:jc w:val="center"/>
      </w:pPr>
      <w:r w:rsidRPr="00393C9E">
        <w:rPr>
          <w:noProof/>
          <w:sz w:val="40"/>
          <w:szCs w:val="40"/>
        </w:rPr>
        <w:lastRenderedPageBreak/>
        <w:drawing>
          <wp:inline distT="0" distB="0" distL="0" distR="0" wp14:anchorId="114A7B84" wp14:editId="71713FB5">
            <wp:extent cx="5172797" cy="5182323"/>
            <wp:effectExtent l="0" t="0" r="8890" b="0"/>
            <wp:docPr id="79066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657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F4CE" w14:textId="77777777" w:rsidR="00393C9E" w:rsidRPr="00393C9E" w:rsidRDefault="00393C9E" w:rsidP="00393C9E">
      <w:pPr>
        <w:numPr>
          <w:ilvl w:val="0"/>
          <w:numId w:val="3"/>
        </w:numPr>
      </w:pPr>
      <w:r w:rsidRPr="00393C9E">
        <w:rPr>
          <w:lang w:val="en-US"/>
        </w:rPr>
        <w:t xml:space="preserve">The correlation coefficient </w:t>
      </w:r>
      <w:r w:rsidRPr="00393C9E">
        <w:rPr>
          <w:b/>
          <w:bCs/>
          <w:lang w:val="en-US"/>
        </w:rPr>
        <w:t>(0.00867)</w:t>
      </w:r>
      <w:r w:rsidRPr="00393C9E">
        <w:rPr>
          <w:lang w:val="en-US"/>
        </w:rPr>
        <w:t xml:space="preserve"> is </w:t>
      </w:r>
      <w:r w:rsidRPr="00393C9E">
        <w:rPr>
          <w:b/>
          <w:bCs/>
          <w:lang w:val="en-US"/>
        </w:rPr>
        <w:t>very close to zero</w:t>
      </w:r>
      <w:r w:rsidRPr="00393C9E">
        <w:rPr>
          <w:lang w:val="en-US"/>
        </w:rPr>
        <w:t>.</w:t>
      </w:r>
    </w:p>
    <w:p w14:paraId="70EC2DC4" w14:textId="77777777" w:rsidR="00393C9E" w:rsidRPr="00393C9E" w:rsidRDefault="00393C9E" w:rsidP="00393C9E">
      <w:pPr>
        <w:numPr>
          <w:ilvl w:val="0"/>
          <w:numId w:val="3"/>
        </w:numPr>
      </w:pPr>
      <w:r w:rsidRPr="00393C9E">
        <w:rPr>
          <w:lang w:val="en-US"/>
        </w:rPr>
        <w:t xml:space="preserve">The </w:t>
      </w:r>
      <w:r w:rsidRPr="00393C9E">
        <w:rPr>
          <w:b/>
          <w:bCs/>
          <w:lang w:val="en-US"/>
        </w:rPr>
        <w:t>p-value (0.0080)</w:t>
      </w:r>
      <w:r w:rsidRPr="00393C9E">
        <w:rPr>
          <w:lang w:val="en-US"/>
        </w:rPr>
        <w:t xml:space="preserve"> is below </w:t>
      </w:r>
      <w:r w:rsidRPr="00393C9E">
        <w:rPr>
          <w:b/>
          <w:bCs/>
          <w:lang w:val="en-US"/>
        </w:rPr>
        <w:t>0.05</w:t>
      </w:r>
      <w:r w:rsidRPr="00393C9E">
        <w:rPr>
          <w:lang w:val="en-US"/>
        </w:rPr>
        <w:t>, meaning the result is statistically significant, reject null hypothesis, there is relationship between Sales and Tenure.</w:t>
      </w:r>
    </w:p>
    <w:p w14:paraId="5179B2A5" w14:textId="77777777" w:rsidR="00393C9E" w:rsidRDefault="00393C9E" w:rsidP="00393C9E"/>
    <w:p w14:paraId="288DD34F" w14:textId="1D31F1B8" w:rsidR="00393C9E" w:rsidRDefault="00393C9E" w:rsidP="00393C9E">
      <w:r w:rsidRPr="00393C9E">
        <w:rPr>
          <w:noProof/>
        </w:rPr>
        <w:drawing>
          <wp:inline distT="0" distB="0" distL="0" distR="0" wp14:anchorId="2012D652" wp14:editId="25B0442E">
            <wp:extent cx="5731510" cy="1214120"/>
            <wp:effectExtent l="0" t="0" r="2540" b="5080"/>
            <wp:docPr id="162434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412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D60E" w14:textId="5E9A54A9" w:rsidR="00393C9E" w:rsidRDefault="00393C9E" w:rsidP="00393C9E">
      <w:r w:rsidRPr="00393C9E">
        <w:rPr>
          <w:noProof/>
        </w:rPr>
        <w:lastRenderedPageBreak/>
        <w:drawing>
          <wp:inline distT="0" distB="0" distL="0" distR="0" wp14:anchorId="61AEC8E9" wp14:editId="095E739B">
            <wp:extent cx="5125165" cy="4953691"/>
            <wp:effectExtent l="0" t="0" r="0" b="0"/>
            <wp:docPr id="1849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2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91D9" w14:textId="4287CE63" w:rsidR="00393C9E" w:rsidRDefault="00393C9E" w:rsidP="00393C9E">
      <w:r w:rsidRPr="00393C9E">
        <w:rPr>
          <w:noProof/>
        </w:rPr>
        <w:lastRenderedPageBreak/>
        <w:drawing>
          <wp:inline distT="0" distB="0" distL="0" distR="0" wp14:anchorId="6F058547" wp14:editId="41D6E26A">
            <wp:extent cx="5163271" cy="3829584"/>
            <wp:effectExtent l="0" t="0" r="0" b="0"/>
            <wp:docPr id="173061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134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7714" w14:textId="6FA198BE" w:rsidR="00393C9E" w:rsidRDefault="00393C9E" w:rsidP="00393C9E">
      <w:r w:rsidRPr="00393C9E">
        <w:rPr>
          <w:noProof/>
        </w:rPr>
        <w:drawing>
          <wp:inline distT="0" distB="0" distL="0" distR="0" wp14:anchorId="256D99C6" wp14:editId="78B1185E">
            <wp:extent cx="5172797" cy="2857899"/>
            <wp:effectExtent l="0" t="0" r="8890" b="0"/>
            <wp:docPr id="7789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81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C632" w14:textId="77777777" w:rsidR="00393C9E" w:rsidRDefault="00393C9E" w:rsidP="00393C9E"/>
    <w:p w14:paraId="26425481" w14:textId="570785EA" w:rsidR="00393C9E" w:rsidRDefault="00393C9E" w:rsidP="00393C9E">
      <w:r w:rsidRPr="00393C9E">
        <w:rPr>
          <w:noProof/>
        </w:rPr>
        <w:drawing>
          <wp:inline distT="0" distB="0" distL="0" distR="0" wp14:anchorId="56A94FB4" wp14:editId="1854FB1C">
            <wp:extent cx="5731510" cy="1094105"/>
            <wp:effectExtent l="0" t="0" r="2540" b="0"/>
            <wp:docPr id="193122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264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0DD5" w14:textId="7E8E4BD4" w:rsidR="00393C9E" w:rsidRDefault="00393C9E" w:rsidP="00393C9E">
      <w:r w:rsidRPr="00393C9E">
        <w:rPr>
          <w:noProof/>
        </w:rPr>
        <w:lastRenderedPageBreak/>
        <w:drawing>
          <wp:inline distT="0" distB="0" distL="0" distR="0" wp14:anchorId="33FFFC0D" wp14:editId="7E755842">
            <wp:extent cx="4191585" cy="5344271"/>
            <wp:effectExtent l="0" t="0" r="0" b="8890"/>
            <wp:docPr id="161772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218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BE85" w14:textId="7D66228B" w:rsidR="00393C9E" w:rsidRDefault="00393C9E" w:rsidP="00393C9E">
      <w:pPr>
        <w:jc w:val="center"/>
      </w:pPr>
      <w:r w:rsidRPr="00393C9E">
        <w:rPr>
          <w:noProof/>
        </w:rPr>
        <w:drawing>
          <wp:inline distT="0" distB="0" distL="0" distR="0" wp14:anchorId="52483691" wp14:editId="37622D1F">
            <wp:extent cx="3229426" cy="2724530"/>
            <wp:effectExtent l="0" t="0" r="9525" b="0"/>
            <wp:docPr id="194303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394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E264" w14:textId="77777777" w:rsidR="00393C9E" w:rsidRPr="00393C9E" w:rsidRDefault="00393C9E" w:rsidP="00393C9E">
      <w:pPr>
        <w:jc w:val="center"/>
      </w:pPr>
    </w:p>
    <w:sectPr w:rsidR="00393C9E" w:rsidRPr="00393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29B9"/>
    <w:multiLevelType w:val="hybridMultilevel"/>
    <w:tmpl w:val="D056F160"/>
    <w:lvl w:ilvl="0" w:tplc="A3C2E7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46A4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1C5D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B4D1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169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63A73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A404C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0F6D8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9228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5F6A3E96"/>
    <w:multiLevelType w:val="hybridMultilevel"/>
    <w:tmpl w:val="80AA7CCE"/>
    <w:lvl w:ilvl="0" w:tplc="5740B0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F84C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204A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C2C2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AE8A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E4EB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F0D4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7854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9257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0ED3FB0"/>
    <w:multiLevelType w:val="hybridMultilevel"/>
    <w:tmpl w:val="1EC6146C"/>
    <w:lvl w:ilvl="0" w:tplc="AFACD7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5409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CF8D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9CD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3875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E5CD5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AE439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0160E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1E6F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57371148">
    <w:abstractNumId w:val="0"/>
  </w:num>
  <w:num w:numId="2" w16cid:durableId="725832885">
    <w:abstractNumId w:val="1"/>
  </w:num>
  <w:num w:numId="3" w16cid:durableId="584341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80"/>
    <w:rsid w:val="001B5561"/>
    <w:rsid w:val="001F3C08"/>
    <w:rsid w:val="002E4768"/>
    <w:rsid w:val="00306553"/>
    <w:rsid w:val="003770F8"/>
    <w:rsid w:val="00393C9E"/>
    <w:rsid w:val="003E2C21"/>
    <w:rsid w:val="0086636D"/>
    <w:rsid w:val="00873B2D"/>
    <w:rsid w:val="00906880"/>
    <w:rsid w:val="0094583B"/>
    <w:rsid w:val="00960481"/>
    <w:rsid w:val="00A31505"/>
    <w:rsid w:val="00CA5E07"/>
    <w:rsid w:val="00CE0988"/>
    <w:rsid w:val="00D40884"/>
    <w:rsid w:val="00D6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7F64"/>
  <w15:chartTrackingRefBased/>
  <w15:docId w15:val="{8EA43D14-0C80-4CB9-84A4-73506C6F5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1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Rashpinder Chahal</dc:creator>
  <cp:keywords/>
  <dc:description/>
  <cp:lastModifiedBy>Rashpinder Chahal</cp:lastModifiedBy>
  <cp:revision>2</cp:revision>
  <dcterms:created xsi:type="dcterms:W3CDTF">2025-03-03T04:01:00Z</dcterms:created>
  <dcterms:modified xsi:type="dcterms:W3CDTF">2025-03-03T04:01:00Z</dcterms:modified>
</cp:coreProperties>
</file>