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F939A" w14:textId="77777777" w:rsidR="00DB69F5" w:rsidRPr="00DB69F5" w:rsidRDefault="00DB69F5" w:rsidP="00DB69F5">
      <w:r w:rsidRPr="00DB69F5">
        <w:t>Name : KEERTHANA R</w:t>
      </w:r>
      <w:r w:rsidRPr="00DB69F5">
        <w:br/>
        <w:t>Reg No : 411625104031</w:t>
      </w:r>
      <w:r w:rsidRPr="00DB69F5">
        <w:br/>
        <w:t>Department : CSE</w:t>
      </w:r>
      <w:r w:rsidRPr="00DB69F5">
        <w:br/>
        <w:t>Subject : JAVA(OOPS)</w:t>
      </w:r>
      <w:r w:rsidRPr="00DB69F5">
        <w:br/>
        <w:t>Batch : 3</w:t>
      </w:r>
      <w:r w:rsidRPr="00DB69F5">
        <w:br/>
        <w:t>Title : Seed Bank Management System using HashMap in Java</w:t>
      </w:r>
    </w:p>
    <w:p w14:paraId="42CE2E92" w14:textId="77777777" w:rsidR="00DB69F5" w:rsidRPr="00DB69F5" w:rsidRDefault="00DB69F5" w:rsidP="00DB69F5">
      <w:r w:rsidRPr="00DB69F5">
        <w:pict w14:anchorId="305CCF38">
          <v:rect id="_x0000_i1097" style="width:0;height:1.5pt" o:hralign="center" o:hrstd="t" o:hr="t" fillcolor="#a0a0a0" stroked="f"/>
        </w:pict>
      </w:r>
    </w:p>
    <w:p w14:paraId="7ADD76A5" w14:textId="77777777" w:rsidR="00DB69F5" w:rsidRPr="00DB69F5" w:rsidRDefault="00DB69F5" w:rsidP="00DB69F5">
      <w:r w:rsidRPr="00DB69F5">
        <w:rPr>
          <w:b/>
          <w:bCs/>
        </w:rPr>
        <w:t>Aim:</w:t>
      </w:r>
      <w:r w:rsidRPr="00DB69F5">
        <w:br/>
        <w:t xml:space="preserve">To design and implement a Java program for a </w:t>
      </w:r>
      <w:r w:rsidRPr="00DB69F5">
        <w:rPr>
          <w:b/>
          <w:bCs/>
        </w:rPr>
        <w:t>Seed Bank Management System</w:t>
      </w:r>
      <w:r w:rsidRPr="00DB69F5">
        <w:t xml:space="preserve"> using </w:t>
      </w:r>
      <w:r w:rsidRPr="00DB69F5">
        <w:rPr>
          <w:b/>
          <w:bCs/>
        </w:rPr>
        <w:t>HashMap</w:t>
      </w:r>
      <w:r w:rsidRPr="00DB69F5">
        <w:t xml:space="preserve"> to store and manage different seed types and their quantities.</w:t>
      </w:r>
    </w:p>
    <w:p w14:paraId="1D1D8F74" w14:textId="77777777" w:rsidR="00DB69F5" w:rsidRPr="00DB69F5" w:rsidRDefault="00DB69F5" w:rsidP="00DB69F5">
      <w:r w:rsidRPr="00DB69F5">
        <w:pict w14:anchorId="73865ADA">
          <v:rect id="_x0000_i1098" style="width:0;height:1.5pt" o:hralign="center" o:hrstd="t" o:hr="t" fillcolor="#a0a0a0" stroked="f"/>
        </w:pict>
      </w:r>
    </w:p>
    <w:p w14:paraId="12152431" w14:textId="77777777" w:rsidR="00DB69F5" w:rsidRPr="00DB69F5" w:rsidRDefault="00DB69F5" w:rsidP="00DB69F5">
      <w:r w:rsidRPr="00DB69F5">
        <w:rPr>
          <w:b/>
          <w:bCs/>
        </w:rPr>
        <w:t>Procedure</w:t>
      </w:r>
    </w:p>
    <w:p w14:paraId="501A377A" w14:textId="77777777" w:rsidR="00DB69F5" w:rsidRPr="00DB69F5" w:rsidRDefault="00DB69F5" w:rsidP="00DB69F5">
      <w:r w:rsidRPr="00DB69F5">
        <w:rPr>
          <w:b/>
          <w:bCs/>
        </w:rPr>
        <w:t>Step 1: Importing Required Packages</w:t>
      </w:r>
      <w:r w:rsidRPr="00DB69F5">
        <w:br/>
        <w:t xml:space="preserve">The </w:t>
      </w:r>
      <w:r w:rsidRPr="00DB69F5">
        <w:rPr>
          <w:b/>
          <w:bCs/>
        </w:rPr>
        <w:t>java.util</w:t>
      </w:r>
      <w:r w:rsidRPr="00DB69F5">
        <w:t xml:space="preserve"> package was imported to use classes such as </w:t>
      </w:r>
      <w:r w:rsidRPr="00DB69F5">
        <w:rPr>
          <w:b/>
          <w:bCs/>
        </w:rPr>
        <w:t>Scanner</w:t>
      </w:r>
      <w:r w:rsidRPr="00DB69F5">
        <w:t xml:space="preserve"> and </w:t>
      </w:r>
      <w:r w:rsidRPr="00DB69F5">
        <w:rPr>
          <w:b/>
          <w:bCs/>
        </w:rPr>
        <w:t>HashMap</w:t>
      </w:r>
      <w:r w:rsidRPr="00DB69F5">
        <w:t>.</w:t>
      </w:r>
    </w:p>
    <w:p w14:paraId="18CF2EB2" w14:textId="77777777" w:rsidR="00DB69F5" w:rsidRPr="00DB69F5" w:rsidRDefault="00DB69F5" w:rsidP="00DB69F5">
      <w:r w:rsidRPr="00DB69F5">
        <w:pict w14:anchorId="0458504A">
          <v:rect id="_x0000_i1099" style="width:0;height:1.5pt" o:hralign="center" o:hrstd="t" o:hr="t" fillcolor="#a0a0a0" stroked="f"/>
        </w:pict>
      </w:r>
    </w:p>
    <w:p w14:paraId="5F3F214D" w14:textId="77777777" w:rsidR="00DB69F5" w:rsidRPr="00DB69F5" w:rsidRDefault="00DB69F5" w:rsidP="00DB69F5">
      <w:r w:rsidRPr="00DB69F5">
        <w:rPr>
          <w:b/>
          <w:bCs/>
        </w:rPr>
        <w:t>Step 2: Creating HashMap for Seed Storage</w:t>
      </w:r>
      <w:r w:rsidRPr="00DB69F5">
        <w:br/>
        <w:t xml:space="preserve">A </w:t>
      </w:r>
      <w:r w:rsidRPr="00DB69F5">
        <w:rPr>
          <w:b/>
          <w:bCs/>
        </w:rPr>
        <w:t>HashMap</w:t>
      </w:r>
      <w:r w:rsidRPr="00DB69F5">
        <w:t xml:space="preserve"> named </w:t>
      </w:r>
      <w:r w:rsidRPr="00DB69F5">
        <w:rPr>
          <w:b/>
          <w:bCs/>
        </w:rPr>
        <w:t>seedStock</w:t>
      </w:r>
      <w:r w:rsidRPr="00DB69F5">
        <w:t xml:space="preserve"> was created to store seed names as keys and their quantities as values.</w:t>
      </w:r>
      <w:r w:rsidRPr="00DB69F5">
        <w:br/>
        <w:t xml:space="preserve">Initial seed types such as </w:t>
      </w:r>
      <w:r w:rsidRPr="00DB69F5">
        <w:rPr>
          <w:b/>
          <w:bCs/>
        </w:rPr>
        <w:t>Wheat, Rice, and Corn</w:t>
      </w:r>
      <w:r w:rsidRPr="00DB69F5">
        <w:t xml:space="preserve"> were added to the HashMap.</w:t>
      </w:r>
    </w:p>
    <w:p w14:paraId="13ED817C" w14:textId="77777777" w:rsidR="00DB69F5" w:rsidRPr="00DB69F5" w:rsidRDefault="00DB69F5" w:rsidP="00DB69F5">
      <w:r w:rsidRPr="00DB69F5">
        <w:pict w14:anchorId="4B0CDA5C">
          <v:rect id="_x0000_i1100" style="width:0;height:1.5pt" o:hralign="center" o:hrstd="t" o:hr="t" fillcolor="#a0a0a0" stroked="f"/>
        </w:pict>
      </w:r>
    </w:p>
    <w:p w14:paraId="198D24DA" w14:textId="77777777" w:rsidR="00DB69F5" w:rsidRPr="00DB69F5" w:rsidRDefault="00DB69F5" w:rsidP="00DB69F5">
      <w:r w:rsidRPr="00DB69F5">
        <w:rPr>
          <w:b/>
          <w:bCs/>
        </w:rPr>
        <w:t>Step 3: Creating Menu Driven System</w:t>
      </w:r>
      <w:r w:rsidRPr="00DB69F5">
        <w:br/>
        <w:t xml:space="preserve">A </w:t>
      </w:r>
      <w:r w:rsidRPr="00DB69F5">
        <w:rPr>
          <w:b/>
          <w:bCs/>
        </w:rPr>
        <w:t>do-while loop</w:t>
      </w:r>
      <w:r w:rsidRPr="00DB69F5">
        <w:t xml:space="preserve"> was used to create a menu-driven system that allows the user to perform different operations until the exit option is selected.</w:t>
      </w:r>
    </w:p>
    <w:p w14:paraId="56CB7884" w14:textId="77777777" w:rsidR="00DB69F5" w:rsidRPr="00DB69F5" w:rsidRDefault="00DB69F5" w:rsidP="00DB69F5">
      <w:r w:rsidRPr="00DB69F5">
        <w:pict w14:anchorId="4721CD18">
          <v:rect id="_x0000_i1101" style="width:0;height:1.5pt" o:hralign="center" o:hrstd="t" o:hr="t" fillcolor="#a0a0a0" stroked="f"/>
        </w:pict>
      </w:r>
    </w:p>
    <w:p w14:paraId="56DB3811" w14:textId="77777777" w:rsidR="00DB69F5" w:rsidRPr="00DB69F5" w:rsidRDefault="00DB69F5" w:rsidP="00DB69F5">
      <w:r w:rsidRPr="00DB69F5">
        <w:rPr>
          <w:b/>
          <w:bCs/>
        </w:rPr>
        <w:t>Step 4: Adding New Seed Type</w:t>
      </w:r>
      <w:r w:rsidRPr="00DB69F5">
        <w:br/>
        <w:t>The user can enter a new seed name and quantity.</w:t>
      </w:r>
      <w:r w:rsidRPr="00DB69F5">
        <w:br/>
        <w:t xml:space="preserve">The </w:t>
      </w:r>
      <w:r w:rsidRPr="00DB69F5">
        <w:rPr>
          <w:b/>
          <w:bCs/>
        </w:rPr>
        <w:t>put()</w:t>
      </w:r>
      <w:r w:rsidRPr="00DB69F5">
        <w:t xml:space="preserve"> method of HashMap is used to add the seed to the inventory.</w:t>
      </w:r>
    </w:p>
    <w:p w14:paraId="3302D565" w14:textId="77777777" w:rsidR="00DB69F5" w:rsidRPr="00DB69F5" w:rsidRDefault="00DB69F5" w:rsidP="00DB69F5">
      <w:r w:rsidRPr="00DB69F5">
        <w:pict w14:anchorId="76C5EB1B">
          <v:rect id="_x0000_i1102" style="width:0;height:1.5pt" o:hralign="center" o:hrstd="t" o:hr="t" fillcolor="#a0a0a0" stroked="f"/>
        </w:pict>
      </w:r>
    </w:p>
    <w:p w14:paraId="0EC148C7" w14:textId="77777777" w:rsidR="00DB69F5" w:rsidRPr="00DB69F5" w:rsidRDefault="00DB69F5" w:rsidP="00DB69F5">
      <w:r w:rsidRPr="00DB69F5">
        <w:rPr>
          <w:b/>
          <w:bCs/>
        </w:rPr>
        <w:t>Step 5: Distributing Seeds</w:t>
      </w:r>
      <w:r w:rsidRPr="00DB69F5">
        <w:br/>
        <w:t>The user can distribute seeds from the stock.</w:t>
      </w:r>
      <w:r w:rsidRPr="00DB69F5">
        <w:br/>
        <w:t xml:space="preserve">The program checks whether the seed type exists using </w:t>
      </w:r>
      <w:r w:rsidRPr="00DB69F5">
        <w:rPr>
          <w:b/>
          <w:bCs/>
        </w:rPr>
        <w:t>containsKey()</w:t>
      </w:r>
      <w:r w:rsidRPr="00DB69F5">
        <w:t>.</w:t>
      </w:r>
      <w:r w:rsidRPr="00DB69F5">
        <w:br/>
        <w:t>If sufficient quantity is available, the seeds are distributed and the stock is updated.</w:t>
      </w:r>
    </w:p>
    <w:p w14:paraId="2811BFE7" w14:textId="77777777" w:rsidR="00DB69F5" w:rsidRPr="00DB69F5" w:rsidRDefault="00DB69F5" w:rsidP="00DB69F5">
      <w:r w:rsidRPr="00DB69F5">
        <w:pict w14:anchorId="21D95F66">
          <v:rect id="_x0000_i1103" style="width:0;height:1.5pt" o:hralign="center" o:hrstd="t" o:hr="t" fillcolor="#a0a0a0" stroked="f"/>
        </w:pict>
      </w:r>
    </w:p>
    <w:p w14:paraId="4BFBD0F1" w14:textId="77777777" w:rsidR="00DB69F5" w:rsidRPr="00DB69F5" w:rsidRDefault="00DB69F5" w:rsidP="00DB69F5">
      <w:r w:rsidRPr="00DB69F5">
        <w:rPr>
          <w:b/>
          <w:bCs/>
        </w:rPr>
        <w:lastRenderedPageBreak/>
        <w:t>Step 6: Restocking Seeds</w:t>
      </w:r>
      <w:r w:rsidRPr="00DB69F5">
        <w:br/>
        <w:t>The user can add more quantity to an existing seed type.</w:t>
      </w:r>
      <w:r w:rsidRPr="00DB69F5">
        <w:br/>
        <w:t xml:space="preserve">The current stock is retrieved using </w:t>
      </w:r>
      <w:r w:rsidRPr="00DB69F5">
        <w:rPr>
          <w:b/>
          <w:bCs/>
        </w:rPr>
        <w:t>get()</w:t>
      </w:r>
      <w:r w:rsidRPr="00DB69F5">
        <w:t xml:space="preserve">, and the new quantity is updated using </w:t>
      </w:r>
      <w:r w:rsidRPr="00DB69F5">
        <w:rPr>
          <w:b/>
          <w:bCs/>
        </w:rPr>
        <w:t>put()</w:t>
      </w:r>
      <w:r w:rsidRPr="00DB69F5">
        <w:t>.</w:t>
      </w:r>
    </w:p>
    <w:p w14:paraId="168B8718" w14:textId="77777777" w:rsidR="00DB69F5" w:rsidRPr="00DB69F5" w:rsidRDefault="00DB69F5" w:rsidP="00DB69F5">
      <w:r w:rsidRPr="00DB69F5">
        <w:pict w14:anchorId="2B2D97CF">
          <v:rect id="_x0000_i1104" style="width:0;height:1.5pt" o:hralign="center" o:hrstd="t" o:hr="t" fillcolor="#a0a0a0" stroked="f"/>
        </w:pict>
      </w:r>
    </w:p>
    <w:p w14:paraId="01CA5985" w14:textId="77777777" w:rsidR="00DB69F5" w:rsidRPr="00DB69F5" w:rsidRDefault="00DB69F5" w:rsidP="00DB69F5">
      <w:r w:rsidRPr="00DB69F5">
        <w:rPr>
          <w:b/>
          <w:bCs/>
        </w:rPr>
        <w:t>Step 7: Displaying All Seed Inventory</w:t>
      </w:r>
      <w:r w:rsidRPr="00DB69F5">
        <w:br/>
        <w:t xml:space="preserve">All seed types and their quantities are displayed using a </w:t>
      </w:r>
      <w:r w:rsidRPr="00DB69F5">
        <w:rPr>
          <w:b/>
          <w:bCs/>
        </w:rPr>
        <w:t>for-each loop</w:t>
      </w:r>
      <w:r w:rsidRPr="00DB69F5">
        <w:t xml:space="preserve"> by iterating through the keys of the HashMap.</w:t>
      </w:r>
    </w:p>
    <w:p w14:paraId="4AD906D4" w14:textId="77777777" w:rsidR="00DB69F5" w:rsidRPr="00DB69F5" w:rsidRDefault="00DB69F5" w:rsidP="00DB69F5">
      <w:r w:rsidRPr="00DB69F5">
        <w:pict w14:anchorId="0F25AC2E">
          <v:rect id="_x0000_i1105" style="width:0;height:1.5pt" o:hralign="center" o:hrstd="t" o:hr="t" fillcolor="#a0a0a0" stroked="f"/>
        </w:pict>
      </w:r>
    </w:p>
    <w:p w14:paraId="02E7BFC0" w14:textId="77777777" w:rsidR="00DB69F5" w:rsidRPr="00DB69F5" w:rsidRDefault="00DB69F5" w:rsidP="00DB69F5">
      <w:r w:rsidRPr="00DB69F5">
        <w:rPr>
          <w:b/>
          <w:bCs/>
        </w:rPr>
        <w:t>Step 8: Showing Low Stock Seeds</w:t>
      </w:r>
      <w:r w:rsidRPr="00DB69F5">
        <w:br/>
        <w:t xml:space="preserve">The program checks for seeds with quantity </w:t>
      </w:r>
      <w:r w:rsidRPr="00DB69F5">
        <w:rPr>
          <w:b/>
          <w:bCs/>
        </w:rPr>
        <w:t>less than 50</w:t>
      </w:r>
      <w:r w:rsidRPr="00DB69F5">
        <w:t xml:space="preserve"> and displays them as low stock seeds.</w:t>
      </w:r>
    </w:p>
    <w:p w14:paraId="0FB3CCDE" w14:textId="1EC330CB" w:rsidR="00DB69F5" w:rsidRPr="00DB69F5" w:rsidRDefault="00DB69F5" w:rsidP="00DB69F5">
      <w:r w:rsidRPr="00DB69F5">
        <w:drawing>
          <wp:inline distT="0" distB="0" distL="0" distR="0" wp14:anchorId="41338FBF" wp14:editId="721E6E79">
            <wp:extent cx="4914900" cy="5295900"/>
            <wp:effectExtent l="0" t="0" r="0" b="0"/>
            <wp:docPr id="50216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14900" cy="5295900"/>
                    </a:xfrm>
                    <a:prstGeom prst="rect">
                      <a:avLst/>
                    </a:prstGeom>
                    <a:noFill/>
                    <a:ln>
                      <a:noFill/>
                    </a:ln>
                  </pic:spPr>
                </pic:pic>
              </a:graphicData>
            </a:graphic>
          </wp:inline>
        </w:drawing>
      </w:r>
      <w:r w:rsidRPr="00DB69F5">
        <w:pict w14:anchorId="334B1B3B">
          <v:rect id="_x0000_i1106" style="width:0;height:1.5pt" o:hralign="center" o:hrstd="t" o:hr="t" fillcolor="#a0a0a0" stroked="f"/>
        </w:pict>
      </w:r>
    </w:p>
    <w:p w14:paraId="73523A44" w14:textId="1A4CC24E" w:rsidR="00DB69F5" w:rsidRPr="00DB69F5" w:rsidRDefault="00DB69F5" w:rsidP="00DB69F5">
      <w:r w:rsidRPr="00DB69F5">
        <w:lastRenderedPageBreak/>
        <w:drawing>
          <wp:inline distT="0" distB="0" distL="0" distR="0" wp14:anchorId="359D6C58" wp14:editId="75A371AC">
            <wp:extent cx="5280660" cy="6507480"/>
            <wp:effectExtent l="0" t="0" r="0" b="7620"/>
            <wp:docPr id="16618865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0660" cy="6507480"/>
                    </a:xfrm>
                    <a:prstGeom prst="rect">
                      <a:avLst/>
                    </a:prstGeom>
                    <a:noFill/>
                    <a:ln>
                      <a:noFill/>
                    </a:ln>
                  </pic:spPr>
                </pic:pic>
              </a:graphicData>
            </a:graphic>
          </wp:inline>
        </w:drawing>
      </w:r>
    </w:p>
    <w:p w14:paraId="1CFB6FDA" w14:textId="15FA9E63" w:rsidR="00DB69F5" w:rsidRPr="00DB69F5" w:rsidRDefault="00DB69F5" w:rsidP="00DB69F5">
      <w:r w:rsidRPr="00DB69F5">
        <w:lastRenderedPageBreak/>
        <w:drawing>
          <wp:inline distT="0" distB="0" distL="0" distR="0" wp14:anchorId="48E53A53" wp14:editId="5D2CAD20">
            <wp:extent cx="5731510" cy="6715125"/>
            <wp:effectExtent l="0" t="0" r="2540" b="9525"/>
            <wp:docPr id="1695939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715125"/>
                    </a:xfrm>
                    <a:prstGeom prst="rect">
                      <a:avLst/>
                    </a:prstGeom>
                    <a:noFill/>
                    <a:ln>
                      <a:noFill/>
                    </a:ln>
                  </pic:spPr>
                </pic:pic>
              </a:graphicData>
            </a:graphic>
          </wp:inline>
        </w:drawing>
      </w:r>
    </w:p>
    <w:p w14:paraId="71A196A7" w14:textId="6E085E82" w:rsidR="00DB69F5" w:rsidRPr="00DB69F5" w:rsidRDefault="00DB69F5" w:rsidP="00DB69F5">
      <w:r w:rsidRPr="00DB69F5">
        <w:lastRenderedPageBreak/>
        <w:drawing>
          <wp:inline distT="0" distB="0" distL="0" distR="0" wp14:anchorId="2C91D4E8" wp14:editId="7DACECE1">
            <wp:extent cx="3947160" cy="5494020"/>
            <wp:effectExtent l="0" t="0" r="0" b="0"/>
            <wp:docPr id="2119819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7160" cy="5494020"/>
                    </a:xfrm>
                    <a:prstGeom prst="rect">
                      <a:avLst/>
                    </a:prstGeom>
                    <a:noFill/>
                    <a:ln>
                      <a:noFill/>
                    </a:ln>
                  </pic:spPr>
                </pic:pic>
              </a:graphicData>
            </a:graphic>
          </wp:inline>
        </w:drawing>
      </w:r>
    </w:p>
    <w:p w14:paraId="4EEC7305" w14:textId="30B111BC" w:rsidR="00DB69F5" w:rsidRPr="00DB69F5" w:rsidRDefault="00DB69F5" w:rsidP="00DB69F5"/>
    <w:p w14:paraId="600560BB" w14:textId="77777777" w:rsidR="00DB69F5" w:rsidRPr="00DB69F5" w:rsidRDefault="00DB69F5" w:rsidP="00DB69F5">
      <w:r w:rsidRPr="00DB69F5">
        <w:rPr>
          <w:b/>
          <w:bCs/>
        </w:rPr>
        <w:t>Result:</w:t>
      </w:r>
      <w:r w:rsidRPr="00DB69F5">
        <w:br/>
        <w:t xml:space="preserve">The </w:t>
      </w:r>
      <w:r w:rsidRPr="00DB69F5">
        <w:rPr>
          <w:b/>
          <w:bCs/>
        </w:rPr>
        <w:t>Seed Bank Management System using HashMap</w:t>
      </w:r>
      <w:r w:rsidRPr="00DB69F5">
        <w:t xml:space="preserve"> was successfully implemented and executed. The program allowed users to add new seeds, distribute seeds, restock inventory, view all seeds, and identify low stock seeds. This program demonstrates the practical use of </w:t>
      </w:r>
      <w:r w:rsidRPr="00DB69F5">
        <w:rPr>
          <w:b/>
          <w:bCs/>
        </w:rPr>
        <w:t>HashMap for efficient data storage and management in Java.</w:t>
      </w:r>
    </w:p>
    <w:p w14:paraId="23CC3C7B" w14:textId="77777777" w:rsidR="00E20E83" w:rsidRPr="00DB69F5" w:rsidRDefault="00E20E83" w:rsidP="00DB69F5"/>
    <w:sectPr w:rsidR="00E20E83" w:rsidRPr="00DB6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9F5"/>
    <w:rsid w:val="00005C8A"/>
    <w:rsid w:val="0057658E"/>
    <w:rsid w:val="00DB69F5"/>
    <w:rsid w:val="00E20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2775"/>
  <w15:chartTrackingRefBased/>
  <w15:docId w15:val="{6CD93ED3-EBEB-4743-965C-F55AAF95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9F5"/>
    <w:rPr>
      <w:rFonts w:eastAsiaTheme="majorEastAsia" w:cstheme="majorBidi"/>
      <w:color w:val="272727" w:themeColor="text1" w:themeTint="D8"/>
    </w:rPr>
  </w:style>
  <w:style w:type="paragraph" w:styleId="Title">
    <w:name w:val="Title"/>
    <w:basedOn w:val="Normal"/>
    <w:next w:val="Normal"/>
    <w:link w:val="TitleChar"/>
    <w:uiPriority w:val="10"/>
    <w:qFormat/>
    <w:rsid w:val="00DB6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9F5"/>
    <w:pPr>
      <w:spacing w:before="160"/>
      <w:jc w:val="center"/>
    </w:pPr>
    <w:rPr>
      <w:i/>
      <w:iCs/>
      <w:color w:val="404040" w:themeColor="text1" w:themeTint="BF"/>
    </w:rPr>
  </w:style>
  <w:style w:type="character" w:customStyle="1" w:styleId="QuoteChar">
    <w:name w:val="Quote Char"/>
    <w:basedOn w:val="DefaultParagraphFont"/>
    <w:link w:val="Quote"/>
    <w:uiPriority w:val="29"/>
    <w:rsid w:val="00DB69F5"/>
    <w:rPr>
      <w:i/>
      <w:iCs/>
      <w:color w:val="404040" w:themeColor="text1" w:themeTint="BF"/>
    </w:rPr>
  </w:style>
  <w:style w:type="paragraph" w:styleId="ListParagraph">
    <w:name w:val="List Paragraph"/>
    <w:basedOn w:val="Normal"/>
    <w:uiPriority w:val="34"/>
    <w:qFormat/>
    <w:rsid w:val="00DB69F5"/>
    <w:pPr>
      <w:ind w:left="720"/>
      <w:contextualSpacing/>
    </w:pPr>
  </w:style>
  <w:style w:type="character" w:styleId="IntenseEmphasis">
    <w:name w:val="Intense Emphasis"/>
    <w:basedOn w:val="DefaultParagraphFont"/>
    <w:uiPriority w:val="21"/>
    <w:qFormat/>
    <w:rsid w:val="00DB69F5"/>
    <w:rPr>
      <w:i/>
      <w:iCs/>
      <w:color w:val="0F4761" w:themeColor="accent1" w:themeShade="BF"/>
    </w:rPr>
  </w:style>
  <w:style w:type="paragraph" w:styleId="IntenseQuote">
    <w:name w:val="Intense Quote"/>
    <w:basedOn w:val="Normal"/>
    <w:next w:val="Normal"/>
    <w:link w:val="IntenseQuoteChar"/>
    <w:uiPriority w:val="30"/>
    <w:qFormat/>
    <w:rsid w:val="00DB6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9F5"/>
    <w:rPr>
      <w:i/>
      <w:iCs/>
      <w:color w:val="0F4761" w:themeColor="accent1" w:themeShade="BF"/>
    </w:rPr>
  </w:style>
  <w:style w:type="character" w:styleId="IntenseReference">
    <w:name w:val="Intense Reference"/>
    <w:basedOn w:val="DefaultParagraphFont"/>
    <w:uiPriority w:val="32"/>
    <w:qFormat/>
    <w:rsid w:val="00DB69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chandran</dc:creator>
  <cp:keywords/>
  <dc:description/>
  <cp:lastModifiedBy>keerthana chandran</cp:lastModifiedBy>
  <cp:revision>1</cp:revision>
  <dcterms:created xsi:type="dcterms:W3CDTF">2026-03-16T05:53:00Z</dcterms:created>
  <dcterms:modified xsi:type="dcterms:W3CDTF">2026-03-16T05:58:00Z</dcterms:modified>
</cp:coreProperties>
</file>