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1659" w14:textId="785FE24E" w:rsidR="00922F8C" w:rsidRDefault="00A84C2A" w:rsidP="00A84C2A">
      <w:pPr>
        <w:pStyle w:val="Title"/>
      </w:pPr>
      <w:r>
        <w:t>BRAIN MRI Tumor Detection</w:t>
      </w:r>
    </w:p>
    <w:p w14:paraId="1179BCAE" w14:textId="064819E2" w:rsidR="00A84C2A" w:rsidRDefault="00A84C2A" w:rsidP="00A84C2A"/>
    <w:p w14:paraId="25C798F6" w14:textId="77777777" w:rsidR="00A84C2A" w:rsidRDefault="00A84C2A" w:rsidP="00A84C2A">
      <w:pPr>
        <w:pStyle w:val="Heading1"/>
      </w:pPr>
      <w:r>
        <w:t>Abstract</w:t>
      </w:r>
    </w:p>
    <w:p w14:paraId="1715AF32" w14:textId="589EE30C" w:rsidR="00A84C2A" w:rsidRDefault="00A84C2A" w:rsidP="00A84C2A">
      <w:r>
        <w:t>Using a dataset found on Kaggle, we want to detect tumors based on a series of MRI images.</w:t>
      </w:r>
    </w:p>
    <w:p w14:paraId="627916AE" w14:textId="5A67EA73" w:rsidR="00A84C2A" w:rsidRDefault="00A84C2A" w:rsidP="00A84C2A"/>
    <w:p w14:paraId="072B793C" w14:textId="77777777" w:rsidR="00A84C2A" w:rsidRDefault="00A84C2A" w:rsidP="00A84C2A">
      <w:pPr>
        <w:pStyle w:val="Heading1"/>
      </w:pPr>
      <w:r>
        <w:t>Problem</w:t>
      </w:r>
    </w:p>
    <w:p w14:paraId="5F9A246D" w14:textId="15A99B30" w:rsidR="00A84C2A" w:rsidRDefault="00A84C2A" w:rsidP="00A84C2A">
      <w:pPr>
        <w:pStyle w:val="ListParagraph"/>
        <w:numPr>
          <w:ilvl w:val="0"/>
          <w:numId w:val="1"/>
        </w:numPr>
      </w:pPr>
      <w:r>
        <w:t>Despite the fact that the dataset is uniform in terms of quality and subject matter, we need to distinguish and define what is considered to be a tumor.</w:t>
      </w:r>
    </w:p>
    <w:p w14:paraId="26B34380" w14:textId="49476B1C" w:rsidR="00A84C2A" w:rsidRDefault="00A84C2A" w:rsidP="00A84C2A">
      <w:pPr>
        <w:pStyle w:val="ListParagraph"/>
        <w:numPr>
          <w:ilvl w:val="0"/>
          <w:numId w:val="1"/>
        </w:numPr>
      </w:pPr>
      <w:r>
        <w:t>We need to choose which model is best for analytical purposes.</w:t>
      </w:r>
    </w:p>
    <w:p w14:paraId="53E4DBA6" w14:textId="4974383F" w:rsidR="00A84C2A" w:rsidRDefault="00A84C2A" w:rsidP="00A84C2A">
      <w:pPr>
        <w:pStyle w:val="ListParagraph"/>
        <w:numPr>
          <w:ilvl w:val="0"/>
          <w:numId w:val="1"/>
        </w:numPr>
      </w:pPr>
      <w:r>
        <w:t>Jupyter Notebook</w:t>
      </w:r>
    </w:p>
    <w:p w14:paraId="0A9EB2B0" w14:textId="4CECB450" w:rsidR="00A84C2A" w:rsidRDefault="00A84C2A" w:rsidP="00A84C2A">
      <w:pPr>
        <w:pStyle w:val="ListParagraph"/>
        <w:numPr>
          <w:ilvl w:val="0"/>
          <w:numId w:val="1"/>
        </w:numPr>
      </w:pPr>
      <w:r>
        <w:t>Test for accuracy</w:t>
      </w:r>
    </w:p>
    <w:p w14:paraId="2FCE4851" w14:textId="603CCF9B" w:rsidR="00A84C2A" w:rsidRDefault="00A84C2A" w:rsidP="00A84C2A">
      <w:pPr>
        <w:pStyle w:val="ListParagraph"/>
        <w:numPr>
          <w:ilvl w:val="0"/>
          <w:numId w:val="1"/>
        </w:numPr>
      </w:pPr>
      <w:r>
        <w:t>Create Analysis report</w:t>
      </w:r>
    </w:p>
    <w:p w14:paraId="488EA3BB" w14:textId="77777777" w:rsidR="00A84C2A" w:rsidRDefault="00A84C2A" w:rsidP="00A84C2A">
      <w:pPr>
        <w:pStyle w:val="Heading1"/>
      </w:pPr>
      <w:r>
        <w:t>Solution</w:t>
      </w:r>
    </w:p>
    <w:p w14:paraId="17F55C48" w14:textId="32B6E2C6" w:rsidR="00A84C2A" w:rsidRDefault="00A84C2A" w:rsidP="00A84C2A">
      <w:r>
        <w:t>This is what we discovered</w:t>
      </w:r>
    </w:p>
    <w:p w14:paraId="2D2692A8" w14:textId="3BD510DF" w:rsidR="00A84C2A" w:rsidRDefault="00A84C2A" w:rsidP="00A84C2A"/>
    <w:p w14:paraId="5251C808" w14:textId="77777777" w:rsidR="00A84C2A" w:rsidRDefault="00A84C2A" w:rsidP="00A84C2A">
      <w:pPr>
        <w:pStyle w:val="Heading1"/>
      </w:pPr>
      <w:r>
        <w:t>Conclusion</w:t>
      </w:r>
    </w:p>
    <w:p w14:paraId="77F50CAE" w14:textId="3DB51ADA" w:rsidR="00A84C2A" w:rsidRDefault="00A84C2A" w:rsidP="00A84C2A">
      <w:r>
        <w:t xml:space="preserve">This is our results </w:t>
      </w:r>
    </w:p>
    <w:p w14:paraId="67D3FF46" w14:textId="4AF517B7" w:rsidR="00A84C2A" w:rsidRDefault="00A84C2A" w:rsidP="00A84C2A"/>
    <w:p w14:paraId="438226A3" w14:textId="77777777" w:rsidR="00A84C2A" w:rsidRDefault="00A84C2A" w:rsidP="00A84C2A">
      <w:pPr>
        <w:pStyle w:val="Heading1"/>
      </w:pPr>
      <w:r>
        <w:t>Resources</w:t>
      </w:r>
    </w:p>
    <w:p w14:paraId="379BA7EA" w14:textId="77777777" w:rsidR="00A84C2A" w:rsidRPr="00A84C2A" w:rsidRDefault="00A84C2A" w:rsidP="00A84C2A"/>
    <w:sectPr w:rsidR="00A84C2A" w:rsidRPr="00A8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52FDC"/>
    <w:multiLevelType w:val="hybridMultilevel"/>
    <w:tmpl w:val="6CF8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5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A"/>
    <w:rsid w:val="00922F8C"/>
    <w:rsid w:val="00A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E484"/>
  <w15:chartTrackingRefBased/>
  <w15:docId w15:val="{FD65D55A-C908-42BA-812B-46AB0C6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C2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C2A"/>
    <w:rPr>
      <w:rFonts w:ascii="Arial" w:eastAsia="Microsoft YaHei" w:hAnsi="Arial" w:cs="Arial"/>
      <w:b/>
      <w:bCs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A8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1</cp:revision>
  <dcterms:created xsi:type="dcterms:W3CDTF">2022-08-04T20:15:00Z</dcterms:created>
  <dcterms:modified xsi:type="dcterms:W3CDTF">2022-08-04T20:18:00Z</dcterms:modified>
</cp:coreProperties>
</file>