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rmorle01_jv_tma_task1</w:t>
      </w:r>
      <w:r>
        <w:rPr>
          <w:rtl w:val="0"/>
        </w:rPr>
        <w:t>.js</w:t>
      </w:r>
    </w:p>
    <w:p>
      <w:pPr>
        <w:pStyle w:val="Body"/>
        <w:bidi w:val="0"/>
      </w:pPr>
      <w:r>
        <w:rPr>
          <w:rtl w:val="0"/>
        </w:rPr>
        <w:t>.slice()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"https://developer.mozilla.org/en-US/docs/Web/JavaScript/Reference/Global_Objects/Array/slice"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https://developer.mozilla.org/en-US/docs/Web/JavaScript/Reference/Global_Objects/Array/slice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rmorle01_jv_tma_task4</w:t>
      </w:r>
      <w:r>
        <w:rPr>
          <w:rtl w:val="0"/>
        </w:rPr>
        <w:t>.js</w:t>
      </w:r>
    </w:p>
    <w:p>
      <w:pPr>
        <w:pStyle w:val="Body"/>
        <w:bidi w:val="0"/>
      </w:pPr>
      <w:r>
        <w:rPr>
          <w:rtl w:val="0"/>
        </w:rPr>
        <w:t>.reduce()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"https://www.freecodecamp.org/news/reduce-f47a7da511a9/"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https://www.freecodecamp.org/news/reduce-f47a7da511a9/</w:t>
      </w:r>
      <w:r>
        <w:rPr/>
        <w:fldChar w:fldCharType="end" w:fldLock="0"/>
      </w: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