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8631" w14:textId="77777777" w:rsidR="00621B78" w:rsidRDefault="00000000">
      <w:pPr>
        <w:pStyle w:val="Heading1"/>
      </w:pPr>
      <w:r>
        <w:t>Phase 1 – Complete Streaming &amp; Event Contract</w:t>
      </w:r>
      <w:r>
        <w:br/>
        <w:t>(Lovable-Style No-Code Builder)</w:t>
      </w:r>
    </w:p>
    <w:p w14:paraId="7B434250" w14:textId="77777777" w:rsidR="00621B78" w:rsidRDefault="16BF4DE2">
      <w:r>
        <w:t>This document defines the COMPLETE and FINAL Phase‑1 streaming contract between the LLM, Backend, and Frontend for the no‑code builder platform.</w:t>
      </w:r>
      <w:r w:rsidR="00000000">
        <w:br/>
      </w:r>
      <w:r w:rsidR="00000000">
        <w:br/>
      </w:r>
      <w:r>
        <w:t>The document is written in plain, human‑readable language. Every technical concept is followed by an explicit JSON example, formatted as copy‑paste‑ready code blocks.</w:t>
      </w:r>
      <w:r w:rsidR="00000000">
        <w:br/>
      </w:r>
      <w:r w:rsidR="00000000">
        <w:br/>
      </w:r>
      <w:r>
        <w:t>⚠️ IMPORTANT: This is a Phase‑1 contract and MUST be reviewed by Frontend, Backend, AI, Infra, and Product stakeholders before being considered locked.</w:t>
      </w:r>
    </w:p>
    <w:p w14:paraId="35B4CC83" w14:textId="4900ACAD" w:rsidR="6E32DAEB" w:rsidRDefault="6E32DAEB" w:rsidP="16BF4DE2">
      <w:pPr>
        <w:rPr>
          <w:rFonts w:ascii="Cambria" w:eastAsia="Cambria" w:hAnsi="Cambria" w:cs="Cambria"/>
          <w:b/>
          <w:bCs/>
          <w:color w:val="E36C0A" w:themeColor="accent6" w:themeShade="BF"/>
          <w:sz w:val="24"/>
          <w:szCs w:val="24"/>
        </w:rPr>
      </w:pPr>
      <w:r w:rsidRPr="16BF4DE2">
        <w:rPr>
          <w:rFonts w:ascii="Cambria" w:eastAsia="Cambria" w:hAnsi="Cambria" w:cs="Cambria"/>
          <w:b/>
          <w:bCs/>
          <w:color w:val="E36C0A" w:themeColor="accent6" w:themeShade="BF"/>
          <w:sz w:val="24"/>
          <w:szCs w:val="24"/>
        </w:rPr>
        <w:t>Multi-chunk file generation introduces a risk of out-of-order or missing content during LLM streaming. This requires an explicit platform-level strategy to guarantee deterministic file assembly and avoid broken code.</w:t>
      </w:r>
    </w:p>
    <w:p w14:paraId="6C9B2313" w14:textId="43F77574" w:rsidR="16BF4DE2" w:rsidRDefault="16BF4DE2"/>
    <w:p w14:paraId="26208D1C" w14:textId="77777777" w:rsidR="00621B78" w:rsidRDefault="00000000">
      <w:pPr>
        <w:pStyle w:val="Heading2"/>
      </w:pPr>
      <w:r>
        <w:t>1. Responsibility Matrix</w:t>
      </w:r>
    </w:p>
    <w:p w14:paraId="5E52FF1E" w14:textId="77777777" w:rsidR="00621B78" w:rsidRDefault="00000000">
      <w:r>
        <w:t>LLM (Intent Emitter)</w:t>
      </w:r>
      <w:r>
        <w:br/>
        <w:t>- Emits structured streaming events only</w:t>
      </w:r>
      <w:r>
        <w:br/>
        <w:t>- Does NOT control builds, previews, deployments, or versions</w:t>
      </w:r>
      <w:r>
        <w:br/>
      </w:r>
      <w:r>
        <w:br/>
        <w:t>Backend (Executor &amp; Stream Owner)</w:t>
      </w:r>
      <w:r>
        <w:br/>
        <w:t>- Owns SSE lifecycle</w:t>
      </w:r>
      <w:r>
        <w:br/>
        <w:t>- Validates all incoming LLM events</w:t>
      </w:r>
      <w:r>
        <w:br/>
        <w:t>- Owns filesystem, build, logs, preview URLs, versions</w:t>
      </w:r>
      <w:r>
        <w:br/>
      </w:r>
      <w:r>
        <w:br/>
        <w:t>Frontend (Pure Renderer)</w:t>
      </w:r>
      <w:r>
        <w:br/>
        <w:t>- Renders UI strictly from events</w:t>
      </w:r>
      <w:r>
        <w:br/>
        <w:t>- Never guesses state</w:t>
      </w:r>
      <w:r>
        <w:br/>
      </w:r>
    </w:p>
    <w:p w14:paraId="1ACCC222" w14:textId="77777777" w:rsidR="00621B78" w:rsidRDefault="00000000">
      <w:pPr>
        <w:pStyle w:val="Heading2"/>
      </w:pPr>
      <w:r>
        <w:t>2. Universal Event Envelope</w:t>
      </w:r>
    </w:p>
    <w:p w14:paraId="2071D9B2" w14:textId="77777777" w:rsidR="00621B78" w:rsidRDefault="00000000">
      <w:r>
        <w:t>Every event streamed from backend to frontend MUST follow this envelope. The frontend routes behavior strictly using `event_type`.</w:t>
      </w:r>
    </w:p>
    <w:p w14:paraId="03196352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"event_id": "evt_0001",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chat.message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"timestamp": "2025-01-04T10:15:30Z",</w:t>
      </w:r>
      <w:r>
        <w:rPr>
          <w:rFonts w:ascii="Courier New" w:hAnsi="Courier New"/>
          <w:sz w:val="18"/>
        </w:rPr>
        <w:br/>
        <w:t xml:space="preserve">  "project_id": "proj_123",</w:t>
      </w:r>
      <w:r>
        <w:rPr>
          <w:rFonts w:ascii="Courier New" w:hAnsi="Courier New"/>
          <w:sz w:val="18"/>
        </w:rPr>
        <w:br/>
        <w:t xml:space="preserve">  "conversation_id": "conv_456",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"payload": {}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0D1E9BBF" w14:textId="77777777" w:rsidR="00621B78" w:rsidRDefault="00000000">
      <w:pPr>
        <w:pStyle w:val="Heading2"/>
      </w:pPr>
      <w:r>
        <w:t>3. Chat &amp; Cognition Events</w:t>
      </w:r>
    </w:p>
    <w:p w14:paraId="2BAE8E8B" w14:textId="77777777" w:rsidR="00621B78" w:rsidRDefault="00000000">
      <w:pPr>
        <w:pStyle w:val="Heading3"/>
      </w:pPr>
      <w:r>
        <w:t>3.1 Chat Message</w:t>
      </w:r>
    </w:p>
    <w:p w14:paraId="57B109B0" w14:textId="77777777" w:rsidR="00621B78" w:rsidRDefault="00000000">
      <w:r>
        <w:t>Used for human‑readable narration only. No logic is derived from this event.</w:t>
      </w:r>
    </w:p>
    <w:p w14:paraId="6858C311" w14:textId="7BA8B406" w:rsidR="00621B78" w:rsidRDefault="00000000">
      <w:r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chat.message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>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"content": "I am setting up the project structure and dependencies."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</w:p>
    <w:p w14:paraId="3F7C6BA4" w14:textId="6FEA01C5" w:rsidR="00621B78" w:rsidRDefault="00621B78"/>
    <w:p w14:paraId="7EE3C84C" w14:textId="4BD25111" w:rsidR="00621B78" w:rsidRDefault="17897EB1" w:rsidP="16BF4DE2">
      <w:r>
        <w:rPr>
          <w:noProof/>
        </w:rPr>
        <w:drawing>
          <wp:inline distT="0" distB="0" distL="0" distR="0" wp14:anchorId="79B24D25" wp14:editId="0C342218">
            <wp:extent cx="1481466" cy="2892626"/>
            <wp:effectExtent l="0" t="0" r="0" b="0"/>
            <wp:docPr id="1140376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6923" name="Picture 1140376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66" cy="28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44DC466" w14:textId="77777777" w:rsidR="00621B78" w:rsidRDefault="00000000">
      <w:pPr>
        <w:pStyle w:val="Heading3"/>
      </w:pPr>
      <w:r>
        <w:t>3.2 Thinking Events</w:t>
      </w:r>
    </w:p>
    <w:p w14:paraId="540D3CE3" w14:textId="77777777" w:rsidR="00621B78" w:rsidRDefault="00000000">
      <w:r>
        <w:t>Thinking events are used purely for UX feedback.</w:t>
      </w:r>
      <w:r>
        <w:br/>
        <w:t xml:space="preserve">- </w:t>
      </w:r>
      <w:proofErr w:type="gramStart"/>
      <w:r>
        <w:t>thinking.start</w:t>
      </w:r>
      <w:proofErr w:type="gramEnd"/>
      <w:r>
        <w:t xml:space="preserve"> → Show 'Thinking…'</w:t>
      </w:r>
      <w:r>
        <w:br/>
        <w:t>- thinking.end → Show 'Thought for X seconds'</w:t>
      </w:r>
    </w:p>
    <w:p w14:paraId="007CF351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thinking.start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"payload": {}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380113D" w14:textId="37B7159A" w:rsidR="00621B78" w:rsidRDefault="00000000">
      <w:r>
        <w:lastRenderedPageBreak/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"thinking.end",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"duration_ms": 12000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</w:p>
    <w:p w14:paraId="25C3DFEC" w14:textId="61792BE6" w:rsidR="00621B78" w:rsidRDefault="07CEB2F4">
      <w:r>
        <w:t xml:space="preserve">Image: refer the image in point 2 for thought </w:t>
      </w:r>
      <w:r w:rsidR="00000000">
        <w:br/>
      </w:r>
    </w:p>
    <w:p w14:paraId="0386FC53" w14:textId="77777777" w:rsidR="00621B78" w:rsidRDefault="00000000">
      <w:pPr>
        <w:pStyle w:val="Heading2"/>
      </w:pPr>
      <w:r>
        <w:t>4. Progress &amp; Planning Events</w:t>
      </w:r>
    </w:p>
    <w:p w14:paraId="6AAE3A5C" w14:textId="77777777" w:rsidR="00621B78" w:rsidRDefault="00000000">
      <w:r>
        <w:t>Progress events visualize execution steps. Progress may initially appear as a modal and later transition inline into chat.</w:t>
      </w:r>
    </w:p>
    <w:p w14:paraId="0DFC335F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"progress.init",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"mode": "modal",</w:t>
      </w:r>
      <w:r>
        <w:rPr>
          <w:rFonts w:ascii="Courier New" w:hAnsi="Courier New"/>
          <w:sz w:val="18"/>
        </w:rPr>
        <w:br/>
        <w:t xml:space="preserve">    "steps": [</w:t>
      </w:r>
      <w:r>
        <w:rPr>
          <w:rFonts w:ascii="Courier New" w:hAnsi="Courier New"/>
          <w:sz w:val="18"/>
        </w:rPr>
        <w:br/>
        <w:t xml:space="preserve">      { "id": "plan", "label": "Planning", "status": "pending" },</w:t>
      </w:r>
      <w:r>
        <w:rPr>
          <w:rFonts w:ascii="Courier New" w:hAnsi="Courier New"/>
          <w:sz w:val="18"/>
        </w:rPr>
        <w:br/>
        <w:t xml:space="preserve">      { "id": "scaffold", "label": "Scaffolding", "status": "pending" },</w:t>
      </w:r>
      <w:r>
        <w:rPr>
          <w:rFonts w:ascii="Courier New" w:hAnsi="Courier New"/>
          <w:sz w:val="18"/>
        </w:rPr>
        <w:br/>
        <w:t xml:space="preserve">      { "id": "deps", "label": "Dependencies", "status": "pending" },</w:t>
      </w:r>
      <w:r>
        <w:rPr>
          <w:rFonts w:ascii="Courier New" w:hAnsi="Courier New"/>
          <w:sz w:val="18"/>
        </w:rPr>
        <w:br/>
        <w:t xml:space="preserve">      { "id": "code", "label": "Code Generation", "status": "pending" },</w:t>
      </w:r>
      <w:r>
        <w:rPr>
          <w:rFonts w:ascii="Courier New" w:hAnsi="Courier New"/>
          <w:sz w:val="18"/>
        </w:rPr>
        <w:br/>
        <w:t xml:space="preserve">      { "id": "build", "label": "Build", "status": "pending" },</w:t>
      </w:r>
      <w:r>
        <w:rPr>
          <w:rFonts w:ascii="Courier New" w:hAnsi="Courier New"/>
          <w:sz w:val="18"/>
        </w:rPr>
        <w:br/>
        <w:t xml:space="preserve">      { "id": "run", "label": "Preview", "status": "pending" },</w:t>
      </w:r>
      <w:r>
        <w:rPr>
          <w:rFonts w:ascii="Courier New" w:hAnsi="Courier New"/>
          <w:sz w:val="18"/>
        </w:rPr>
        <w:br/>
        <w:t xml:space="preserve">      { "id": "verify", "label": "Verification", "status": "pending" }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8C3D267" w14:textId="1A115B8F" w:rsidR="00621B78" w:rsidRDefault="00000000">
      <w:r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progress.update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>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"step_id": "code",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"status": "in_progress"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</w:p>
    <w:p w14:paraId="13FF6558" w14:textId="6B7AAFC0" w:rsidR="00621B78" w:rsidRDefault="2060587D" w:rsidP="16BF4DE2">
      <w:r>
        <w:rPr>
          <w:noProof/>
        </w:rPr>
        <w:drawing>
          <wp:inline distT="0" distB="0" distL="0" distR="0" wp14:anchorId="5551CA4D" wp14:editId="04616DF5">
            <wp:extent cx="1471404" cy="1513444"/>
            <wp:effectExtent l="0" t="0" r="0" b="0"/>
            <wp:docPr id="1353495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90828" name="Picture 804390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404" cy="15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D25CBA4" w14:textId="036956EB" w:rsidR="00621B78" w:rsidRDefault="00000000">
      <w:r>
        <w:lastRenderedPageBreak/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progress.transition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>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"mode": "inline"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</w:p>
    <w:p w14:paraId="3AA2B573" w14:textId="1B7E65A6" w:rsidR="00621B78" w:rsidRDefault="38EDEDCC" w:rsidP="16BF4DE2">
      <w:r>
        <w:rPr>
          <w:noProof/>
        </w:rPr>
        <w:drawing>
          <wp:inline distT="0" distB="0" distL="0" distR="0" wp14:anchorId="70CC31EE" wp14:editId="0AE93D1D">
            <wp:extent cx="1071079" cy="2363759"/>
            <wp:effectExtent l="0" t="0" r="0" b="0"/>
            <wp:docPr id="621470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70689" name="Picture 621470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079" cy="236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D6A5" w14:textId="281DBB0D" w:rsidR="00621B78" w:rsidRDefault="00000000" w:rsidP="16BF4DE2">
      <w:r>
        <w:br/>
      </w:r>
    </w:p>
    <w:p w14:paraId="3B20FD5E" w14:textId="77777777" w:rsidR="00621B78" w:rsidRDefault="00000000">
      <w:pPr>
        <w:pStyle w:val="Heading2"/>
      </w:pPr>
      <w:r>
        <w:t>5. Filesystem Events (Monaco + Backend)</w:t>
      </w:r>
    </w:p>
    <w:p w14:paraId="4815AB8C" w14:textId="77777777" w:rsidR="00621B78" w:rsidRDefault="00000000">
      <w:r>
        <w:t>Filesystem events define the REAL project structure. Monaco editor and backend container filesystem must stay perfectly in sync.</w:t>
      </w:r>
      <w:r>
        <w:br/>
      </w:r>
      <w:r>
        <w:br/>
        <w:t>IMPORTANT: `</w:t>
      </w:r>
      <w:proofErr w:type="gramStart"/>
      <w:r>
        <w:t>fs.write</w:t>
      </w:r>
      <w:proofErr w:type="gramEnd"/>
      <w:r>
        <w:t>` is the SINGLE SOURCE OF TRUTH for code.</w:t>
      </w:r>
    </w:p>
    <w:p w14:paraId="4CAE4C91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fs.create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"path": "src/components/modal",</w:t>
      </w:r>
      <w:r>
        <w:rPr>
          <w:rFonts w:ascii="Courier New" w:hAnsi="Courier New"/>
          <w:sz w:val="18"/>
        </w:rPr>
        <w:br/>
        <w:t xml:space="preserve">    "kind": "folder"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6A87F63E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fs.write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"path": "src/components/modal/Modal.tsx",</w:t>
      </w:r>
      <w:r>
        <w:rPr>
          <w:rFonts w:ascii="Courier New" w:hAnsi="Courier New"/>
          <w:sz w:val="18"/>
        </w:rPr>
        <w:br/>
        <w:t xml:space="preserve">    "kind": "file",</w:t>
      </w:r>
      <w:r>
        <w:rPr>
          <w:rFonts w:ascii="Courier New" w:hAnsi="Courier New"/>
          <w:sz w:val="18"/>
        </w:rPr>
        <w:br/>
        <w:t xml:space="preserve">    "language": "typescript",</w:t>
      </w:r>
      <w:r>
        <w:rPr>
          <w:rFonts w:ascii="Courier New" w:hAnsi="Courier New"/>
          <w:sz w:val="18"/>
        </w:rPr>
        <w:br/>
        <w:t xml:space="preserve">    "content": "export function </w:t>
      </w:r>
      <w:proofErr w:type="gramStart"/>
      <w:r>
        <w:rPr>
          <w:rFonts w:ascii="Courier New" w:hAnsi="Courier New"/>
          <w:sz w:val="18"/>
        </w:rPr>
        <w:t>Modal(</w:t>
      </w:r>
      <w:proofErr w:type="gramEnd"/>
      <w:r>
        <w:rPr>
          <w:rFonts w:ascii="Courier New" w:hAnsi="Courier New"/>
          <w:sz w:val="18"/>
        </w:rPr>
        <w:t xml:space="preserve">) </w:t>
      </w:r>
      <w:proofErr w:type="gramStart"/>
      <w:r>
        <w:rPr>
          <w:rFonts w:ascii="Courier New" w:hAnsi="Courier New"/>
          <w:sz w:val="18"/>
        </w:rPr>
        <w:t>{ ...</w:t>
      </w:r>
      <w:proofErr w:type="gramEnd"/>
      <w:r>
        <w:rPr>
          <w:rFonts w:ascii="Courier New" w:hAnsi="Courier New"/>
          <w:sz w:val="18"/>
        </w:rPr>
        <w:t xml:space="preserve"> }"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</w:p>
    <w:p w14:paraId="59844021" w14:textId="1BCFBEF1" w:rsidR="00621B78" w:rsidRDefault="00000000">
      <w:r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fs.delete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>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"path": "src/legacy.tsx"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</w:p>
    <w:p w14:paraId="064E46DF" w14:textId="523CBF34" w:rsidR="00621B78" w:rsidRDefault="00621B78"/>
    <w:p w14:paraId="1C9C7541" w14:textId="5322195D" w:rsidR="00621B78" w:rsidRDefault="1A68CF2E">
      <w:proofErr w:type="gramStart"/>
      <w:r>
        <w:t>Image :</w:t>
      </w:r>
      <w:proofErr w:type="gramEnd"/>
      <w:r>
        <w:t xml:space="preserve"> this is for the the monoco editor file system so no figma yet </w:t>
      </w:r>
      <w:r w:rsidR="00000000">
        <w:br/>
      </w:r>
    </w:p>
    <w:p w14:paraId="6094E711" w14:textId="77777777" w:rsidR="00621B78" w:rsidRDefault="00000000">
      <w:pPr>
        <w:pStyle w:val="Heading2"/>
      </w:pPr>
      <w:r>
        <w:t>6. Edit Timeline (Chat – Edits Made Panel)</w:t>
      </w:r>
    </w:p>
    <w:p w14:paraId="5D721B0A" w14:textId="77777777" w:rsidR="00621B78" w:rsidRDefault="00000000">
      <w:r>
        <w:t>Edit events power the 'Edits Made' panel in the chat UI. They are NOT the source of truth for code.</w:t>
      </w:r>
      <w:r>
        <w:br/>
      </w:r>
      <w:r>
        <w:br/>
        <w:t>`</w:t>
      </w:r>
      <w:proofErr w:type="gramStart"/>
      <w:r>
        <w:t>edit.start</w:t>
      </w:r>
      <w:proofErr w:type="gramEnd"/>
      <w:r>
        <w:t>` may be emitted multiple times with content chunks to animate typing in the chat panel.</w:t>
      </w:r>
    </w:p>
    <w:p w14:paraId="60DB4D22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edit.read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"path": "src/Contact.tsx"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FDFBF4D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edit.start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"path": "src/Contact.tsx",</w:t>
      </w:r>
      <w:r>
        <w:rPr>
          <w:rFonts w:ascii="Courier New" w:hAnsi="Courier New"/>
          <w:sz w:val="18"/>
        </w:rPr>
        <w:br/>
        <w:t xml:space="preserve">    "content": "export const Contact = () =&gt; {"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D3B79DD" w14:textId="4C79B833" w:rsidR="00621B78" w:rsidRDefault="00000000">
      <w:r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"edit.end",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"path": "src/Contact.tsx"</w:t>
      </w:r>
      <w:r w:rsidR="1AAED859" w:rsidRPr="16BF4DE2">
        <w:rPr>
          <w:rFonts w:ascii="Courier New" w:hAnsi="Courier New"/>
          <w:sz w:val="18"/>
          <w:szCs w:val="18"/>
        </w:rPr>
        <w:t>,</w:t>
      </w:r>
    </w:p>
    <w:p w14:paraId="3551B338" w14:textId="3E8A62D2" w:rsidR="00621B78" w:rsidRDefault="1AAED859" w:rsidP="16BF4DE2">
      <w:r w:rsidRPr="16BF4DE2">
        <w:rPr>
          <w:rFonts w:ascii="Courier New" w:hAnsi="Courier New"/>
          <w:sz w:val="18"/>
          <w:szCs w:val="18"/>
        </w:rPr>
        <w:t xml:space="preserve">     "</w:t>
      </w:r>
      <w:proofErr w:type="gramStart"/>
      <w:r w:rsidRPr="16BF4DE2">
        <w:rPr>
          <w:rFonts w:ascii="Courier New" w:hAnsi="Courier New"/>
          <w:sz w:val="18"/>
          <w:szCs w:val="18"/>
        </w:rPr>
        <w:t>duration</w:t>
      </w:r>
      <w:proofErr w:type="gramEnd"/>
      <w:r w:rsidRPr="16BF4DE2">
        <w:rPr>
          <w:rFonts w:ascii="Courier New" w:hAnsi="Courier New"/>
          <w:sz w:val="18"/>
          <w:szCs w:val="18"/>
        </w:rPr>
        <w:t>_ms": 12000</w:t>
      </w:r>
      <w:r w:rsidR="00000000"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  <w:r w:rsidR="00000000"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  <w:r w:rsidR="00000000">
        <w:br/>
      </w:r>
    </w:p>
    <w:p w14:paraId="56C29BA9" w14:textId="32E8BB41" w:rsidR="00621B78" w:rsidRDefault="00000000">
      <w:r>
        <w:lastRenderedPageBreak/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edit.security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>_check",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"path": "src/Contact.tsx",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"status": "passed"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</w:p>
    <w:p w14:paraId="60AEB031" w14:textId="558FAFD3" w:rsidR="00621B78" w:rsidRDefault="4D7FF447" w:rsidP="16BF4DE2">
      <w:r>
        <w:rPr>
          <w:noProof/>
        </w:rPr>
        <w:drawing>
          <wp:inline distT="0" distB="0" distL="0" distR="0" wp14:anchorId="052307B7" wp14:editId="633B8451">
            <wp:extent cx="2485510" cy="1691527"/>
            <wp:effectExtent l="0" t="0" r="0" b="0"/>
            <wp:docPr id="1275478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78233" name="Picture 12754782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510" cy="169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46200B6E">
        <w:rPr>
          <w:noProof/>
        </w:rPr>
        <w:drawing>
          <wp:inline distT="0" distB="0" distL="0" distR="0" wp14:anchorId="16881351" wp14:editId="6A2E9A69">
            <wp:extent cx="2504134" cy="1704202"/>
            <wp:effectExtent l="0" t="0" r="0" b="0"/>
            <wp:docPr id="13651229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2909" name="Picture 13651229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134" cy="170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3EA7F5F" w14:textId="77777777" w:rsidR="00621B78" w:rsidRDefault="00000000">
      <w:pPr>
        <w:pStyle w:val="Heading2"/>
      </w:pPr>
      <w:r>
        <w:t>7. Build, Preview &amp; Logs (Backend‑Owned)</w:t>
      </w:r>
    </w:p>
    <w:p w14:paraId="100A1133" w14:textId="77777777" w:rsidR="00621B78" w:rsidRDefault="00000000">
      <w:r>
        <w:t>The following events are emitted ONLY by backend services. LLM MUST NEVER emit or control these events.</w:t>
      </w:r>
    </w:p>
    <w:p w14:paraId="7E173783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build.start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"container_id": "ctr_001"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E38ABD0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"build.log",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"level": "info",</w:t>
      </w:r>
      <w:r>
        <w:rPr>
          <w:rFonts w:ascii="Courier New" w:hAnsi="Courier New"/>
          <w:sz w:val="18"/>
        </w:rPr>
        <w:br/>
        <w:t xml:space="preserve">    "message": "Installing dependencies..."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99DB6A8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build.error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"message": "Build failed",</w:t>
      </w:r>
      <w:r>
        <w:rPr>
          <w:rFonts w:ascii="Courier New" w:hAnsi="Courier New"/>
          <w:sz w:val="18"/>
        </w:rPr>
        <w:br/>
        <w:t xml:space="preserve">    "details": "Missing dependency"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75E0768" w14:textId="77A6964C" w:rsidR="00621B78" w:rsidRDefault="00000000">
      <w:r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preview.ready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>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"url": "https://preview.platform.ai/proj_123",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"port": 5173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  <w:r>
        <w:br/>
      </w:r>
      <w:r>
        <w:br/>
      </w:r>
      <w:proofErr w:type="gramStart"/>
      <w:r w:rsidR="2AD3B1FA" w:rsidRPr="16BF4DE2">
        <w:rPr>
          <w:rFonts w:ascii="Courier New" w:hAnsi="Courier New"/>
          <w:sz w:val="18"/>
          <w:szCs w:val="18"/>
        </w:rPr>
        <w:t>image :</w:t>
      </w:r>
      <w:proofErr w:type="gramEnd"/>
      <w:r w:rsidR="2AD3B1FA" w:rsidRPr="16BF4DE2">
        <w:rPr>
          <w:rFonts w:ascii="Courier New" w:hAnsi="Courier New"/>
          <w:sz w:val="18"/>
          <w:szCs w:val="18"/>
        </w:rPr>
        <w:t xml:space="preserve"> backend area not for llm</w:t>
      </w:r>
      <w:r>
        <w:br/>
      </w:r>
    </w:p>
    <w:p w14:paraId="734D7585" w14:textId="77777777" w:rsidR="00621B78" w:rsidRDefault="00000000">
      <w:pPr>
        <w:pStyle w:val="Heading2"/>
      </w:pPr>
      <w:r>
        <w:t>8. Versions &amp; Deployment</w:t>
      </w:r>
    </w:p>
    <w:p w14:paraId="3C464DB9" w14:textId="77777777" w:rsidR="00621B78" w:rsidRDefault="00000000">
      <w:r>
        <w:t>Versioning and deployment lifecycle are backend‑owned and fully decoupled from LLM behavior.</w:t>
      </w:r>
    </w:p>
    <w:p w14:paraId="51AA964A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version.created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"version_id": "v1",</w:t>
      </w:r>
      <w:r>
        <w:rPr>
          <w:rFonts w:ascii="Courier New" w:hAnsi="Courier New"/>
          <w:sz w:val="18"/>
        </w:rPr>
        <w:br/>
        <w:t xml:space="preserve">    "label": "Initial Stable",</w:t>
      </w:r>
      <w:r>
        <w:rPr>
          <w:rFonts w:ascii="Courier New" w:hAnsi="Courier New"/>
          <w:sz w:val="18"/>
        </w:rPr>
        <w:br/>
        <w:t xml:space="preserve">    "status": "stable"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A6E5CDC" w14:textId="7B44DBC9" w:rsidR="00621B78" w:rsidRDefault="00000000">
      <w:r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version.deployed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>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"version_id": "v1",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"environment": "production"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</w:p>
    <w:p w14:paraId="730F8771" w14:textId="10B263A5" w:rsidR="00621B78" w:rsidRDefault="00621B78"/>
    <w:p w14:paraId="5B64DFF2" w14:textId="0B9BAB4E" w:rsidR="00621B78" w:rsidRDefault="1A09F1DE" w:rsidP="16BF4DE2">
      <w:proofErr w:type="gramStart"/>
      <w:r w:rsidRPr="16BF4DE2">
        <w:rPr>
          <w:rFonts w:ascii="Courier New" w:hAnsi="Courier New"/>
          <w:sz w:val="18"/>
          <w:szCs w:val="18"/>
        </w:rPr>
        <w:lastRenderedPageBreak/>
        <w:t>image :</w:t>
      </w:r>
      <w:proofErr w:type="gramEnd"/>
      <w:r w:rsidRPr="16BF4DE2">
        <w:rPr>
          <w:rFonts w:ascii="Courier New" w:hAnsi="Courier New"/>
          <w:sz w:val="18"/>
          <w:szCs w:val="18"/>
        </w:rPr>
        <w:t xml:space="preserve"> backend area not for llm</w:t>
      </w:r>
      <w:r w:rsidR="00000000">
        <w:br/>
      </w:r>
    </w:p>
    <w:p w14:paraId="67286A60" w14:textId="77777777" w:rsidR="00621B78" w:rsidRDefault="00000000">
      <w:pPr>
        <w:pStyle w:val="Heading2"/>
      </w:pPr>
      <w:r>
        <w:t>9. Suggestions, Modals &amp; User Interaction</w:t>
      </w:r>
    </w:p>
    <w:p w14:paraId="24F01052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"suggestion",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"id": "next",</w:t>
      </w:r>
      <w:r>
        <w:rPr>
          <w:rFonts w:ascii="Courier New" w:hAnsi="Courier New"/>
          <w:sz w:val="18"/>
        </w:rPr>
        <w:br/>
        <w:t xml:space="preserve">    "label": "What do you want to do next?",</w:t>
      </w:r>
      <w:r>
        <w:rPr>
          <w:rFonts w:ascii="Courier New" w:hAnsi="Courier New"/>
          <w:sz w:val="18"/>
        </w:rPr>
        <w:br/>
        <w:t xml:space="preserve">    "options": [</w:t>
      </w:r>
      <w:r>
        <w:rPr>
          <w:rFonts w:ascii="Courier New" w:hAnsi="Courier New"/>
          <w:sz w:val="18"/>
        </w:rPr>
        <w:br/>
        <w:t xml:space="preserve">      "Add authentication",</w:t>
      </w:r>
      <w:r>
        <w:rPr>
          <w:rFonts w:ascii="Courier New" w:hAnsi="Courier New"/>
          <w:sz w:val="18"/>
        </w:rPr>
        <w:br/>
        <w:t xml:space="preserve">      "Enable dark mode"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]</w:t>
      </w:r>
      <w:proofErr w:type="gramEnd"/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C06B9E8" w14:textId="3C18EBB5" w:rsidR="00621B78" w:rsidRDefault="00000000">
      <w:r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ui.multiselect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>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"id": "enable_ai",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"title": "Enable AI",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"options": [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 xml:space="preserve">   {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 xml:space="preserve"> "id": "deps", "label": "Install dependencies" },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 xml:space="preserve">   {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 xml:space="preserve"> "id": "routing", "label": "Update routing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" }</w:t>
      </w:r>
      <w:proofErr w:type="gramEnd"/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 xml:space="preserve">  ]</w:t>
      </w:r>
      <w:proofErr w:type="gramEnd"/>
      <w:r>
        <w:br/>
      </w:r>
      <w:proofErr w:type="gramStart"/>
      <w:r w:rsidR="16BF4DE2" w:rsidRPr="16BF4DE2">
        <w:rPr>
          <w:rFonts w:ascii="Courier New" w:hAnsi="Courier New"/>
          <w:sz w:val="18"/>
          <w:szCs w:val="18"/>
        </w:rPr>
        <w:t xml:space="preserve">  }</w:t>
      </w:r>
      <w:proofErr w:type="gramEnd"/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</w:p>
    <w:p w14:paraId="3C476857" w14:textId="02E5F9B4" w:rsidR="00621B78" w:rsidRDefault="24E5E40E" w:rsidP="16BF4DE2">
      <w:r>
        <w:rPr>
          <w:noProof/>
        </w:rPr>
        <w:drawing>
          <wp:inline distT="0" distB="0" distL="0" distR="0" wp14:anchorId="5F80CA9D" wp14:editId="539F23A9">
            <wp:extent cx="1391370" cy="3106314"/>
            <wp:effectExtent l="0" t="0" r="0" b="0"/>
            <wp:docPr id="1537077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77229" name="Picture 15370772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370" cy="310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216ECB7E">
        <w:rPr>
          <w:noProof/>
        </w:rPr>
        <w:lastRenderedPageBreak/>
        <w:drawing>
          <wp:inline distT="0" distB="0" distL="0" distR="0" wp14:anchorId="35BE0B08" wp14:editId="54A44052">
            <wp:extent cx="1141925" cy="2349103"/>
            <wp:effectExtent l="0" t="0" r="0" b="0"/>
            <wp:docPr id="733206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6260" name="Picture 7332062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925" cy="234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341D83F" w14:textId="77777777" w:rsidR="00621B78" w:rsidRDefault="00000000">
      <w:pPr>
        <w:pStyle w:val="Heading2"/>
      </w:pPr>
      <w:r>
        <w:t>10. Errors, Issues &amp; Recovery</w:t>
      </w:r>
    </w:p>
    <w:p w14:paraId="210E355F" w14:textId="0FEB186C" w:rsidR="00621B78" w:rsidRDefault="00000000">
      <w:r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"error",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"scope": "runtime | llm | validation | build",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"message": "Users cannot login",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"details": "Auth misconfigured",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  "actions": ["retry", "ask_user", "auto_fix"]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}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</w:p>
    <w:p w14:paraId="5B444E95" w14:textId="4D4CD4AF" w:rsidR="00621B78" w:rsidRDefault="00621B78"/>
    <w:p w14:paraId="55A0D57C" w14:textId="52F8769B" w:rsidR="00621B78" w:rsidRDefault="16B60547" w:rsidP="16BF4DE2">
      <w:r>
        <w:rPr>
          <w:noProof/>
        </w:rPr>
        <w:drawing>
          <wp:inline distT="0" distB="0" distL="0" distR="0" wp14:anchorId="7116D31F" wp14:editId="160A2F9C">
            <wp:extent cx="1075366" cy="2212181"/>
            <wp:effectExtent l="0" t="0" r="0" b="0"/>
            <wp:docPr id="220231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1359" name="Picture 2202313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366" cy="221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C6518C3" w14:textId="77777777" w:rsidR="00621B78" w:rsidRDefault="00000000">
      <w:pPr>
        <w:pStyle w:val="Heading2"/>
      </w:pPr>
      <w:r>
        <w:t>11. Stream Lifecycle &amp; Input Control</w:t>
      </w:r>
    </w:p>
    <w:p w14:paraId="083F7C06" w14:textId="77777777" w:rsidR="00621B78" w:rsidRDefault="00000000">
      <w:r>
        <w:t>Frontend MUST re‑enable user input ONLY after receiving one of the following terminal events.</w:t>
      </w:r>
    </w:p>
    <w:p w14:paraId="53DC511F" w14:textId="77777777" w:rsidR="00621B78" w:rsidRDefault="00000000">
      <w:r>
        <w:rPr>
          <w:rFonts w:ascii="Courier New" w:hAnsi="Courier New"/>
          <w:sz w:val="18"/>
        </w:rPr>
        <w:lastRenderedPageBreak/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stream.complete</w:t>
      </w:r>
      <w:proofErr w:type="gram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"payload": {}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3CE56902" w14:textId="77777777" w:rsidR="00621B78" w:rsidRDefault="00000000"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"event_type": "</w:t>
      </w:r>
      <w:proofErr w:type="gramStart"/>
      <w:r>
        <w:rPr>
          <w:rFonts w:ascii="Courier New" w:hAnsi="Courier New"/>
          <w:sz w:val="18"/>
        </w:rPr>
        <w:t>stream.await</w:t>
      </w:r>
      <w:proofErr w:type="gramEnd"/>
      <w:r>
        <w:rPr>
          <w:rFonts w:ascii="Courier New" w:hAnsi="Courier New"/>
          <w:sz w:val="18"/>
        </w:rPr>
        <w:t>_input",</w:t>
      </w:r>
      <w:r>
        <w:rPr>
          <w:rFonts w:ascii="Courier New" w:hAnsi="Courier New"/>
          <w:sz w:val="18"/>
        </w:rPr>
        <w:br/>
        <w:t xml:space="preserve">  "payload": {</w:t>
      </w:r>
      <w:r>
        <w:rPr>
          <w:rFonts w:ascii="Courier New" w:hAnsi="Courier New"/>
          <w:sz w:val="18"/>
        </w:rPr>
        <w:br/>
        <w:t xml:space="preserve">    "reason": "suggestion | multiselect"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3A4F289F" w14:textId="50EB253F" w:rsidR="00621B78" w:rsidRDefault="00000000">
      <w:r>
        <w:br/>
      </w:r>
      <w:r w:rsidR="16BF4DE2" w:rsidRPr="16BF4DE2">
        <w:rPr>
          <w:rFonts w:ascii="Courier New" w:hAnsi="Courier New"/>
          <w:sz w:val="18"/>
          <w:szCs w:val="18"/>
        </w:rPr>
        <w:t>{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"event_type": "</w:t>
      </w:r>
      <w:proofErr w:type="gramStart"/>
      <w:r w:rsidR="16BF4DE2" w:rsidRPr="16BF4DE2">
        <w:rPr>
          <w:rFonts w:ascii="Courier New" w:hAnsi="Courier New"/>
          <w:sz w:val="18"/>
          <w:szCs w:val="18"/>
        </w:rPr>
        <w:t>stream.failed</w:t>
      </w:r>
      <w:proofErr w:type="gramEnd"/>
      <w:r w:rsidR="16BF4DE2" w:rsidRPr="16BF4DE2">
        <w:rPr>
          <w:rFonts w:ascii="Courier New" w:hAnsi="Courier New"/>
          <w:sz w:val="18"/>
          <w:szCs w:val="18"/>
        </w:rPr>
        <w:t>",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 xml:space="preserve">  "payload": {}</w:t>
      </w:r>
      <w:r>
        <w:br/>
      </w:r>
      <w:r w:rsidR="16BF4DE2" w:rsidRPr="16BF4DE2">
        <w:rPr>
          <w:rFonts w:ascii="Courier New" w:hAnsi="Courier New"/>
          <w:sz w:val="18"/>
          <w:szCs w:val="18"/>
        </w:rPr>
        <w:t>}</w:t>
      </w:r>
      <w:r>
        <w:br/>
      </w:r>
      <w:r>
        <w:br/>
      </w:r>
      <w:r w:rsidR="225957BA" w:rsidRPr="16BF4DE2">
        <w:rPr>
          <w:rFonts w:ascii="Courier New" w:hAnsi="Courier New"/>
          <w:sz w:val="18"/>
          <w:szCs w:val="18"/>
        </w:rPr>
        <w:t xml:space="preserve">IMAGE: ANY EVENT THAT STOPS THE STREAM AND ALLOW USER INPUT </w:t>
      </w:r>
      <w:r>
        <w:br/>
      </w:r>
      <w:r w:rsidR="4034171B" w:rsidRPr="16BF4DE2">
        <w:rPr>
          <w:rFonts w:ascii="Courier New" w:hAnsi="Courier New"/>
          <w:sz w:val="18"/>
          <w:szCs w:val="18"/>
        </w:rPr>
        <w:t>NO IMAGE AVAILABLE</w:t>
      </w:r>
      <w:r>
        <w:br/>
      </w:r>
      <w:r>
        <w:br/>
      </w:r>
    </w:p>
    <w:sectPr w:rsidR="00621B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838097">
    <w:abstractNumId w:val="8"/>
  </w:num>
  <w:num w:numId="2" w16cid:durableId="512958600">
    <w:abstractNumId w:val="6"/>
  </w:num>
  <w:num w:numId="3" w16cid:durableId="2130466342">
    <w:abstractNumId w:val="5"/>
  </w:num>
  <w:num w:numId="4" w16cid:durableId="295457765">
    <w:abstractNumId w:val="4"/>
  </w:num>
  <w:num w:numId="5" w16cid:durableId="879901462">
    <w:abstractNumId w:val="7"/>
  </w:num>
  <w:num w:numId="6" w16cid:durableId="796411376">
    <w:abstractNumId w:val="3"/>
  </w:num>
  <w:num w:numId="7" w16cid:durableId="1043208341">
    <w:abstractNumId w:val="2"/>
  </w:num>
  <w:num w:numId="8" w16cid:durableId="1598439432">
    <w:abstractNumId w:val="1"/>
  </w:num>
  <w:num w:numId="9" w16cid:durableId="7806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40"/>
    <w:rsid w:val="0015074B"/>
    <w:rsid w:val="0029639D"/>
    <w:rsid w:val="00326F90"/>
    <w:rsid w:val="00621B78"/>
    <w:rsid w:val="007E280B"/>
    <w:rsid w:val="00AA1D8D"/>
    <w:rsid w:val="00B47730"/>
    <w:rsid w:val="00CB0664"/>
    <w:rsid w:val="00FC693F"/>
    <w:rsid w:val="0631CD6D"/>
    <w:rsid w:val="06BB3797"/>
    <w:rsid w:val="06D14D14"/>
    <w:rsid w:val="07CEB2F4"/>
    <w:rsid w:val="10E28025"/>
    <w:rsid w:val="11307DAE"/>
    <w:rsid w:val="16B60547"/>
    <w:rsid w:val="16BF4DE2"/>
    <w:rsid w:val="17897EB1"/>
    <w:rsid w:val="19324AC7"/>
    <w:rsid w:val="1A09F1DE"/>
    <w:rsid w:val="1A68CF2E"/>
    <w:rsid w:val="1AAED859"/>
    <w:rsid w:val="2060587D"/>
    <w:rsid w:val="216ECB7E"/>
    <w:rsid w:val="225957BA"/>
    <w:rsid w:val="23DCE9C4"/>
    <w:rsid w:val="24E5E40E"/>
    <w:rsid w:val="267B1C6F"/>
    <w:rsid w:val="2AD3B1FA"/>
    <w:rsid w:val="38EDEDCC"/>
    <w:rsid w:val="4034171B"/>
    <w:rsid w:val="40655D99"/>
    <w:rsid w:val="43A8B62B"/>
    <w:rsid w:val="46200B6E"/>
    <w:rsid w:val="4D7FF447"/>
    <w:rsid w:val="4F152095"/>
    <w:rsid w:val="58672AC9"/>
    <w:rsid w:val="5DC5816A"/>
    <w:rsid w:val="68B1FFE7"/>
    <w:rsid w:val="6E32DAEB"/>
    <w:rsid w:val="736F8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2D38BF3-0B92-40B5-821A-680C498D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846</Words>
  <Characters>5253</Characters>
  <Application>Microsoft Office Word</Application>
  <DocSecurity>0</DocSecurity>
  <Lines>324</Lines>
  <Paragraphs>55</Paragraphs>
  <ScaleCrop>false</ScaleCrop>
  <Manager/>
  <Company/>
  <LinksUpToDate>false</LinksUpToDate>
  <CharactersWithSpaces>6524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Gupta</cp:lastModifiedBy>
  <cp:revision>3</cp:revision>
  <dcterms:created xsi:type="dcterms:W3CDTF">2013-12-23T23:15:00Z</dcterms:created>
  <dcterms:modified xsi:type="dcterms:W3CDTF">2026-01-12T04:23:00Z</dcterms:modified>
  <cp:category/>
</cp:coreProperties>
</file>