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before="280" w:lineRule="auto"/>
        <w:rPr>
          <w:rFonts w:ascii="Roboto" w:cs="Roboto" w:eastAsia="Roboto" w:hAnsi="Roboto"/>
          <w:color w:val="09090a"/>
          <w:sz w:val="24"/>
          <w:szCs w:val="24"/>
        </w:rPr>
      </w:pPr>
      <w:bookmarkStart w:colFirst="0" w:colLast="0" w:name="_4gh56dhlzd5s" w:id="0"/>
      <w:bookmarkEnd w:id="0"/>
      <w:r w:rsidDel="00000000" w:rsidR="00000000" w:rsidRPr="00000000">
        <w:rPr>
          <w:rFonts w:ascii="Roboto" w:cs="Roboto" w:eastAsia="Roboto" w:hAnsi="Roboto"/>
          <w:b w:val="1"/>
          <w:color w:val="09090a"/>
          <w:rtl w:val="0"/>
        </w:rPr>
        <w:t xml:space="preserve">Components of a Neo4j graph</w:t>
      </w:r>
      <w:r w:rsidDel="00000000" w:rsidR="00000000" w:rsidRPr="00000000">
        <w:rPr>
          <w:rtl w:val="0"/>
        </w:rPr>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rFonts w:ascii="Roboto" w:cs="Roboto" w:eastAsia="Roboto" w:hAnsi="Roboto"/>
          <w:color w:val="09090a"/>
          <w:sz w:val="24"/>
          <w:szCs w:val="24"/>
          <w:rtl w:val="0"/>
        </w:rPr>
        <w:t xml:space="preserve">Nodes</w:t>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09090a"/>
          <w:sz w:val="24"/>
          <w:szCs w:val="24"/>
          <w:rtl w:val="0"/>
        </w:rPr>
        <w:t xml:space="preserve">Labels</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09090a"/>
          <w:sz w:val="24"/>
          <w:szCs w:val="24"/>
          <w:rtl w:val="0"/>
        </w:rPr>
        <w:t xml:space="preserve">Relationships</w:t>
      </w:r>
    </w:p>
    <w:p w:rsidR="00000000" w:rsidDel="00000000" w:rsidP="00000000" w:rsidRDefault="00000000" w:rsidRPr="00000000" w14:paraId="00000005">
      <w:pPr>
        <w:numPr>
          <w:ilvl w:val="0"/>
          <w:numId w:val="2"/>
        </w:numPr>
        <w:spacing w:after="240" w:before="0" w:beforeAutospacing="0" w:lineRule="auto"/>
        <w:ind w:left="720" w:hanging="360"/>
      </w:pPr>
      <w:r w:rsidDel="00000000" w:rsidR="00000000" w:rsidRPr="00000000">
        <w:rPr>
          <w:rFonts w:ascii="Roboto" w:cs="Roboto" w:eastAsia="Roboto" w:hAnsi="Roboto"/>
          <w:color w:val="09090a"/>
          <w:sz w:val="24"/>
          <w:szCs w:val="24"/>
          <w:rtl w:val="0"/>
        </w:rPr>
        <w:t xml:space="preserve">Properties</w:t>
      </w:r>
    </w:p>
    <w:p w:rsidR="00000000" w:rsidDel="00000000" w:rsidP="00000000" w:rsidRDefault="00000000" w:rsidRPr="00000000" w14:paraId="00000006">
      <w:pPr>
        <w:pStyle w:val="Heading3"/>
        <w:keepNext w:val="0"/>
        <w:keepLines w:val="0"/>
        <w:shd w:fill="ffffff" w:val="clear"/>
        <w:spacing w:after="0" w:before="280" w:lineRule="auto"/>
        <w:rPr>
          <w:rFonts w:ascii="Roboto" w:cs="Roboto" w:eastAsia="Roboto" w:hAnsi="Roboto"/>
          <w:b w:val="1"/>
          <w:color w:val="09090a"/>
        </w:rPr>
      </w:pPr>
      <w:bookmarkStart w:colFirst="0" w:colLast="0" w:name="_c0asgkrza6dv" w:id="1"/>
      <w:bookmarkEnd w:id="1"/>
      <w:r w:rsidDel="00000000" w:rsidR="00000000" w:rsidRPr="00000000">
        <w:rPr>
          <w:rFonts w:ascii="Roboto" w:cs="Roboto" w:eastAsia="Roboto" w:hAnsi="Roboto"/>
          <w:b w:val="1"/>
          <w:color w:val="09090a"/>
          <w:rtl w:val="0"/>
        </w:rPr>
        <w:t xml:space="preserve">Data modeling process</w:t>
      </w:r>
    </w:p>
    <w:p w:rsidR="00000000" w:rsidDel="00000000" w:rsidP="00000000" w:rsidRDefault="00000000" w:rsidRPr="00000000" w14:paraId="00000007">
      <w:pPr>
        <w:shd w:fill="ffffff" w:val="clear"/>
        <w:spacing w:after="360" w:before="360" w:lineRule="auto"/>
        <w:rPr>
          <w:rFonts w:ascii="Roboto" w:cs="Roboto" w:eastAsia="Roboto" w:hAnsi="Roboto"/>
          <w:color w:val="09090a"/>
          <w:sz w:val="24"/>
          <w:szCs w:val="24"/>
        </w:rPr>
      </w:pPr>
      <w:r w:rsidDel="00000000" w:rsidR="00000000" w:rsidRPr="00000000">
        <w:rPr>
          <w:rFonts w:ascii="Roboto" w:cs="Roboto" w:eastAsia="Roboto" w:hAnsi="Roboto"/>
          <w:color w:val="09090a"/>
          <w:sz w:val="24"/>
          <w:szCs w:val="24"/>
          <w:rtl w:val="0"/>
        </w:rPr>
        <w:t xml:space="preserve">Here are the steps to create a graph data model:</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Fonts w:ascii="Roboto" w:cs="Roboto" w:eastAsia="Roboto" w:hAnsi="Roboto"/>
          <w:color w:val="09090a"/>
          <w:sz w:val="24"/>
          <w:szCs w:val="24"/>
          <w:rtl w:val="0"/>
        </w:rPr>
        <w:t xml:space="preserve">Understand the domain and define specific use cases (questions) for the application.</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09090a"/>
          <w:sz w:val="24"/>
          <w:szCs w:val="24"/>
          <w:rtl w:val="0"/>
        </w:rPr>
        <w:t xml:space="preserve">Develop the initial graph data model:</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09090a"/>
          <w:sz w:val="24"/>
          <w:szCs w:val="24"/>
          <w:rtl w:val="0"/>
        </w:rPr>
        <w:t xml:space="preserve">Model the nodes (entities).</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09090a"/>
          <w:sz w:val="24"/>
          <w:szCs w:val="24"/>
          <w:rtl w:val="0"/>
        </w:rPr>
        <w:t xml:space="preserve">Model the relationships between nodes.</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09090a"/>
          <w:sz w:val="24"/>
          <w:szCs w:val="24"/>
          <w:rtl w:val="0"/>
        </w:rPr>
        <w:t xml:space="preserve">Test the use cases against the initial data model.</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09090a"/>
          <w:sz w:val="24"/>
          <w:szCs w:val="24"/>
          <w:rtl w:val="0"/>
        </w:rPr>
        <w:t xml:space="preserve">Create the graph (instance model) with test data using Cypher.</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09090a"/>
          <w:sz w:val="24"/>
          <w:szCs w:val="24"/>
          <w:rtl w:val="0"/>
        </w:rPr>
        <w:t xml:space="preserve">Test the use cases, including performance against the graph.</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09090a"/>
          <w:sz w:val="24"/>
          <w:szCs w:val="24"/>
          <w:rtl w:val="0"/>
        </w:rPr>
        <w:t xml:space="preserve">Refactor (improve) the graph data model due to a change in the key use cases or for performance reasons.</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rFonts w:ascii="Roboto" w:cs="Roboto" w:eastAsia="Roboto" w:hAnsi="Roboto"/>
          <w:color w:val="09090a"/>
          <w:sz w:val="24"/>
          <w:szCs w:val="24"/>
          <w:rtl w:val="0"/>
        </w:rPr>
        <w:t xml:space="preserve">Implement the refactoring on the graph and retest using Cypher.</w:t>
      </w:r>
    </w:p>
    <w:p w:rsidR="00000000" w:rsidDel="00000000" w:rsidP="00000000" w:rsidRDefault="00000000" w:rsidRPr="00000000" w14:paraId="00000011">
      <w:pPr>
        <w:shd w:fill="ffffff" w:val="clear"/>
        <w:spacing w:after="360" w:before="360" w:lineRule="auto"/>
        <w:rPr>
          <w:rFonts w:ascii="Roboto" w:cs="Roboto" w:eastAsia="Roboto" w:hAnsi="Roboto"/>
          <w:color w:val="09090a"/>
          <w:sz w:val="24"/>
          <w:szCs w:val="24"/>
        </w:rPr>
      </w:pPr>
      <w:r w:rsidDel="00000000" w:rsidR="00000000" w:rsidRPr="00000000">
        <w:rPr>
          <w:rFonts w:ascii="Roboto" w:cs="Roboto" w:eastAsia="Roboto" w:hAnsi="Roboto"/>
          <w:color w:val="09090a"/>
          <w:sz w:val="24"/>
          <w:szCs w:val="24"/>
          <w:rtl w:val="0"/>
        </w:rPr>
        <w:t xml:space="preserve">Graph data modeling is an iterative process. Your initial graph data model is a starting point, but as you learn more about the use cases or if the use cases change, the initial graph data model will need to change. In addition, you may find that especially when the graph scales, you will need to modify the graph (refactor) to achieve the best performance for your key use cases.</w:t>
      </w:r>
    </w:p>
    <w:p w:rsidR="00000000" w:rsidDel="00000000" w:rsidP="00000000" w:rsidRDefault="00000000" w:rsidRPr="00000000" w14:paraId="00000012">
      <w:pPr>
        <w:shd w:fill="ffffff" w:val="clear"/>
        <w:spacing w:after="360" w:before="360" w:lineRule="auto"/>
        <w:rPr>
          <w:rFonts w:ascii="Roboto" w:cs="Roboto" w:eastAsia="Roboto" w:hAnsi="Roboto"/>
          <w:color w:val="09090a"/>
          <w:sz w:val="24"/>
          <w:szCs w:val="24"/>
        </w:rPr>
      </w:pPr>
      <w:r w:rsidDel="00000000" w:rsidR="00000000" w:rsidRPr="00000000">
        <w:rPr>
          <w:rFonts w:ascii="Roboto" w:cs="Roboto" w:eastAsia="Roboto" w:hAnsi="Roboto"/>
          <w:color w:val="09090a"/>
          <w:sz w:val="24"/>
          <w:szCs w:val="24"/>
          <w:rtl w:val="0"/>
        </w:rPr>
        <w:t xml:space="preserve">Refactoring is very common in the development process. A Neo4j graph has an optional schema which is quite flexible, unlike the schema in an RDBMS. A Cypher developer can easily modify the graph to represent an improved data model.</w:t>
      </w:r>
    </w:p>
    <w:p w:rsidR="00000000" w:rsidDel="00000000" w:rsidP="00000000" w:rsidRDefault="00000000" w:rsidRPr="00000000" w14:paraId="00000013">
      <w:pPr>
        <w:pStyle w:val="Heading2"/>
        <w:keepNext w:val="0"/>
        <w:keepLines w:val="0"/>
        <w:shd w:fill="ffffff" w:val="clear"/>
        <w:spacing w:after="80" w:lineRule="auto"/>
        <w:rPr>
          <w:rFonts w:ascii="Roboto" w:cs="Roboto" w:eastAsia="Roboto" w:hAnsi="Roboto"/>
          <w:b w:val="1"/>
          <w:color w:val="09090a"/>
          <w:sz w:val="34"/>
          <w:szCs w:val="34"/>
        </w:rPr>
      </w:pPr>
      <w:bookmarkStart w:colFirst="0" w:colLast="0" w:name="_19t5gekslbua" w:id="2"/>
      <w:bookmarkEnd w:id="2"/>
      <w:r w:rsidDel="00000000" w:rsidR="00000000" w:rsidRPr="00000000">
        <w:rPr>
          <w:rFonts w:ascii="Roboto" w:cs="Roboto" w:eastAsia="Roboto" w:hAnsi="Roboto"/>
          <w:b w:val="1"/>
          <w:color w:val="09090a"/>
          <w:sz w:val="34"/>
          <w:szCs w:val="34"/>
          <w:rtl w:val="0"/>
        </w:rPr>
        <w:t xml:space="preserve">Understanding the domain for your application</w:t>
      </w:r>
    </w:p>
    <w:p w:rsidR="00000000" w:rsidDel="00000000" w:rsidP="00000000" w:rsidRDefault="00000000" w:rsidRPr="00000000" w14:paraId="00000014">
      <w:pPr>
        <w:shd w:fill="ffffff" w:val="clear"/>
        <w:spacing w:after="360" w:before="360" w:lineRule="auto"/>
        <w:rPr>
          <w:rFonts w:ascii="Roboto" w:cs="Roboto" w:eastAsia="Roboto" w:hAnsi="Roboto"/>
          <w:color w:val="09090a"/>
          <w:sz w:val="24"/>
          <w:szCs w:val="24"/>
        </w:rPr>
      </w:pPr>
      <w:r w:rsidDel="00000000" w:rsidR="00000000" w:rsidRPr="00000000">
        <w:rPr>
          <w:rFonts w:ascii="Roboto" w:cs="Roboto" w:eastAsia="Roboto" w:hAnsi="Roboto"/>
          <w:color w:val="09090a"/>
          <w:sz w:val="24"/>
          <w:szCs w:val="24"/>
          <w:rtl w:val="0"/>
        </w:rPr>
        <w:t xml:space="preserve">Before you begin the data modeling process you must:</w:t>
      </w:r>
    </w:p>
    <w:p w:rsidR="00000000" w:rsidDel="00000000" w:rsidP="00000000" w:rsidRDefault="00000000" w:rsidRPr="00000000" w14:paraId="00000015">
      <w:pPr>
        <w:numPr>
          <w:ilvl w:val="0"/>
          <w:numId w:val="1"/>
        </w:numPr>
        <w:shd w:fill="ffffff" w:val="clear"/>
        <w:spacing w:after="0" w:afterAutospacing="0" w:before="240" w:lineRule="auto"/>
        <w:ind w:left="720" w:hanging="360"/>
      </w:pPr>
      <w:r w:rsidDel="00000000" w:rsidR="00000000" w:rsidRPr="00000000">
        <w:rPr>
          <w:rFonts w:ascii="Roboto" w:cs="Roboto" w:eastAsia="Roboto" w:hAnsi="Roboto"/>
          <w:color w:val="09090a"/>
          <w:sz w:val="24"/>
          <w:szCs w:val="24"/>
          <w:rtl w:val="0"/>
        </w:rPr>
        <w:t xml:space="preserve">Identify the stakeholders and developers of the application.</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09090a"/>
          <w:sz w:val="24"/>
          <w:szCs w:val="24"/>
          <w:rtl w:val="0"/>
        </w:rPr>
        <w:t xml:space="preserve">With the stakeholders and developers:</w:t>
      </w:r>
    </w:p>
    <w:p w:rsidR="00000000" w:rsidDel="00000000" w:rsidP="00000000" w:rsidRDefault="00000000" w:rsidRPr="00000000" w14:paraId="00000017">
      <w:pPr>
        <w:numPr>
          <w:ilvl w:val="1"/>
          <w:numId w:val="1"/>
        </w:numPr>
        <w:shd w:fill="ffffff" w:val="clear"/>
        <w:spacing w:after="0" w:afterAutospacing="0" w:before="0" w:beforeAutospacing="0" w:lineRule="auto"/>
        <w:ind w:left="1440" w:hanging="360"/>
      </w:pPr>
      <w:r w:rsidDel="00000000" w:rsidR="00000000" w:rsidRPr="00000000">
        <w:rPr>
          <w:rFonts w:ascii="Roboto" w:cs="Roboto" w:eastAsia="Roboto" w:hAnsi="Roboto"/>
          <w:color w:val="09090a"/>
          <w:sz w:val="24"/>
          <w:szCs w:val="24"/>
          <w:rtl w:val="0"/>
        </w:rPr>
        <w:t xml:space="preserve">Describe the application in detail.</w:t>
      </w:r>
    </w:p>
    <w:p w:rsidR="00000000" w:rsidDel="00000000" w:rsidP="00000000" w:rsidRDefault="00000000" w:rsidRPr="00000000" w14:paraId="00000018">
      <w:pPr>
        <w:numPr>
          <w:ilvl w:val="1"/>
          <w:numId w:val="1"/>
        </w:numPr>
        <w:shd w:fill="ffffff" w:val="clear"/>
        <w:spacing w:after="0" w:afterAutospacing="0" w:before="0" w:beforeAutospacing="0" w:lineRule="auto"/>
        <w:ind w:left="1440" w:hanging="360"/>
      </w:pPr>
      <w:r w:rsidDel="00000000" w:rsidR="00000000" w:rsidRPr="00000000">
        <w:rPr>
          <w:rFonts w:ascii="Roboto" w:cs="Roboto" w:eastAsia="Roboto" w:hAnsi="Roboto"/>
          <w:color w:val="09090a"/>
          <w:sz w:val="24"/>
          <w:szCs w:val="24"/>
          <w:rtl w:val="0"/>
        </w:rPr>
        <w:t xml:space="preserve">Identify the users of the application (people, systems).</w:t>
      </w:r>
    </w:p>
    <w:p w:rsidR="00000000" w:rsidDel="00000000" w:rsidP="00000000" w:rsidRDefault="00000000" w:rsidRPr="00000000" w14:paraId="00000019">
      <w:pPr>
        <w:numPr>
          <w:ilvl w:val="1"/>
          <w:numId w:val="1"/>
        </w:numPr>
        <w:shd w:fill="ffffff" w:val="clear"/>
        <w:spacing w:after="0" w:afterAutospacing="0" w:before="0" w:beforeAutospacing="0" w:lineRule="auto"/>
        <w:ind w:left="1440" w:hanging="360"/>
      </w:pPr>
      <w:r w:rsidDel="00000000" w:rsidR="00000000" w:rsidRPr="00000000">
        <w:rPr>
          <w:rFonts w:ascii="Roboto" w:cs="Roboto" w:eastAsia="Roboto" w:hAnsi="Roboto"/>
          <w:color w:val="09090a"/>
          <w:sz w:val="24"/>
          <w:szCs w:val="24"/>
          <w:rtl w:val="0"/>
        </w:rPr>
        <w:t xml:space="preserve">Agree upon the use cases for the application.</w:t>
      </w:r>
    </w:p>
    <w:p w:rsidR="00000000" w:rsidDel="00000000" w:rsidP="00000000" w:rsidRDefault="00000000" w:rsidRPr="00000000" w14:paraId="0000001A">
      <w:pPr>
        <w:numPr>
          <w:ilvl w:val="1"/>
          <w:numId w:val="1"/>
        </w:numPr>
        <w:shd w:fill="ffffff" w:val="clear"/>
        <w:spacing w:after="240" w:before="0" w:beforeAutospacing="0" w:lineRule="auto"/>
        <w:ind w:left="1440" w:hanging="360"/>
      </w:pPr>
      <w:r w:rsidDel="00000000" w:rsidR="00000000" w:rsidRPr="00000000">
        <w:rPr>
          <w:rFonts w:ascii="Roboto" w:cs="Roboto" w:eastAsia="Roboto" w:hAnsi="Roboto"/>
          <w:color w:val="09090a"/>
          <w:sz w:val="24"/>
          <w:szCs w:val="24"/>
          <w:rtl w:val="0"/>
        </w:rPr>
        <w:t xml:space="preserve">Rank the importance of the use cases.</w:t>
      </w:r>
    </w:p>
    <w:p w:rsidR="00000000" w:rsidDel="00000000" w:rsidP="00000000" w:rsidRDefault="00000000" w:rsidRPr="00000000" w14:paraId="0000001B">
      <w:pPr>
        <w:pStyle w:val="Heading3"/>
        <w:keepNext w:val="0"/>
        <w:keepLines w:val="0"/>
        <w:shd w:fill="ffffff" w:val="clear"/>
        <w:spacing w:before="280" w:lineRule="auto"/>
        <w:rPr>
          <w:rFonts w:ascii="Roboto" w:cs="Roboto" w:eastAsia="Roboto" w:hAnsi="Roboto"/>
          <w:b w:val="1"/>
          <w:color w:val="09090a"/>
          <w:sz w:val="26"/>
          <w:szCs w:val="26"/>
        </w:rPr>
      </w:pPr>
      <w:bookmarkStart w:colFirst="0" w:colLast="0" w:name="_5ahikg2u53b" w:id="3"/>
      <w:bookmarkEnd w:id="3"/>
      <w:r w:rsidDel="00000000" w:rsidR="00000000" w:rsidRPr="00000000">
        <w:rPr>
          <w:rFonts w:ascii="Roboto" w:cs="Roboto" w:eastAsia="Roboto" w:hAnsi="Roboto"/>
          <w:b w:val="1"/>
          <w:color w:val="09090a"/>
          <w:sz w:val="26"/>
          <w:szCs w:val="26"/>
          <w:rtl w:val="0"/>
        </w:rPr>
        <w:t xml:space="preserve">Data model</w:t>
      </w:r>
    </w:p>
    <w:p w:rsidR="00000000" w:rsidDel="00000000" w:rsidP="00000000" w:rsidRDefault="00000000" w:rsidRPr="00000000" w14:paraId="0000001C">
      <w:pPr>
        <w:shd w:fill="ffffff" w:val="clear"/>
        <w:spacing w:after="360" w:before="360" w:lineRule="auto"/>
        <w:rPr>
          <w:rFonts w:ascii="Roboto" w:cs="Roboto" w:eastAsia="Roboto" w:hAnsi="Roboto"/>
          <w:color w:val="09090a"/>
          <w:sz w:val="24"/>
          <w:szCs w:val="24"/>
        </w:rPr>
      </w:pPr>
      <w:r w:rsidDel="00000000" w:rsidR="00000000" w:rsidRPr="00000000">
        <w:rPr>
          <w:rFonts w:ascii="Roboto" w:cs="Roboto" w:eastAsia="Roboto" w:hAnsi="Roboto"/>
          <w:color w:val="09090a"/>
          <w:sz w:val="24"/>
          <w:szCs w:val="24"/>
          <w:rtl w:val="0"/>
        </w:rPr>
        <w:t xml:space="preserve">The data model describes the labels, relationships, and properties for the graph. It does not have specific data that will be created in the graph.</w:t>
      </w:r>
    </w:p>
    <w:p w:rsidR="00000000" w:rsidDel="00000000" w:rsidP="00000000" w:rsidRDefault="00000000" w:rsidRPr="00000000" w14:paraId="0000001D">
      <w:pPr>
        <w:shd w:fill="ffffff" w:val="clear"/>
        <w:spacing w:after="360" w:before="360" w:lineRule="auto"/>
        <w:rPr>
          <w:rFonts w:ascii="Roboto" w:cs="Roboto" w:eastAsia="Roboto" w:hAnsi="Roboto"/>
          <w:color w:val="09090a"/>
          <w:sz w:val="24"/>
          <w:szCs w:val="24"/>
        </w:rPr>
      </w:pPr>
      <w:r w:rsidDel="00000000" w:rsidR="00000000" w:rsidRPr="00000000">
        <w:rPr>
          <w:rFonts w:ascii="Roboto" w:cs="Roboto" w:eastAsia="Roboto" w:hAnsi="Roboto"/>
          <w:color w:val="09090a"/>
          <w:sz w:val="24"/>
          <w:szCs w:val="24"/>
          <w:rtl w:val="0"/>
        </w:rPr>
        <w:t xml:space="preserve">Here is an example of a data model:</w:t>
      </w:r>
    </w:p>
    <w:p w:rsidR="00000000" w:rsidDel="00000000" w:rsidP="00000000" w:rsidRDefault="00000000" w:rsidRPr="00000000" w14:paraId="0000001E">
      <w:pPr>
        <w:shd w:fill="ffffff" w:val="clear"/>
        <w:spacing w:after="360" w:before="360" w:lineRule="auto"/>
        <w:rPr>
          <w:rFonts w:ascii="Roboto" w:cs="Roboto" w:eastAsia="Roboto" w:hAnsi="Roboto"/>
          <w:color w:val="09090a"/>
          <w:sz w:val="24"/>
          <w:szCs w:val="24"/>
        </w:rPr>
      </w:pPr>
      <w:r w:rsidDel="00000000" w:rsidR="00000000" w:rsidRPr="00000000">
        <w:rPr>
          <w:rFonts w:ascii="Roboto" w:cs="Roboto" w:eastAsia="Roboto" w:hAnsi="Roboto"/>
          <w:color w:val="09090a"/>
          <w:sz w:val="24"/>
          <w:szCs w:val="24"/>
        </w:rPr>
        <w:drawing>
          <wp:inline distB="114300" distT="114300" distL="114300" distR="114300">
            <wp:extent cx="5943600" cy="787400"/>
            <wp:effectExtent b="0" l="0" r="0" t="0"/>
            <wp:docPr descr="Data model" id="2" name="image1.png"/>
            <a:graphic>
              <a:graphicData uri="http://schemas.openxmlformats.org/drawingml/2006/picture">
                <pic:pic>
                  <pic:nvPicPr>
                    <pic:cNvPr descr="Data model" id="0" name="image1.png"/>
                    <pic:cNvPicPr preferRelativeResize="0"/>
                  </pic:nvPicPr>
                  <pic:blipFill>
                    <a:blip r:embed="rId6"/>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360" w:before="360" w:lineRule="auto"/>
        <w:rPr>
          <w:rFonts w:ascii="Roboto" w:cs="Roboto" w:eastAsia="Roboto" w:hAnsi="Roboto"/>
          <w:color w:val="09090a"/>
          <w:sz w:val="24"/>
          <w:szCs w:val="24"/>
        </w:rPr>
      </w:pPr>
      <w:r w:rsidDel="00000000" w:rsidR="00000000" w:rsidRPr="00000000">
        <w:rPr>
          <w:rFonts w:ascii="Roboto" w:cs="Roboto" w:eastAsia="Roboto" w:hAnsi="Roboto"/>
          <w:color w:val="09090a"/>
          <w:sz w:val="24"/>
          <w:szCs w:val="24"/>
          <w:rtl w:val="0"/>
        </w:rPr>
        <w:t xml:space="preserve">There is nothing that uniquely identifies a node with a given label. A graph data model, however, is important because it defines the names that will be used for labels, relationship types, and properties when the graph is created and used by the application.</w:t>
      </w:r>
    </w:p>
    <w:p w:rsidR="00000000" w:rsidDel="00000000" w:rsidP="00000000" w:rsidRDefault="00000000" w:rsidRPr="00000000" w14:paraId="00000020">
      <w:pPr>
        <w:pStyle w:val="Heading3"/>
        <w:keepNext w:val="0"/>
        <w:keepLines w:val="0"/>
        <w:shd w:fill="ffffff" w:val="clear"/>
        <w:spacing w:before="280" w:lineRule="auto"/>
        <w:rPr>
          <w:rFonts w:ascii="Roboto" w:cs="Roboto" w:eastAsia="Roboto" w:hAnsi="Roboto"/>
          <w:b w:val="1"/>
          <w:color w:val="09090a"/>
        </w:rPr>
      </w:pPr>
      <w:bookmarkStart w:colFirst="0" w:colLast="0" w:name="_uxh39e6u56c1" w:id="4"/>
      <w:bookmarkEnd w:id="4"/>
      <w:r w:rsidDel="00000000" w:rsidR="00000000" w:rsidRPr="00000000">
        <w:rPr>
          <w:rFonts w:ascii="Roboto" w:cs="Roboto" w:eastAsia="Roboto" w:hAnsi="Roboto"/>
          <w:b w:val="1"/>
          <w:color w:val="09090a"/>
          <w:rtl w:val="0"/>
        </w:rPr>
        <w:t xml:space="preserve">Style guidelines for modeling</w:t>
      </w:r>
    </w:p>
    <w:p w:rsidR="00000000" w:rsidDel="00000000" w:rsidP="00000000" w:rsidRDefault="00000000" w:rsidRPr="00000000" w14:paraId="00000021">
      <w:pPr>
        <w:shd w:fill="ffffff" w:val="clear"/>
        <w:spacing w:after="360" w:before="360" w:lineRule="auto"/>
        <w:rPr>
          <w:rFonts w:ascii="Roboto" w:cs="Roboto" w:eastAsia="Roboto" w:hAnsi="Roboto"/>
          <w:color w:val="09090a"/>
          <w:sz w:val="24"/>
          <w:szCs w:val="24"/>
        </w:rPr>
      </w:pPr>
      <w:r w:rsidDel="00000000" w:rsidR="00000000" w:rsidRPr="00000000">
        <w:rPr>
          <w:rFonts w:ascii="Roboto" w:cs="Roboto" w:eastAsia="Roboto" w:hAnsi="Roboto"/>
          <w:color w:val="09090a"/>
          <w:sz w:val="24"/>
          <w:szCs w:val="24"/>
          <w:rtl w:val="0"/>
        </w:rPr>
        <w:t xml:space="preserve">As you begin the graph data modeling process, it is important that you agree upon how labels, relationship types, and property keys are named. Labels, relationship types, and property keys are case-sensitive, unlike Cypher keywords which are case-insensitive.</w:t>
      </w:r>
    </w:p>
    <w:p w:rsidR="00000000" w:rsidDel="00000000" w:rsidP="00000000" w:rsidRDefault="00000000" w:rsidRPr="00000000" w14:paraId="00000022">
      <w:pPr>
        <w:shd w:fill="ffffff" w:val="clear"/>
        <w:spacing w:after="360" w:before="360" w:lineRule="auto"/>
        <w:rPr>
          <w:rFonts w:ascii="Roboto" w:cs="Roboto" w:eastAsia="Roboto" w:hAnsi="Roboto"/>
          <w:color w:val="09090a"/>
          <w:sz w:val="24"/>
          <w:szCs w:val="24"/>
        </w:rPr>
      </w:pPr>
      <w:r w:rsidDel="00000000" w:rsidR="00000000" w:rsidRPr="00000000">
        <w:rPr>
          <w:rFonts w:ascii="Roboto" w:cs="Roboto" w:eastAsia="Roboto" w:hAnsi="Roboto"/>
          <w:color w:val="09090a"/>
          <w:sz w:val="24"/>
          <w:szCs w:val="24"/>
          <w:rtl w:val="0"/>
        </w:rPr>
        <w:t xml:space="preserve">A Neo4j best practice is to use the following when you name the elements of the graph, but you are free to use any convention for your application.</w:t>
      </w:r>
    </w:p>
    <w:p w:rsidR="00000000" w:rsidDel="00000000" w:rsidP="00000000" w:rsidRDefault="00000000" w:rsidRPr="00000000" w14:paraId="00000023">
      <w:pPr>
        <w:numPr>
          <w:ilvl w:val="0"/>
          <w:numId w:val="3"/>
        </w:numPr>
        <w:shd w:fill="ffffff" w:val="clear"/>
        <w:spacing w:after="0" w:afterAutospacing="0" w:before="240" w:lineRule="auto"/>
        <w:ind w:left="720" w:hanging="360"/>
      </w:pPr>
      <w:r w:rsidDel="00000000" w:rsidR="00000000" w:rsidRPr="00000000">
        <w:rPr>
          <w:rFonts w:ascii="Roboto" w:cs="Roboto" w:eastAsia="Roboto" w:hAnsi="Roboto"/>
          <w:color w:val="09090a"/>
          <w:sz w:val="24"/>
          <w:szCs w:val="24"/>
          <w:rtl w:val="0"/>
        </w:rPr>
        <w:t xml:space="preserve">A label is a single identifier that begins with a capital letter and can be </w:t>
      </w:r>
      <w:hyperlink r:id="rId7">
        <w:r w:rsidDel="00000000" w:rsidR="00000000" w:rsidRPr="00000000">
          <w:rPr>
            <w:rFonts w:ascii="Roboto" w:cs="Roboto" w:eastAsia="Roboto" w:hAnsi="Roboto"/>
            <w:color w:val="014063"/>
            <w:sz w:val="24"/>
            <w:szCs w:val="24"/>
            <w:u w:val="single"/>
            <w:rtl w:val="0"/>
          </w:rPr>
          <w:t xml:space="preserve">CamelCase</w:t>
        </w:r>
      </w:hyperlink>
      <w:r w:rsidDel="00000000" w:rsidR="00000000" w:rsidRPr="00000000">
        <w:rPr>
          <w:rFonts w:ascii="Roboto" w:cs="Roboto" w:eastAsia="Roboto" w:hAnsi="Roboto"/>
          <w:color w:val="09090a"/>
          <w:sz w:val="24"/>
          <w:szCs w:val="24"/>
          <w:rtl w:val="0"/>
        </w:rPr>
        <w:t xml:space="preserve">.</w:t>
      </w:r>
    </w:p>
    <w:p w:rsidR="00000000" w:rsidDel="00000000" w:rsidP="00000000" w:rsidRDefault="00000000" w:rsidRPr="00000000" w14:paraId="00000024">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09090a"/>
          <w:sz w:val="24"/>
          <w:szCs w:val="24"/>
          <w:rtl w:val="0"/>
        </w:rPr>
        <w:t xml:space="preserve">Examples: Person, Company, GitHubRepo</w:t>
      </w:r>
    </w:p>
    <w:p w:rsidR="00000000" w:rsidDel="00000000" w:rsidP="00000000" w:rsidRDefault="00000000" w:rsidRPr="00000000" w14:paraId="00000025">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09090a"/>
          <w:sz w:val="24"/>
          <w:szCs w:val="24"/>
          <w:rtl w:val="0"/>
        </w:rPr>
        <w:t xml:space="preserve">A relationship type is a single identifier that is in all capital letters with the underscore character.</w:t>
      </w:r>
    </w:p>
    <w:p w:rsidR="00000000" w:rsidDel="00000000" w:rsidP="00000000" w:rsidRDefault="00000000" w:rsidRPr="00000000" w14:paraId="00000026">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09090a"/>
          <w:sz w:val="24"/>
          <w:szCs w:val="24"/>
          <w:rtl w:val="0"/>
        </w:rPr>
        <w:t xml:space="preserve">Examples: FOLLOWS, MARRIED_TO</w:t>
      </w:r>
    </w:p>
    <w:p w:rsidR="00000000" w:rsidDel="00000000" w:rsidP="00000000" w:rsidRDefault="00000000" w:rsidRPr="00000000" w14:paraId="00000027">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09090a"/>
          <w:sz w:val="24"/>
          <w:szCs w:val="24"/>
          <w:rtl w:val="0"/>
        </w:rPr>
        <w:t xml:space="preserve">A property key for a node or a relationship is a single identifier that begins with a lower-case letter and can be </w:t>
      </w:r>
      <w:hyperlink r:id="rId8">
        <w:r w:rsidDel="00000000" w:rsidR="00000000" w:rsidRPr="00000000">
          <w:rPr>
            <w:rFonts w:ascii="Roboto" w:cs="Roboto" w:eastAsia="Roboto" w:hAnsi="Roboto"/>
            <w:color w:val="014063"/>
            <w:sz w:val="24"/>
            <w:szCs w:val="24"/>
            <w:u w:val="single"/>
            <w:rtl w:val="0"/>
          </w:rPr>
          <w:t xml:space="preserve">camelCase</w:t>
        </w:r>
      </w:hyperlink>
      <w:r w:rsidDel="00000000" w:rsidR="00000000" w:rsidRPr="00000000">
        <w:rPr>
          <w:rFonts w:ascii="Roboto" w:cs="Roboto" w:eastAsia="Roboto" w:hAnsi="Roboto"/>
          <w:color w:val="09090a"/>
          <w:sz w:val="24"/>
          <w:szCs w:val="24"/>
          <w:rtl w:val="0"/>
        </w:rPr>
        <w:t xml:space="preserve">.</w:t>
      </w:r>
    </w:p>
    <w:p w:rsidR="00000000" w:rsidDel="00000000" w:rsidP="00000000" w:rsidRDefault="00000000" w:rsidRPr="00000000" w14:paraId="00000028">
      <w:pPr>
        <w:numPr>
          <w:ilvl w:val="1"/>
          <w:numId w:val="3"/>
        </w:numPr>
        <w:shd w:fill="ffffff" w:val="clear"/>
        <w:spacing w:after="240" w:before="0" w:beforeAutospacing="0" w:lineRule="auto"/>
        <w:ind w:left="1440" w:hanging="360"/>
      </w:pPr>
      <w:r w:rsidDel="00000000" w:rsidR="00000000" w:rsidRPr="00000000">
        <w:rPr>
          <w:rFonts w:ascii="Roboto" w:cs="Roboto" w:eastAsia="Roboto" w:hAnsi="Roboto"/>
          <w:color w:val="09090a"/>
          <w:sz w:val="24"/>
          <w:szCs w:val="24"/>
          <w:rtl w:val="0"/>
        </w:rPr>
        <w:t xml:space="preserve">Examples: deptId, firstName</w:t>
      </w:r>
    </w:p>
    <w:p w:rsidR="00000000" w:rsidDel="00000000" w:rsidP="00000000" w:rsidRDefault="00000000" w:rsidRPr="00000000" w14:paraId="00000029">
      <w:pPr>
        <w:shd w:fill="ffffff" w:val="clear"/>
        <w:spacing w:after="360" w:before="360" w:lineRule="auto"/>
        <w:rPr>
          <w:rFonts w:ascii="Roboto" w:cs="Roboto" w:eastAsia="Roboto" w:hAnsi="Roboto"/>
          <w:color w:val="09090a"/>
          <w:sz w:val="24"/>
          <w:szCs w:val="24"/>
        </w:rPr>
      </w:pPr>
      <w:r w:rsidDel="00000000" w:rsidR="00000000" w:rsidRPr="00000000">
        <w:rPr>
          <w:rFonts w:ascii="Roboto" w:cs="Roboto" w:eastAsia="Roboto" w:hAnsi="Roboto"/>
          <w:color w:val="09090a"/>
          <w:sz w:val="24"/>
          <w:szCs w:val="24"/>
          <w:rtl w:val="0"/>
        </w:rPr>
        <w:t xml:space="preserve">Note: Property key names need not be unique. For example, a </w:t>
      </w:r>
      <w:r w:rsidDel="00000000" w:rsidR="00000000" w:rsidRPr="00000000">
        <w:rPr>
          <w:rFonts w:ascii="Roboto" w:cs="Roboto" w:eastAsia="Roboto" w:hAnsi="Roboto"/>
          <w:i w:val="1"/>
          <w:color w:val="09090a"/>
          <w:sz w:val="24"/>
          <w:szCs w:val="24"/>
          <w:rtl w:val="0"/>
        </w:rPr>
        <w:t xml:space="preserve">Person</w:t>
      </w:r>
      <w:r w:rsidDel="00000000" w:rsidR="00000000" w:rsidRPr="00000000">
        <w:rPr>
          <w:rFonts w:ascii="Roboto" w:cs="Roboto" w:eastAsia="Roboto" w:hAnsi="Roboto"/>
          <w:color w:val="09090a"/>
          <w:sz w:val="24"/>
          <w:szCs w:val="24"/>
          <w:rtl w:val="0"/>
        </w:rPr>
        <w:t xml:space="preserve"> node and a </w:t>
      </w:r>
      <w:r w:rsidDel="00000000" w:rsidR="00000000" w:rsidRPr="00000000">
        <w:rPr>
          <w:rFonts w:ascii="Roboto" w:cs="Roboto" w:eastAsia="Roboto" w:hAnsi="Roboto"/>
          <w:i w:val="1"/>
          <w:color w:val="09090a"/>
          <w:sz w:val="24"/>
          <w:szCs w:val="24"/>
          <w:rtl w:val="0"/>
        </w:rPr>
        <w:t xml:space="preserve">Movie</w:t>
      </w:r>
      <w:r w:rsidDel="00000000" w:rsidR="00000000" w:rsidRPr="00000000">
        <w:rPr>
          <w:rFonts w:ascii="Roboto" w:cs="Roboto" w:eastAsia="Roboto" w:hAnsi="Roboto"/>
          <w:color w:val="09090a"/>
          <w:sz w:val="24"/>
          <w:szCs w:val="24"/>
          <w:rtl w:val="0"/>
        </w:rPr>
        <w:t xml:space="preserve"> node, each can have the property key of </w:t>
      </w:r>
      <w:r w:rsidDel="00000000" w:rsidR="00000000" w:rsidRPr="00000000">
        <w:rPr>
          <w:rFonts w:ascii="Roboto" w:cs="Roboto" w:eastAsia="Roboto" w:hAnsi="Roboto"/>
          <w:i w:val="1"/>
          <w:color w:val="09090a"/>
          <w:sz w:val="24"/>
          <w:szCs w:val="24"/>
          <w:rtl w:val="0"/>
        </w:rPr>
        <w:t xml:space="preserve">tmdbId</w:t>
      </w:r>
      <w:r w:rsidDel="00000000" w:rsidR="00000000" w:rsidRPr="00000000">
        <w:rPr>
          <w:rFonts w:ascii="Roboto" w:cs="Roboto" w:eastAsia="Roboto" w:hAnsi="Roboto"/>
          <w:color w:val="09090a"/>
          <w:sz w:val="24"/>
          <w:szCs w:val="24"/>
          <w:rtl w:val="0"/>
        </w:rPr>
        <w:t xml:space="preserve">.</w:t>
      </w:r>
    </w:p>
    <w:p w:rsidR="00000000" w:rsidDel="00000000" w:rsidP="00000000" w:rsidRDefault="00000000" w:rsidRPr="00000000" w14:paraId="0000002A">
      <w:pPr>
        <w:pStyle w:val="Heading3"/>
        <w:keepNext w:val="0"/>
        <w:keepLines w:val="0"/>
        <w:shd w:fill="ffffff" w:val="clear"/>
        <w:spacing w:after="0" w:before="280" w:lineRule="auto"/>
        <w:rPr>
          <w:rFonts w:ascii="Roboto" w:cs="Roboto" w:eastAsia="Roboto" w:hAnsi="Roboto"/>
          <w:b w:val="1"/>
          <w:color w:val="09090a"/>
        </w:rPr>
      </w:pPr>
      <w:bookmarkStart w:colFirst="0" w:colLast="0" w:name="_2qm0wig8uwju" w:id="5"/>
      <w:bookmarkEnd w:id="5"/>
      <w:r w:rsidDel="00000000" w:rsidR="00000000" w:rsidRPr="00000000">
        <w:rPr>
          <w:rFonts w:ascii="Roboto" w:cs="Roboto" w:eastAsia="Roboto" w:hAnsi="Roboto"/>
          <w:b w:val="1"/>
          <w:color w:val="09090a"/>
          <w:rtl w:val="0"/>
        </w:rPr>
        <w:t xml:space="preserve">Instance model</w:t>
      </w:r>
    </w:p>
    <w:p w:rsidR="00000000" w:rsidDel="00000000" w:rsidP="00000000" w:rsidRDefault="00000000" w:rsidRPr="00000000" w14:paraId="0000002B">
      <w:pPr>
        <w:shd w:fill="ffffff" w:val="clear"/>
        <w:spacing w:after="360" w:before="360" w:lineRule="auto"/>
        <w:rPr>
          <w:rFonts w:ascii="Roboto" w:cs="Roboto" w:eastAsia="Roboto" w:hAnsi="Roboto"/>
          <w:color w:val="09090a"/>
          <w:sz w:val="24"/>
          <w:szCs w:val="24"/>
        </w:rPr>
      </w:pPr>
      <w:r w:rsidDel="00000000" w:rsidR="00000000" w:rsidRPr="00000000">
        <w:rPr>
          <w:rFonts w:ascii="Roboto" w:cs="Roboto" w:eastAsia="Roboto" w:hAnsi="Roboto"/>
          <w:color w:val="09090a"/>
          <w:sz w:val="24"/>
          <w:szCs w:val="24"/>
          <w:rtl w:val="0"/>
        </w:rPr>
        <w:t xml:space="preserve">An important part of the graph data modeling process is to test the model against the use cases. To do this, you need to have a set of sample data that you can use to see if the use cases can be answered with the model.</w:t>
      </w:r>
    </w:p>
    <w:p w:rsidR="00000000" w:rsidDel="00000000" w:rsidP="00000000" w:rsidRDefault="00000000" w:rsidRPr="00000000" w14:paraId="0000002C">
      <w:pPr>
        <w:shd w:fill="ffffff" w:val="clear"/>
        <w:spacing w:after="360" w:before="360" w:lineRule="auto"/>
        <w:rPr>
          <w:rFonts w:ascii="Roboto" w:cs="Roboto" w:eastAsia="Roboto" w:hAnsi="Roboto"/>
          <w:color w:val="09090a"/>
          <w:sz w:val="24"/>
          <w:szCs w:val="24"/>
        </w:rPr>
      </w:pPr>
      <w:r w:rsidDel="00000000" w:rsidR="00000000" w:rsidRPr="00000000">
        <w:rPr>
          <w:rFonts w:ascii="Roboto" w:cs="Roboto" w:eastAsia="Roboto" w:hAnsi="Roboto"/>
          <w:color w:val="09090a"/>
          <w:sz w:val="24"/>
          <w:szCs w:val="24"/>
          <w:rtl w:val="0"/>
        </w:rPr>
        <w:t xml:space="preserve">Here is an example of an instance model:</w:t>
      </w:r>
    </w:p>
    <w:p w:rsidR="00000000" w:rsidDel="00000000" w:rsidP="00000000" w:rsidRDefault="00000000" w:rsidRPr="00000000" w14:paraId="0000002D">
      <w:pPr>
        <w:shd w:fill="ffffff" w:val="clear"/>
        <w:spacing w:after="360" w:before="360" w:lineRule="auto"/>
        <w:rPr>
          <w:rFonts w:ascii="Roboto" w:cs="Roboto" w:eastAsia="Roboto" w:hAnsi="Roboto"/>
          <w:color w:val="09090a"/>
          <w:sz w:val="24"/>
          <w:szCs w:val="24"/>
        </w:rPr>
      </w:pPr>
      <w:r w:rsidDel="00000000" w:rsidR="00000000" w:rsidRPr="00000000">
        <w:rPr>
          <w:rFonts w:ascii="Roboto" w:cs="Roboto" w:eastAsia="Roboto" w:hAnsi="Roboto"/>
          <w:color w:val="09090a"/>
          <w:sz w:val="24"/>
          <w:szCs w:val="24"/>
        </w:rPr>
        <w:drawing>
          <wp:inline distB="114300" distT="114300" distL="114300" distR="114300">
            <wp:extent cx="5943600" cy="3962400"/>
            <wp:effectExtent b="0" l="0" r="0" t="0"/>
            <wp:docPr descr="Instance model" id="1" name="image2.png"/>
            <a:graphic>
              <a:graphicData uri="http://schemas.openxmlformats.org/drawingml/2006/picture">
                <pic:pic>
                  <pic:nvPicPr>
                    <pic:cNvPr descr="Instance model" id="0" name="image2.pn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360" w:before="360" w:lineRule="auto"/>
        <w:rPr>
          <w:rFonts w:ascii="Roboto" w:cs="Roboto" w:eastAsia="Roboto" w:hAnsi="Roboto"/>
          <w:color w:val="09090a"/>
          <w:sz w:val="24"/>
          <w:szCs w:val="24"/>
        </w:rPr>
      </w:pPr>
      <w:r w:rsidDel="00000000" w:rsidR="00000000" w:rsidRPr="00000000">
        <w:rPr>
          <w:rFonts w:ascii="Roboto" w:cs="Roboto" w:eastAsia="Roboto" w:hAnsi="Roboto"/>
          <w:color w:val="09090a"/>
          <w:sz w:val="24"/>
          <w:szCs w:val="24"/>
          <w:highlight w:val="white"/>
          <w:rtl w:val="0"/>
        </w:rPr>
        <w:t xml:space="preserve">In this instance model, we have created some instances of Person and Movie nodes, as well as their relationships. Having this type of instance model will help us to test our use cases.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9090a"/>
        <w:sz w:val="24"/>
        <w:szCs w:val="24"/>
        <w:u w:val="none"/>
      </w:rPr>
    </w:lvl>
    <w:lvl w:ilvl="1">
      <w:start w:val="1"/>
      <w:numFmt w:val="bullet"/>
      <w:lvlText w:val="○"/>
      <w:lvlJc w:val="left"/>
      <w:pPr>
        <w:ind w:left="1440" w:hanging="360"/>
      </w:pPr>
      <w:rPr>
        <w:rFonts w:ascii="Roboto" w:cs="Roboto" w:eastAsia="Roboto" w:hAnsi="Roboto"/>
        <w:color w:val="09090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9090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9090a"/>
        <w:sz w:val="24"/>
        <w:szCs w:val="24"/>
        <w:u w:val="none"/>
      </w:rPr>
    </w:lvl>
    <w:lvl w:ilvl="1">
      <w:start w:val="1"/>
      <w:numFmt w:val="bullet"/>
      <w:lvlText w:val="○"/>
      <w:lvlJc w:val="left"/>
      <w:pPr>
        <w:ind w:left="1440" w:hanging="360"/>
      </w:pPr>
      <w:rPr>
        <w:rFonts w:ascii="Roboto" w:cs="Roboto" w:eastAsia="Roboto" w:hAnsi="Roboto"/>
        <w:color w:val="09090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9090a"/>
        <w:sz w:val="24"/>
        <w:szCs w:val="24"/>
        <w:u w:val="none"/>
      </w:rPr>
    </w:lvl>
    <w:lvl w:ilvl="1">
      <w:start w:val="1"/>
      <w:numFmt w:val="decimal"/>
      <w:lvlText w:val="%2."/>
      <w:lvlJc w:val="left"/>
      <w:pPr>
        <w:ind w:left="1440" w:hanging="360"/>
      </w:pPr>
      <w:rPr>
        <w:rFonts w:ascii="Roboto" w:cs="Roboto" w:eastAsia="Roboto" w:hAnsi="Roboto"/>
        <w:color w:val="09090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Camel_case" TargetMode="External"/><Relationship Id="rId8" Type="http://schemas.openxmlformats.org/officeDocument/2006/relationships/hyperlink" Target="https://en.wikipedia.org/wiki/Camel_c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